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9B3838" w14:paraId="113B2711" w14:textId="77777777" w:rsidTr="68D4AB36">
        <w:trPr>
          <w:gridAfter w:val="1"/>
          <w:wAfter w:w="70" w:type="dxa"/>
          <w:trHeight w:val="794"/>
        </w:trPr>
        <w:tc>
          <w:tcPr>
            <w:tcW w:w="9002" w:type="dxa"/>
            <w:tcBorders>
              <w:top w:val="nil"/>
              <w:bottom w:val="nil"/>
            </w:tcBorders>
          </w:tcPr>
          <w:p w14:paraId="7267BFEF" w14:textId="77777777" w:rsidR="00C815CD" w:rsidRPr="00BF6785" w:rsidRDefault="00D01F1E"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9B3838" w14:paraId="0162C208" w14:textId="77777777" w:rsidTr="68D4AB36">
        <w:trPr>
          <w:gridAfter w:val="1"/>
          <w:wAfter w:w="70" w:type="dxa"/>
          <w:trHeight w:hRule="exact" w:val="284"/>
        </w:trPr>
        <w:tc>
          <w:tcPr>
            <w:tcW w:w="9002" w:type="dxa"/>
            <w:tcBorders>
              <w:top w:val="nil"/>
              <w:bottom w:val="nil"/>
            </w:tcBorders>
          </w:tcPr>
          <w:p w14:paraId="255678BD" w14:textId="77777777" w:rsidR="00C815CD" w:rsidRPr="00BF6785" w:rsidRDefault="00C815CD" w:rsidP="006E0B5F">
            <w:pPr>
              <w:spacing w:line="240" w:lineRule="auto"/>
              <w:rPr>
                <w:rFonts w:cs="Arial"/>
                <w:sz w:val="20"/>
                <w:lang w:val="en-US"/>
              </w:rPr>
            </w:pPr>
          </w:p>
        </w:tc>
      </w:tr>
      <w:tr w:rsidR="009B3838" w14:paraId="3BDFAEFC" w14:textId="77777777" w:rsidTr="68D4AB36">
        <w:trPr>
          <w:gridAfter w:val="1"/>
          <w:wAfter w:w="70" w:type="dxa"/>
          <w:trHeight w:hRule="exact" w:val="284"/>
        </w:trPr>
        <w:tc>
          <w:tcPr>
            <w:tcW w:w="9002" w:type="dxa"/>
            <w:tcBorders>
              <w:top w:val="nil"/>
              <w:bottom w:val="nil"/>
            </w:tcBorders>
          </w:tcPr>
          <w:p w14:paraId="44BA5871" w14:textId="77777777" w:rsidR="003610DC" w:rsidRPr="00BF6785" w:rsidRDefault="00D01F1E" w:rsidP="003610DC">
            <w:pPr>
              <w:spacing w:line="240" w:lineRule="auto"/>
              <w:rPr>
                <w:rFonts w:cs="Arial"/>
                <w:sz w:val="20"/>
                <w:lang w:val="en-US"/>
              </w:rPr>
            </w:pPr>
            <w:r>
              <w:rPr>
                <w:rFonts w:cs="Arial"/>
                <w:sz w:val="20"/>
              </w:rPr>
              <w:t>Frankfurt am Main, 17 mars 2025</w:t>
            </w:r>
          </w:p>
        </w:tc>
      </w:tr>
      <w:tr w:rsidR="009B3838" w14:paraId="7602443B" w14:textId="77777777" w:rsidTr="68D4AB36">
        <w:trPr>
          <w:gridAfter w:val="1"/>
          <w:wAfter w:w="70" w:type="dxa"/>
          <w:trHeight w:hRule="exact" w:val="284"/>
        </w:trPr>
        <w:tc>
          <w:tcPr>
            <w:tcW w:w="9002" w:type="dxa"/>
            <w:tcBorders>
              <w:top w:val="nil"/>
              <w:bottom w:val="nil"/>
            </w:tcBorders>
          </w:tcPr>
          <w:p w14:paraId="0F48C6E0" w14:textId="77777777" w:rsidR="003610DC" w:rsidRPr="00BF6785" w:rsidRDefault="003610DC" w:rsidP="003610DC">
            <w:pPr>
              <w:spacing w:line="240" w:lineRule="auto"/>
              <w:rPr>
                <w:rStyle w:val="PlaceholderText"/>
                <w:rFonts w:cs="Arial"/>
                <w:color w:val="000000"/>
                <w:sz w:val="20"/>
                <w:lang w:val="en-US"/>
              </w:rPr>
            </w:pPr>
          </w:p>
        </w:tc>
      </w:tr>
      <w:tr w:rsidR="009B3838" w14:paraId="01F8641E" w14:textId="77777777" w:rsidTr="68D4AB36">
        <w:trPr>
          <w:trHeight w:val="42"/>
        </w:trPr>
        <w:tc>
          <w:tcPr>
            <w:tcW w:w="9072" w:type="dxa"/>
            <w:gridSpan w:val="2"/>
            <w:tcBorders>
              <w:top w:val="nil"/>
              <w:left w:val="nil"/>
              <w:bottom w:val="nil"/>
              <w:right w:val="nil"/>
            </w:tcBorders>
          </w:tcPr>
          <w:p w14:paraId="500088DD" w14:textId="77777777" w:rsidR="005B0FE0" w:rsidRPr="00D01F1E" w:rsidRDefault="00D01F1E" w:rsidP="68D4AB36">
            <w:pPr>
              <w:spacing w:before="120" w:after="120" w:line="240" w:lineRule="auto"/>
              <w:rPr>
                <w:rFonts w:cs="Arial"/>
                <w:b/>
                <w:bCs/>
                <w:sz w:val="32"/>
                <w:szCs w:val="32"/>
              </w:rPr>
            </w:pPr>
            <w:r>
              <w:rPr>
                <w:rFonts w:cs="Arial"/>
                <w:b/>
                <w:bCs/>
                <w:sz w:val="32"/>
                <w:szCs w:val="32"/>
              </w:rPr>
              <w:t xml:space="preserve">Övervinna energi- och komfortutmaningar för klimatkontroll i rum: Nu tar vi in AI i vår Smatrix värmereglering </w:t>
            </w:r>
          </w:p>
          <w:p w14:paraId="3F8F62D2" w14:textId="77777777" w:rsidR="00B444E9" w:rsidRPr="00D01F1E" w:rsidRDefault="00D01F1E" w:rsidP="68D4AB36">
            <w:pPr>
              <w:spacing w:line="240" w:lineRule="auto"/>
              <w:rPr>
                <w:rFonts w:cs="Arial"/>
                <w:b/>
                <w:bCs/>
                <w:sz w:val="20"/>
              </w:rPr>
            </w:pPr>
            <w:r>
              <w:rPr>
                <w:rFonts w:cs="Arial"/>
                <w:b/>
                <w:bCs/>
                <w:sz w:val="20"/>
              </w:rPr>
              <w:t xml:space="preserve">Fluktuerande väderförhållanden i kombination med arkitektoniska preferenser skapar nya utmaningar inom energibesparing och komfort. Med Uponor Smatrix AI lanserar GF Building Flow Solutions en lösning med AI för värmereglering avsedd att öka komforten och samtidigt minska energianvändningen. Det senaste AI-aktiverade Smatrix-reglersystemet för golvvärmesystem möjliggör snabb respons så att temperaturen i byggnaden förblir optimal året om. Lösningen förutsäger, anpassar och optimerar systemet baserat på väderförändringar, rumstemperaturfaktorer och användarpreferenser och är dessutom enkel att ansluta till värmepumpar av många andra modeller och varumärken. Med den molnbaserade anslutningen kan systemet konfigureras snabbt, både i nya och befintliga Smatrix Pulse-installationer, utan att det behövs någon komplicerad kabeldragning, installation eller ytterligare utrustning. </w:t>
            </w:r>
          </w:p>
          <w:p w14:paraId="7ACEF8A3" w14:textId="77777777" w:rsidR="0005679D" w:rsidRPr="00D01F1E" w:rsidRDefault="0005679D" w:rsidP="68D4AB36">
            <w:pPr>
              <w:spacing w:line="240" w:lineRule="auto"/>
              <w:rPr>
                <w:rFonts w:cs="Arial"/>
                <w:b/>
                <w:bCs/>
                <w:sz w:val="20"/>
              </w:rPr>
            </w:pPr>
          </w:p>
          <w:p w14:paraId="71258A0F" w14:textId="77777777" w:rsidR="002D3035" w:rsidRPr="00D01F1E" w:rsidRDefault="00D01F1E" w:rsidP="68D4AB36">
            <w:pPr>
              <w:spacing w:line="240" w:lineRule="auto"/>
              <w:rPr>
                <w:rFonts w:cs="Arial"/>
                <w:sz w:val="20"/>
              </w:rPr>
            </w:pPr>
            <w:r>
              <w:rPr>
                <w:rFonts w:cs="Arial"/>
                <w:sz w:val="20"/>
              </w:rPr>
              <w:t xml:space="preserve">Moderna byggnadsregler har framgångsrikt minskat energiförbrukningen tack vare bättre isolering, men detta har också inneburit långsammare styrning av golvvärmesystemen. Dessutom kräver nya arkitekturstilar med stora fönster och dagens föränderliga väderförhållanden system som kan regleras snabbare för att ställa in optimala värmekurvor för individuell komfort och energibesparingar. Uponor Smatrix AI är ett system för golvvärmereglering som använder sig av AI för att förutsäga, anpassa och optimera uppvärmningen. Sömlös anslutning till värmepumparna via molnet säkerställer snabb respons, enkel installation och maximal energieffektivitet. Genom att analysera väder, rumstemperatur och användarinställningar kan Smatrix AI kontinuerligt anpassa värmen för att hålla inomhustemperaturen perfekt, oavsett säsong. </w:t>
            </w:r>
          </w:p>
          <w:p w14:paraId="482E6399" w14:textId="77777777" w:rsidR="00C8004D" w:rsidRPr="00D01F1E" w:rsidRDefault="00C8004D" w:rsidP="68D4AB36">
            <w:pPr>
              <w:spacing w:line="240" w:lineRule="auto"/>
              <w:rPr>
                <w:rFonts w:cs="Arial"/>
                <w:sz w:val="20"/>
              </w:rPr>
            </w:pPr>
          </w:p>
          <w:p w14:paraId="36AFD20E" w14:textId="77777777" w:rsidR="00F93A48" w:rsidRPr="00D01F1E" w:rsidRDefault="00D01F1E" w:rsidP="68D4AB36">
            <w:pPr>
              <w:spacing w:line="240" w:lineRule="auto"/>
              <w:rPr>
                <w:rFonts w:cs="Arial"/>
                <w:b/>
                <w:bCs/>
                <w:sz w:val="20"/>
              </w:rPr>
            </w:pPr>
            <w:r>
              <w:rPr>
                <w:rFonts w:cs="Arial"/>
                <w:b/>
                <w:bCs/>
                <w:sz w:val="20"/>
              </w:rPr>
              <w:t>Uponor Smatrix Pulse: det intelligenta reglersystemet med autobalansering</w:t>
            </w:r>
          </w:p>
          <w:p w14:paraId="121A2507" w14:textId="77777777" w:rsidR="00880BF8" w:rsidRPr="00D01F1E" w:rsidRDefault="00D01F1E" w:rsidP="68D4AB36">
            <w:pPr>
              <w:spacing w:line="240" w:lineRule="auto"/>
              <w:rPr>
                <w:rFonts w:cs="Arial"/>
                <w:sz w:val="20"/>
              </w:rPr>
            </w:pPr>
            <w:r>
              <w:rPr>
                <w:rFonts w:cs="Arial"/>
                <w:sz w:val="20"/>
              </w:rPr>
              <w:t xml:space="preserve">Uponor Smatrix ökar energieffektiviteten samtidigt som det säkerställer optimal komfort i varje enskilt rum eftersom systemet är utvecklat för att ta vara på alla fördelarna med golvvärme. Med intelligenta reglercentraler för rum, zon och framledningsvatten, erbjuder Smatrix modulära och utbyggbara system som är lätta att installera och som uppfyller kraven för alla byggprojekt – från nybygge till renovering. Bland de viktigaste funktionerna hittar du Uponor:s autobalanseringsteknik, en kylfunktion med effektivt skydd mot kondens samt möjlighet att styra systemet via en app i din mobil eller surfplatta. </w:t>
            </w:r>
          </w:p>
          <w:p w14:paraId="100B2B07" w14:textId="77777777" w:rsidR="00B4075B" w:rsidRPr="00D01F1E" w:rsidRDefault="00B4075B" w:rsidP="68D4AB36">
            <w:pPr>
              <w:spacing w:line="240" w:lineRule="auto"/>
              <w:rPr>
                <w:rFonts w:cs="Arial"/>
                <w:sz w:val="20"/>
              </w:rPr>
            </w:pPr>
          </w:p>
          <w:p w14:paraId="177E68D6" w14:textId="77777777" w:rsidR="00FD7EDF" w:rsidRPr="00D01F1E" w:rsidRDefault="00D01F1E" w:rsidP="68D4AB36">
            <w:pPr>
              <w:spacing w:line="240" w:lineRule="auto"/>
              <w:rPr>
                <w:rFonts w:cs="Arial"/>
                <w:sz w:val="20"/>
              </w:rPr>
            </w:pPr>
            <w:r>
              <w:rPr>
                <w:rFonts w:cs="Arial"/>
                <w:b/>
                <w:bCs/>
                <w:sz w:val="20"/>
              </w:rPr>
              <w:t>AI tar golvvärme till nästa nivå</w:t>
            </w:r>
            <w:r>
              <w:rPr>
                <w:rFonts w:cs="Arial"/>
                <w:sz w:val="20"/>
              </w:rPr>
              <w:t xml:space="preserve"> </w:t>
            </w:r>
          </w:p>
          <w:p w14:paraId="6788A38B" w14:textId="77777777" w:rsidR="00B4075B" w:rsidRPr="00D01F1E" w:rsidRDefault="00D01F1E" w:rsidP="00B4075B">
            <w:pPr>
              <w:spacing w:line="240" w:lineRule="auto"/>
              <w:rPr>
                <w:rFonts w:cs="Arial"/>
                <w:sz w:val="20"/>
              </w:rPr>
            </w:pPr>
            <w:r>
              <w:rPr>
                <w:rFonts w:cs="Arial"/>
                <w:sz w:val="20"/>
              </w:rPr>
              <w:t>Nya Smatrix AI hanterar inställningar och styr inomhusklimatet automatiskt och sömlöst för att skapa en personligt anpassad miljö, rum för rum, utan manuella ingrepp. AI-systemet anpassar uppvärmningen proaktivt med information om väderförhållanden, energikällor och användarinställningar. Den utför smarta uppgifter, som att identifiera trender, och lär sig från insamlade data för att kunna fatta bättre beslut. Smatrix AI kan identifiera mönster i byggnaden med hjälp av inlärningsdata från verkliga byggnader och vädersimulationer, för att uppnå hög komfort och energibesparingar.</w:t>
            </w:r>
          </w:p>
          <w:p w14:paraId="7FF70879" w14:textId="77777777" w:rsidR="00E87494" w:rsidRPr="00D01F1E" w:rsidRDefault="00E87494" w:rsidP="00B4075B">
            <w:pPr>
              <w:spacing w:line="240" w:lineRule="auto"/>
              <w:rPr>
                <w:rFonts w:cs="Arial"/>
                <w:sz w:val="20"/>
              </w:rPr>
            </w:pPr>
          </w:p>
          <w:p w14:paraId="430D0943" w14:textId="77777777" w:rsidR="00524F12" w:rsidRPr="00D01F1E" w:rsidRDefault="00D01F1E" w:rsidP="68D4AB36">
            <w:pPr>
              <w:spacing w:line="240" w:lineRule="auto"/>
              <w:rPr>
                <w:rFonts w:cs="Arial"/>
                <w:b/>
                <w:bCs/>
                <w:sz w:val="20"/>
              </w:rPr>
            </w:pPr>
            <w:r>
              <w:rPr>
                <w:rFonts w:cs="Arial"/>
                <w:b/>
                <w:bCs/>
                <w:sz w:val="20"/>
              </w:rPr>
              <w:t xml:space="preserve">Spara energi och håll alltid rätt temperatur </w:t>
            </w:r>
          </w:p>
          <w:p w14:paraId="66291A31" w14:textId="77777777" w:rsidR="00E67A4F" w:rsidRPr="00D01F1E" w:rsidRDefault="00D01F1E" w:rsidP="68D4AB36">
            <w:pPr>
              <w:spacing w:line="240" w:lineRule="auto"/>
              <w:rPr>
                <w:rFonts w:cs="Arial"/>
                <w:sz w:val="20"/>
              </w:rPr>
            </w:pPr>
            <w:r>
              <w:rPr>
                <w:rFonts w:cs="Arial"/>
                <w:sz w:val="20"/>
              </w:rPr>
              <w:t xml:space="preserve">Uponor Smatrix AI använder sig av AI för att optimera värmepumpens framledningstemperatur med hjälp av realtidsinformation om väder och byggnadsspecifika uppgifter. Sänkta framledningstemperaturer i förväg pga. en väderprognos som förutspår högre utomhustemperatur och solinstrålning leder till tydliga energibesparingar (minst 10 %), samtidigt som du behåller en optimal inomhuskomfort. </w:t>
            </w:r>
          </w:p>
          <w:p w14:paraId="51DEB53F" w14:textId="77777777" w:rsidR="00FD7EDF" w:rsidRPr="00D01F1E" w:rsidRDefault="00FD7EDF" w:rsidP="68D4AB36">
            <w:pPr>
              <w:spacing w:line="240" w:lineRule="auto"/>
              <w:rPr>
                <w:rFonts w:cs="Arial"/>
                <w:sz w:val="20"/>
              </w:rPr>
            </w:pPr>
          </w:p>
          <w:p w14:paraId="67DC1DDB" w14:textId="77777777" w:rsidR="00FD7EDF" w:rsidRPr="00D01F1E" w:rsidRDefault="00D01F1E" w:rsidP="68D4AB36">
            <w:pPr>
              <w:spacing w:line="240" w:lineRule="auto"/>
              <w:rPr>
                <w:rFonts w:cs="Arial"/>
                <w:b/>
                <w:bCs/>
                <w:sz w:val="20"/>
              </w:rPr>
            </w:pPr>
            <w:r>
              <w:rPr>
                <w:rFonts w:cs="Arial"/>
                <w:b/>
                <w:bCs/>
                <w:sz w:val="20"/>
              </w:rPr>
              <w:lastRenderedPageBreak/>
              <w:t xml:space="preserve">Snabb installation: hämta appen Smatrix Pulse för en smidig konfiguration </w:t>
            </w:r>
          </w:p>
          <w:p w14:paraId="027250F3" w14:textId="77777777" w:rsidR="00461C52" w:rsidRPr="00D01F1E" w:rsidRDefault="00D01F1E" w:rsidP="68D4AB36">
            <w:pPr>
              <w:spacing w:line="240" w:lineRule="auto"/>
              <w:rPr>
                <w:rFonts w:cs="Arial"/>
                <w:sz w:val="20"/>
              </w:rPr>
            </w:pPr>
            <w:r>
              <w:rPr>
                <w:rFonts w:cs="Arial"/>
                <w:sz w:val="20"/>
              </w:rPr>
              <w:t xml:space="preserve">Uponor Smatrix AI kräver inte någon extra maskinvara tack vare molnanslutningen när en värmepump och Smatrix Pulse redan finns installerat. Det räcker med att du uppdaterar Smatrix-appen, som innehåller en vägledning för hur du aktiverar den nya funktionen.  </w:t>
            </w:r>
          </w:p>
          <w:p w14:paraId="433BFFBA" w14:textId="77777777" w:rsidR="00D00BA8" w:rsidRPr="00D01F1E" w:rsidRDefault="00D00BA8" w:rsidP="00E87494">
            <w:pPr>
              <w:spacing w:line="240" w:lineRule="auto"/>
              <w:rPr>
                <w:rFonts w:cs="Arial"/>
                <w:sz w:val="20"/>
              </w:rPr>
            </w:pPr>
          </w:p>
          <w:p w14:paraId="6FCE591C" w14:textId="77777777" w:rsidR="00E87494" w:rsidRPr="00D01F1E" w:rsidRDefault="00D01F1E" w:rsidP="00E87494">
            <w:pPr>
              <w:spacing w:line="240" w:lineRule="auto"/>
              <w:rPr>
                <w:rFonts w:cs="Arial"/>
                <w:b/>
                <w:bCs/>
                <w:sz w:val="20"/>
              </w:rPr>
            </w:pPr>
            <w:r>
              <w:rPr>
                <w:rFonts w:cs="Arial"/>
                <w:b/>
                <w:bCs/>
                <w:sz w:val="20"/>
              </w:rPr>
              <w:t>Nya termostater för hög användning som är kompatibla med Smatrix AI</w:t>
            </w:r>
          </w:p>
          <w:p w14:paraId="5A3D7F81" w14:textId="77777777" w:rsidR="00E87494" w:rsidRPr="00D01F1E" w:rsidRDefault="00D01F1E" w:rsidP="68D4AB36">
            <w:pPr>
              <w:spacing w:line="240" w:lineRule="auto"/>
              <w:rPr>
                <w:rFonts w:cs="Arial"/>
                <w:sz w:val="20"/>
              </w:rPr>
            </w:pPr>
            <w:r>
              <w:rPr>
                <w:rFonts w:cs="Arial"/>
                <w:sz w:val="20"/>
              </w:rPr>
              <w:t xml:space="preserve">Med de nya Uponor Smatrix-termostaterna utökar GF Building Flow Solutions sitt sortiment för intelligent rumstemperaturreglering med en version som möter den ökande efterfrågan på estetiskt tilltalande och samtidigt hållbara styrenheter. Utformade för hög användning, som i flerbostadshus eller hyreslägenheter, kan de nya termostaterna kombineras med Smatrix AI, för betydande energibesparingar samtidigt som komforten maximeras i varje enskilt rum. </w:t>
            </w:r>
          </w:p>
          <w:p w14:paraId="04516D48" w14:textId="77777777" w:rsidR="00E87494" w:rsidRPr="00D01F1E" w:rsidRDefault="00E87494" w:rsidP="68D4AB36">
            <w:pPr>
              <w:spacing w:line="240" w:lineRule="auto"/>
              <w:rPr>
                <w:rFonts w:cs="Arial"/>
                <w:sz w:val="20"/>
              </w:rPr>
            </w:pPr>
          </w:p>
          <w:p w14:paraId="42DA0878" w14:textId="77777777" w:rsidR="008C4D6C" w:rsidRPr="00D537B6" w:rsidRDefault="00D01F1E" w:rsidP="68D4AB36">
            <w:pPr>
              <w:spacing w:line="240" w:lineRule="auto"/>
              <w:rPr>
                <w:rFonts w:cs="Arial"/>
                <w:b/>
                <w:bCs/>
                <w:i/>
                <w:iCs/>
                <w:color w:val="FF0000"/>
                <w:sz w:val="20"/>
                <w:lang w:val="en-US"/>
              </w:rPr>
            </w:pPr>
            <w:r>
              <w:rPr>
                <w:rFonts w:cs="Arial"/>
                <w:b/>
                <w:bCs/>
                <w:sz w:val="20"/>
              </w:rPr>
              <w:t>Uponor Smatrix AI:</w:t>
            </w:r>
          </w:p>
          <w:p w14:paraId="4183CEF7" w14:textId="77777777" w:rsidR="008F3595" w:rsidRPr="00D537B6" w:rsidRDefault="008F3595" w:rsidP="68D4AB36">
            <w:pPr>
              <w:spacing w:line="240" w:lineRule="auto"/>
              <w:rPr>
                <w:rFonts w:cs="Arial"/>
                <w:sz w:val="20"/>
                <w:lang w:val="en-US"/>
              </w:rPr>
            </w:pPr>
          </w:p>
          <w:p w14:paraId="78A7BEBB" w14:textId="77777777" w:rsidR="00FD5CA3" w:rsidRPr="00A93AFE" w:rsidRDefault="00D01F1E" w:rsidP="00A93AFE">
            <w:pPr>
              <w:pStyle w:val="ListParagraph"/>
              <w:numPr>
                <w:ilvl w:val="0"/>
                <w:numId w:val="16"/>
              </w:numPr>
              <w:spacing w:line="240" w:lineRule="auto"/>
              <w:rPr>
                <w:rFonts w:cs="Arial"/>
                <w:sz w:val="20"/>
              </w:rPr>
            </w:pPr>
            <w:r>
              <w:rPr>
                <w:rFonts w:cs="Arial"/>
                <w:sz w:val="20"/>
              </w:rPr>
              <w:t>Optimering av värmepumpens framledningstemperatur baserat på klimat- och byggnadsdata, inklusive alla rumstemperaturer, önskade temperaturinställningar i varje rum, väderprognosen och byggnadens egenskaper</w:t>
            </w:r>
          </w:p>
          <w:p w14:paraId="564D0671" w14:textId="77777777" w:rsidR="00807BC9" w:rsidRPr="00D01F1E" w:rsidRDefault="00D01F1E" w:rsidP="00A93AFE">
            <w:pPr>
              <w:pStyle w:val="ListParagraph"/>
              <w:numPr>
                <w:ilvl w:val="0"/>
                <w:numId w:val="16"/>
              </w:numPr>
              <w:spacing w:line="240" w:lineRule="auto"/>
              <w:rPr>
                <w:rFonts w:cs="Arial"/>
                <w:sz w:val="20"/>
              </w:rPr>
            </w:pPr>
            <w:r>
              <w:rPr>
                <w:rFonts w:cs="Arial"/>
                <w:sz w:val="20"/>
              </w:rPr>
              <w:t>Energibesparingar på minst 10 % baserat på det lokala klimatet, förhållanden och byggnadsparametrar</w:t>
            </w:r>
          </w:p>
          <w:p w14:paraId="63FCF64A" w14:textId="77777777" w:rsidR="00807BC9" w:rsidRPr="00D01F1E" w:rsidRDefault="00D01F1E" w:rsidP="00A93AFE">
            <w:pPr>
              <w:pStyle w:val="ListParagraph"/>
              <w:numPr>
                <w:ilvl w:val="0"/>
                <w:numId w:val="16"/>
              </w:numPr>
              <w:spacing w:line="240" w:lineRule="auto"/>
              <w:rPr>
                <w:rFonts w:cs="Arial"/>
                <w:sz w:val="20"/>
              </w:rPr>
            </w:pPr>
            <w:r>
              <w:rPr>
                <w:rFonts w:cs="Arial"/>
                <w:sz w:val="20"/>
              </w:rPr>
              <w:t>AI-funktionen identifiera förändrade väderförhållanden och anpassar värmen proaktivt för optimala rumstemperaturer</w:t>
            </w:r>
          </w:p>
          <w:p w14:paraId="7A815B88" w14:textId="77777777" w:rsidR="008F3595" w:rsidRPr="00D01F1E" w:rsidRDefault="00D01F1E" w:rsidP="00A93AFE">
            <w:pPr>
              <w:pStyle w:val="ListParagraph"/>
              <w:numPr>
                <w:ilvl w:val="0"/>
                <w:numId w:val="16"/>
              </w:numPr>
              <w:spacing w:line="240" w:lineRule="auto"/>
              <w:rPr>
                <w:rFonts w:cs="Arial"/>
                <w:sz w:val="20"/>
              </w:rPr>
            </w:pPr>
            <w:r>
              <w:rPr>
                <w:rFonts w:cs="Arial"/>
                <w:sz w:val="20"/>
              </w:rPr>
              <w:t>Molnintegrationen med värmepumpar av många modeller och varumärken ger en snabb konfiguration, både i nya och befintliga Smatrix Pulse-installationer</w:t>
            </w:r>
          </w:p>
          <w:p w14:paraId="4FA16AC3" w14:textId="77777777" w:rsidR="00AA54F2" w:rsidRPr="00D01F1E" w:rsidRDefault="00D01F1E" w:rsidP="00A93AFE">
            <w:pPr>
              <w:pStyle w:val="ListParagraph"/>
              <w:numPr>
                <w:ilvl w:val="0"/>
                <w:numId w:val="16"/>
              </w:numPr>
              <w:spacing w:line="240" w:lineRule="auto"/>
              <w:rPr>
                <w:rFonts w:cs="Arial"/>
                <w:sz w:val="20"/>
              </w:rPr>
            </w:pPr>
            <w:r>
              <w:rPr>
                <w:rFonts w:cs="Arial"/>
                <w:sz w:val="20"/>
              </w:rPr>
              <w:t>Den enkla uppgraderingen av befintliga Smatrix Pulse-system innebär betydande besparingar för arbetskostnader och minimala avbrott under installationen</w:t>
            </w:r>
          </w:p>
          <w:p w14:paraId="7E89AC81" w14:textId="77777777" w:rsidR="003B53F6" w:rsidRPr="00D01F1E" w:rsidRDefault="003B53F6" w:rsidP="68D4AB36">
            <w:pPr>
              <w:spacing w:line="240" w:lineRule="auto"/>
              <w:rPr>
                <w:rFonts w:cs="Arial"/>
                <w:sz w:val="20"/>
              </w:rPr>
            </w:pPr>
          </w:p>
          <w:p w14:paraId="02ABBFC3" w14:textId="77777777" w:rsidR="00453605" w:rsidRPr="00D01F1E" w:rsidRDefault="00453605" w:rsidP="68D4AB36">
            <w:pPr>
              <w:spacing w:line="240" w:lineRule="auto"/>
              <w:rPr>
                <w:rFonts w:cs="Arial"/>
                <w:sz w:val="20"/>
              </w:rPr>
            </w:pPr>
          </w:p>
          <w:p w14:paraId="11E848BA" w14:textId="77777777" w:rsidR="003E6AB8" w:rsidRPr="00D01F1E" w:rsidRDefault="00D01F1E" w:rsidP="68D4AB36">
            <w:pPr>
              <w:spacing w:line="240" w:lineRule="auto"/>
              <w:rPr>
                <w:rStyle w:val="PlaceholderText"/>
                <w:rFonts w:cs="Arial"/>
                <w:b/>
                <w:bCs/>
                <w:color w:val="000000"/>
                <w:sz w:val="20"/>
              </w:rPr>
            </w:pPr>
            <w:r>
              <w:rPr>
                <w:rFonts w:cs="Arial"/>
                <w:b/>
                <w:bCs/>
                <w:color w:val="000000" w:themeColor="text1"/>
                <w:sz w:val="20"/>
              </w:rPr>
              <w:t>Mediekontakt:</w:t>
            </w:r>
          </w:p>
          <w:p w14:paraId="173AB37C" w14:textId="77777777" w:rsidR="003E6AB8" w:rsidRPr="00D01F1E" w:rsidRDefault="00D01F1E" w:rsidP="68D4AB36">
            <w:pPr>
              <w:spacing w:line="240" w:lineRule="auto"/>
              <w:rPr>
                <w:rFonts w:cs="Arial"/>
                <w:color w:val="000000"/>
                <w:sz w:val="20"/>
              </w:rPr>
            </w:pPr>
            <w:r>
              <w:rPr>
                <w:rFonts w:cs="Arial"/>
                <w:color w:val="000000" w:themeColor="text1"/>
                <w:sz w:val="20"/>
              </w:rPr>
              <w:t>Beatrix Pfundstein</w:t>
            </w:r>
          </w:p>
          <w:p w14:paraId="42045119" w14:textId="77777777" w:rsidR="003E6AB8" w:rsidRPr="00D01F1E" w:rsidRDefault="00D01F1E" w:rsidP="68D4AB36">
            <w:pPr>
              <w:spacing w:line="240" w:lineRule="auto"/>
              <w:rPr>
                <w:rFonts w:cs="Arial"/>
                <w:color w:val="000000"/>
                <w:sz w:val="20"/>
              </w:rPr>
            </w:pPr>
            <w:r>
              <w:rPr>
                <w:rFonts w:cs="Arial"/>
                <w:color w:val="000000" w:themeColor="text1"/>
                <w:sz w:val="20"/>
              </w:rPr>
              <w:t xml:space="preserve">Manager Global PR &amp; Communications </w:t>
            </w:r>
          </w:p>
          <w:p w14:paraId="3AA7F6A3" w14:textId="77777777" w:rsidR="003E6AB8" w:rsidRPr="00D01F1E" w:rsidRDefault="00D01F1E" w:rsidP="68D4AB36">
            <w:pPr>
              <w:spacing w:line="240" w:lineRule="auto"/>
              <w:rPr>
                <w:rFonts w:cs="Arial"/>
                <w:color w:val="000000"/>
                <w:sz w:val="20"/>
              </w:rPr>
            </w:pPr>
            <w:r>
              <w:rPr>
                <w:rFonts w:cs="Arial"/>
                <w:color w:val="000000" w:themeColor="text1"/>
                <w:sz w:val="20"/>
              </w:rPr>
              <w:t>GF Building Flow Solutions</w:t>
            </w:r>
          </w:p>
          <w:p w14:paraId="58AD9ACA" w14:textId="77777777" w:rsidR="003E6AB8" w:rsidRPr="00BF6785" w:rsidRDefault="003E6AB8" w:rsidP="68D4AB36">
            <w:pPr>
              <w:spacing w:line="240" w:lineRule="auto"/>
              <w:rPr>
                <w:rFonts w:cs="Arial"/>
                <w:color w:val="000000"/>
                <w:sz w:val="20"/>
                <w:lang w:val="en-US"/>
              </w:rPr>
            </w:pPr>
            <w:hyperlink r:id="rId11" w:history="1">
              <w:r w:rsidRPr="00D01F1E">
                <w:rPr>
                  <w:rStyle w:val="Hyperlink"/>
                  <w:rFonts w:cs="Arial"/>
                  <w:sz w:val="20"/>
                  <w:lang w:val="en-US"/>
                </w:rPr>
                <w:t>beatrix.pfundstein@uponor.com</w:t>
              </w:r>
            </w:hyperlink>
          </w:p>
          <w:p w14:paraId="17180D7A" w14:textId="77777777" w:rsidR="003E6AB8" w:rsidRPr="00BF6785" w:rsidRDefault="00D01F1E" w:rsidP="68D4AB36">
            <w:pPr>
              <w:autoSpaceDE w:val="0"/>
              <w:autoSpaceDN w:val="0"/>
              <w:adjustRightInd w:val="0"/>
              <w:spacing w:line="240" w:lineRule="auto"/>
              <w:rPr>
                <w:rFonts w:cs="Arial"/>
                <w:b/>
                <w:bCs/>
                <w:color w:val="000000"/>
                <w:sz w:val="20"/>
                <w:lang w:val="en-US"/>
              </w:rPr>
            </w:pPr>
            <w:r w:rsidRPr="00D01F1E">
              <w:rPr>
                <w:rFonts w:cs="Arial"/>
                <w:color w:val="000000" w:themeColor="text1"/>
                <w:sz w:val="20"/>
                <w:lang w:val="en-US"/>
              </w:rPr>
              <w:t>+49 (0)69 795386015</w:t>
            </w:r>
          </w:p>
          <w:p w14:paraId="10C9CFD9" w14:textId="77777777" w:rsidR="003E6AB8" w:rsidRPr="00BF6785" w:rsidRDefault="003E6AB8" w:rsidP="68D4AB36">
            <w:pPr>
              <w:spacing w:line="240" w:lineRule="auto"/>
              <w:rPr>
                <w:rFonts w:cs="Arial"/>
                <w:sz w:val="20"/>
                <w:lang w:val="en-US"/>
              </w:rPr>
            </w:pPr>
          </w:p>
          <w:p w14:paraId="29377919" w14:textId="439C3EF9" w:rsidR="003E6AB8" w:rsidRPr="0066543D" w:rsidRDefault="00D01F1E" w:rsidP="003E6AB8">
            <w:pPr>
              <w:spacing w:line="240" w:lineRule="auto"/>
              <w:rPr>
                <w:rFonts w:eastAsia="Arial" w:cs="Arial"/>
                <w:b/>
                <w:bCs/>
                <w:sz w:val="15"/>
                <w:szCs w:val="15"/>
                <w:lang w:val="en-US"/>
              </w:rPr>
            </w:pPr>
            <w:r w:rsidRPr="00D01F1E">
              <w:rPr>
                <w:rFonts w:eastAsia="Arial" w:cs="Arial"/>
                <w:b/>
                <w:bCs/>
                <w:sz w:val="15"/>
                <w:szCs w:val="15"/>
                <w:lang w:val="en-US"/>
              </w:rPr>
              <w:t xml:space="preserve">Om GF Building Flow Solutions – </w:t>
            </w:r>
            <w:r w:rsidRPr="0066543D">
              <w:rPr>
                <w:rFonts w:eastAsia="Arial" w:cs="Arial"/>
                <w:b/>
                <w:bCs/>
                <w:sz w:val="15"/>
                <w:szCs w:val="15"/>
                <w:lang w:val="en-US"/>
              </w:rPr>
              <w:t>Leading with Water</w:t>
            </w:r>
          </w:p>
          <w:p w14:paraId="502D6F93" w14:textId="08886E21" w:rsidR="00352964" w:rsidRPr="00D01F1E" w:rsidRDefault="00D01F1E" w:rsidP="003E6AB8">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D01F1E">
              <w:rPr>
                <w:sz w:val="15"/>
                <w:szCs w:val="15"/>
              </w:rPr>
              <w:t>Leading with Water</w:t>
            </w:r>
            <w:r>
              <w:rPr>
                <w:sz w:val="15"/>
                <w:szCs w:val="15"/>
              </w:rPr>
              <w:t>” och arbetar för att frigöra vattnets potential som en resurs som förbättrar byggnader, bidrar till utveckling och hjälper våra kunder till ökad produktivitet och hållbarhet samt säkerställer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känt som Uponor Inc. i USA och Uponor Ltd. i Kanada och GF Building Technology, är en division inom det internationella industriföretaget Georg Fischer med säljbolag i 30 länder och produktionsanläggningar på 12 platser i Europa och Amerika.</w:t>
            </w:r>
          </w:p>
          <w:p w14:paraId="7A1E3CC8" w14:textId="77777777" w:rsidR="003E6AB8" w:rsidRPr="00D01F1E" w:rsidRDefault="00D01F1E" w:rsidP="003E6AB8">
            <w:pPr>
              <w:spacing w:line="240" w:lineRule="auto"/>
              <w:rPr>
                <w:sz w:val="15"/>
                <w:szCs w:val="15"/>
              </w:rPr>
            </w:pPr>
            <w:r>
              <w:rPr>
                <w:sz w:val="15"/>
                <w:szCs w:val="15"/>
              </w:rPr>
              <w:t>#LeadingwithWater​</w:t>
            </w:r>
          </w:p>
          <w:p w14:paraId="750EB173" w14:textId="77777777" w:rsidR="003E6AB8" w:rsidRPr="00D01F1E" w:rsidRDefault="003E6AB8" w:rsidP="003E6AB8">
            <w:pPr>
              <w:spacing w:line="240" w:lineRule="auto"/>
              <w:rPr>
                <w:sz w:val="15"/>
                <w:szCs w:val="15"/>
              </w:rPr>
            </w:pPr>
            <w:hyperlink r:id="rId12" w:history="1">
              <w:r>
                <w:rPr>
                  <w:rStyle w:val="Hyperlink"/>
                  <w:sz w:val="15"/>
                  <w:szCs w:val="15"/>
                </w:rPr>
                <w:t>www.georgfischer.com</w:t>
              </w:r>
            </w:hyperlink>
          </w:p>
          <w:p w14:paraId="4FBA7F17" w14:textId="77777777" w:rsidR="003E6AB8" w:rsidRPr="00D01F1E" w:rsidRDefault="003E6AB8" w:rsidP="003E6AB8">
            <w:pPr>
              <w:spacing w:line="240" w:lineRule="auto"/>
              <w:rPr>
                <w:sz w:val="15"/>
                <w:szCs w:val="15"/>
              </w:rPr>
            </w:pPr>
            <w:hyperlink r:id="rId13" w:history="1">
              <w:r>
                <w:rPr>
                  <w:rStyle w:val="Hyperlink"/>
                  <w:sz w:val="15"/>
                  <w:szCs w:val="15"/>
                </w:rPr>
                <w:t>www.uponor.com</w:t>
              </w:r>
            </w:hyperlink>
          </w:p>
          <w:p w14:paraId="40AA6800" w14:textId="77777777" w:rsidR="003E6AB8" w:rsidRPr="00D01F1E" w:rsidRDefault="003E6AB8" w:rsidP="003E6AB8">
            <w:pPr>
              <w:spacing w:line="240" w:lineRule="auto"/>
              <w:rPr>
                <w:sz w:val="15"/>
                <w:szCs w:val="15"/>
              </w:rPr>
            </w:pPr>
          </w:p>
          <w:p w14:paraId="6464AF40" w14:textId="77777777" w:rsidR="001272C5" w:rsidRDefault="001272C5" w:rsidP="68D4AB36">
            <w:pPr>
              <w:autoSpaceDE w:val="0"/>
              <w:autoSpaceDN w:val="0"/>
              <w:adjustRightInd w:val="0"/>
              <w:spacing w:line="240" w:lineRule="auto"/>
              <w:rPr>
                <w:rFonts w:cs="Arial"/>
                <w:b/>
                <w:bCs/>
                <w:color w:val="000000"/>
                <w:sz w:val="20"/>
              </w:rPr>
            </w:pPr>
          </w:p>
          <w:p w14:paraId="66AC0CAD" w14:textId="77777777" w:rsidR="005B264B" w:rsidRDefault="005B264B" w:rsidP="68D4AB36">
            <w:pPr>
              <w:autoSpaceDE w:val="0"/>
              <w:autoSpaceDN w:val="0"/>
              <w:adjustRightInd w:val="0"/>
              <w:spacing w:line="240" w:lineRule="auto"/>
              <w:rPr>
                <w:rFonts w:cs="Arial"/>
                <w:b/>
                <w:bCs/>
                <w:color w:val="000000"/>
                <w:sz w:val="20"/>
              </w:rPr>
            </w:pPr>
          </w:p>
          <w:p w14:paraId="1D0D2F6D" w14:textId="77777777" w:rsidR="005B264B" w:rsidRDefault="005B264B" w:rsidP="68D4AB36">
            <w:pPr>
              <w:autoSpaceDE w:val="0"/>
              <w:autoSpaceDN w:val="0"/>
              <w:adjustRightInd w:val="0"/>
              <w:spacing w:line="240" w:lineRule="auto"/>
              <w:rPr>
                <w:rFonts w:cs="Arial"/>
                <w:b/>
                <w:bCs/>
                <w:color w:val="000000"/>
                <w:sz w:val="20"/>
              </w:rPr>
            </w:pPr>
          </w:p>
          <w:p w14:paraId="61A8436F" w14:textId="77777777" w:rsidR="005B264B" w:rsidRDefault="005B264B" w:rsidP="68D4AB36">
            <w:pPr>
              <w:autoSpaceDE w:val="0"/>
              <w:autoSpaceDN w:val="0"/>
              <w:adjustRightInd w:val="0"/>
              <w:spacing w:line="240" w:lineRule="auto"/>
              <w:rPr>
                <w:rFonts w:cs="Arial"/>
                <w:b/>
                <w:bCs/>
                <w:color w:val="000000"/>
                <w:sz w:val="20"/>
              </w:rPr>
            </w:pPr>
          </w:p>
          <w:p w14:paraId="3948FDFB" w14:textId="77777777" w:rsidR="005B264B" w:rsidRDefault="005B264B" w:rsidP="68D4AB36">
            <w:pPr>
              <w:autoSpaceDE w:val="0"/>
              <w:autoSpaceDN w:val="0"/>
              <w:adjustRightInd w:val="0"/>
              <w:spacing w:line="240" w:lineRule="auto"/>
              <w:rPr>
                <w:rFonts w:cs="Arial"/>
                <w:b/>
                <w:bCs/>
                <w:color w:val="000000"/>
                <w:sz w:val="20"/>
              </w:rPr>
            </w:pPr>
          </w:p>
          <w:p w14:paraId="1A6994C0" w14:textId="77777777" w:rsidR="005B264B" w:rsidRDefault="005B264B" w:rsidP="68D4AB36">
            <w:pPr>
              <w:autoSpaceDE w:val="0"/>
              <w:autoSpaceDN w:val="0"/>
              <w:adjustRightInd w:val="0"/>
              <w:spacing w:line="240" w:lineRule="auto"/>
              <w:rPr>
                <w:rFonts w:cs="Arial"/>
                <w:b/>
                <w:bCs/>
                <w:color w:val="000000"/>
                <w:sz w:val="20"/>
              </w:rPr>
            </w:pPr>
          </w:p>
          <w:p w14:paraId="3EA15096" w14:textId="77777777" w:rsidR="005B264B" w:rsidRDefault="005B264B" w:rsidP="68D4AB36">
            <w:pPr>
              <w:autoSpaceDE w:val="0"/>
              <w:autoSpaceDN w:val="0"/>
              <w:adjustRightInd w:val="0"/>
              <w:spacing w:line="240" w:lineRule="auto"/>
              <w:rPr>
                <w:rFonts w:cs="Arial"/>
                <w:b/>
                <w:bCs/>
                <w:color w:val="000000"/>
                <w:sz w:val="20"/>
              </w:rPr>
            </w:pPr>
          </w:p>
          <w:p w14:paraId="26D78851" w14:textId="77777777" w:rsidR="005B264B" w:rsidRDefault="005B264B" w:rsidP="68D4AB36">
            <w:pPr>
              <w:autoSpaceDE w:val="0"/>
              <w:autoSpaceDN w:val="0"/>
              <w:adjustRightInd w:val="0"/>
              <w:spacing w:line="240" w:lineRule="auto"/>
              <w:rPr>
                <w:rFonts w:cs="Arial"/>
                <w:b/>
                <w:bCs/>
                <w:color w:val="000000"/>
                <w:sz w:val="20"/>
              </w:rPr>
            </w:pPr>
          </w:p>
          <w:p w14:paraId="3BA61E0E" w14:textId="77777777" w:rsidR="005B264B" w:rsidRDefault="005B264B" w:rsidP="68D4AB36">
            <w:pPr>
              <w:autoSpaceDE w:val="0"/>
              <w:autoSpaceDN w:val="0"/>
              <w:adjustRightInd w:val="0"/>
              <w:spacing w:line="240" w:lineRule="auto"/>
              <w:rPr>
                <w:rFonts w:cs="Arial"/>
                <w:b/>
                <w:bCs/>
                <w:color w:val="000000"/>
                <w:sz w:val="20"/>
              </w:rPr>
            </w:pPr>
          </w:p>
          <w:p w14:paraId="7FE1F303" w14:textId="77777777" w:rsidR="005B264B" w:rsidRDefault="005B264B" w:rsidP="68D4AB36">
            <w:pPr>
              <w:autoSpaceDE w:val="0"/>
              <w:autoSpaceDN w:val="0"/>
              <w:adjustRightInd w:val="0"/>
              <w:spacing w:line="240" w:lineRule="auto"/>
              <w:rPr>
                <w:rFonts w:cs="Arial"/>
                <w:b/>
                <w:bCs/>
                <w:color w:val="000000"/>
                <w:sz w:val="20"/>
              </w:rPr>
            </w:pPr>
          </w:p>
          <w:p w14:paraId="737425A5" w14:textId="77777777" w:rsidR="005B264B" w:rsidRDefault="005B264B" w:rsidP="68D4AB36">
            <w:pPr>
              <w:autoSpaceDE w:val="0"/>
              <w:autoSpaceDN w:val="0"/>
              <w:adjustRightInd w:val="0"/>
              <w:spacing w:line="240" w:lineRule="auto"/>
              <w:rPr>
                <w:rFonts w:cs="Arial"/>
                <w:b/>
                <w:bCs/>
                <w:color w:val="000000"/>
                <w:sz w:val="20"/>
              </w:rPr>
            </w:pPr>
          </w:p>
          <w:p w14:paraId="121B99CF" w14:textId="77777777" w:rsidR="005B264B" w:rsidRPr="00D01F1E" w:rsidRDefault="005B264B" w:rsidP="68D4AB36">
            <w:pPr>
              <w:autoSpaceDE w:val="0"/>
              <w:autoSpaceDN w:val="0"/>
              <w:adjustRightInd w:val="0"/>
              <w:spacing w:line="240" w:lineRule="auto"/>
              <w:rPr>
                <w:rFonts w:cs="Arial"/>
                <w:b/>
                <w:bCs/>
                <w:color w:val="000000"/>
                <w:sz w:val="20"/>
              </w:rPr>
            </w:pPr>
          </w:p>
          <w:p w14:paraId="05A40FA2" w14:textId="77777777" w:rsidR="00CB1801" w:rsidRPr="00D01F1E" w:rsidRDefault="00CB1801" w:rsidP="68D4AB36">
            <w:pPr>
              <w:autoSpaceDE w:val="0"/>
              <w:autoSpaceDN w:val="0"/>
              <w:adjustRightInd w:val="0"/>
              <w:spacing w:line="240" w:lineRule="auto"/>
              <w:rPr>
                <w:rStyle w:val="PlaceholderText"/>
                <w:rFonts w:cs="Arial"/>
                <w:color w:val="0000FF"/>
                <w:sz w:val="20"/>
                <w:u w:val="single"/>
              </w:rPr>
            </w:pPr>
          </w:p>
        </w:tc>
      </w:tr>
    </w:tbl>
    <w:p w14:paraId="31257119" w14:textId="77777777" w:rsidR="001F7242" w:rsidRPr="00D01F1E" w:rsidRDefault="001F7242" w:rsidP="00CB1801">
      <w:pPr>
        <w:spacing w:line="240" w:lineRule="auto"/>
        <w:rPr>
          <w:rFonts w:cs="Arial"/>
          <w:b/>
          <w:color w:val="000000"/>
          <w:sz w:val="20"/>
        </w:rPr>
      </w:pPr>
    </w:p>
    <w:p w14:paraId="04708748" w14:textId="77777777" w:rsidR="00CB1801" w:rsidRPr="00D01F1E" w:rsidRDefault="00D01F1E" w:rsidP="00CB1801">
      <w:pPr>
        <w:spacing w:line="240" w:lineRule="auto"/>
        <w:rPr>
          <w:rFonts w:cs="Arial"/>
          <w:b/>
          <w:color w:val="000000"/>
          <w:sz w:val="20"/>
        </w:rPr>
      </w:pPr>
      <w:r>
        <w:rPr>
          <w:rFonts w:cs="Arial"/>
          <w:b/>
          <w:color w:val="000000"/>
          <w:sz w:val="20"/>
        </w:rPr>
        <w:lastRenderedPageBreak/>
        <w:t>Bildmaterial</w:t>
      </w:r>
    </w:p>
    <w:p w14:paraId="6C028C4D" w14:textId="77777777" w:rsidR="000810F5" w:rsidRPr="00D01F1E" w:rsidRDefault="00D01F1E" w:rsidP="000810F5">
      <w:pPr>
        <w:spacing w:line="240" w:lineRule="auto"/>
        <w:rPr>
          <w:rFonts w:cs="Arial"/>
          <w:b/>
          <w:color w:val="000000"/>
          <w:sz w:val="20"/>
        </w:rPr>
      </w:pPr>
      <w:r>
        <w:rPr>
          <w:rFonts w:cs="Arial"/>
          <w:b/>
          <w:color w:val="000000"/>
          <w:sz w:val="20"/>
        </w:rPr>
        <w:t>Får kopieras // Observera copyrightinformationen //</w:t>
      </w:r>
    </w:p>
    <w:p w14:paraId="38CD5A30" w14:textId="77777777" w:rsidR="000810F5" w:rsidRPr="00D01F1E" w:rsidRDefault="00D01F1E" w:rsidP="000810F5">
      <w:pPr>
        <w:spacing w:line="240" w:lineRule="auto"/>
        <w:rPr>
          <w:rFonts w:cs="Arial"/>
          <w:b/>
          <w:color w:val="000000"/>
          <w:sz w:val="20"/>
        </w:rPr>
      </w:pPr>
      <w:r>
        <w:rPr>
          <w:rFonts w:cs="Arial"/>
          <w:b/>
          <w:color w:val="000000"/>
          <w:sz w:val="20"/>
        </w:rPr>
        <w:t>Tillhandahåll gärna ett exemplar av tidningen eller en länk till onlinepublikationen</w:t>
      </w:r>
    </w:p>
    <w:p w14:paraId="3909B2CA" w14:textId="77777777" w:rsidR="000810F5" w:rsidRPr="00D01F1E" w:rsidRDefault="000810F5" w:rsidP="00CB1801">
      <w:pPr>
        <w:spacing w:line="240" w:lineRule="auto"/>
        <w:rPr>
          <w:rStyle w:val="PlaceholderText"/>
          <w:rFonts w:cs="Arial"/>
          <w:b/>
          <w:color w:val="000000"/>
          <w:sz w:val="20"/>
        </w:rPr>
      </w:pPr>
    </w:p>
    <w:p w14:paraId="441CB092" w14:textId="77777777" w:rsidR="00282550" w:rsidRPr="00D01F1E" w:rsidRDefault="00282550" w:rsidP="006E0B5F">
      <w:pPr>
        <w:spacing w:line="240" w:lineRule="auto"/>
        <w:rPr>
          <w:rFonts w:cs="Arial"/>
          <w:sz w:val="20"/>
        </w:rPr>
      </w:pPr>
    </w:p>
    <w:p w14:paraId="1BAEABEE" w14:textId="77777777" w:rsidR="00366A61" w:rsidRPr="00D01F1E"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B3838" w:rsidRPr="00D01F1E" w14:paraId="40A433C8" w14:textId="77777777" w:rsidTr="0066543D">
        <w:tc>
          <w:tcPr>
            <w:tcW w:w="4388" w:type="dxa"/>
            <w:vAlign w:val="center"/>
          </w:tcPr>
          <w:p w14:paraId="1706899A" w14:textId="77777777" w:rsidR="00BB531B" w:rsidRPr="00BF6785" w:rsidRDefault="00D01F1E" w:rsidP="0066543D">
            <w:pPr>
              <w:tabs>
                <w:tab w:val="left" w:pos="1179"/>
              </w:tabs>
              <w:spacing w:line="240" w:lineRule="auto"/>
              <w:rPr>
                <w:rFonts w:cs="Arial"/>
                <w:sz w:val="20"/>
                <w:lang w:val="en-US"/>
              </w:rPr>
            </w:pPr>
            <w:r>
              <w:rPr>
                <w:rFonts w:cs="Arial"/>
                <w:noProof/>
                <w:sz w:val="20"/>
              </w:rPr>
              <w:drawing>
                <wp:inline distT="0" distB="0" distL="0" distR="0" wp14:anchorId="2F8BCBF0" wp14:editId="211B75A7">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70D99F00" w14:textId="77777777" w:rsidR="00F365BB" w:rsidRPr="00D01F1E" w:rsidRDefault="00D01F1E" w:rsidP="0066543D">
            <w:pPr>
              <w:spacing w:line="240" w:lineRule="auto"/>
              <w:rPr>
                <w:rFonts w:cs="Arial"/>
                <w:b/>
                <w:bCs/>
                <w:sz w:val="16"/>
                <w:szCs w:val="16"/>
              </w:rPr>
            </w:pPr>
            <w:r>
              <w:rPr>
                <w:rFonts w:cs="Arial"/>
                <w:b/>
                <w:bCs/>
                <w:sz w:val="16"/>
                <w:szCs w:val="16"/>
              </w:rPr>
              <w:t>GF_BFS_Smatrix_AI_1</w:t>
            </w:r>
          </w:p>
          <w:p w14:paraId="67B5BCD5" w14:textId="77777777" w:rsidR="00F365BB" w:rsidRPr="00D01F1E" w:rsidRDefault="00F365BB" w:rsidP="0066543D">
            <w:pPr>
              <w:spacing w:line="240" w:lineRule="auto"/>
              <w:rPr>
                <w:rFonts w:cs="Arial"/>
                <w:b/>
                <w:sz w:val="16"/>
                <w:szCs w:val="16"/>
              </w:rPr>
            </w:pPr>
          </w:p>
          <w:p w14:paraId="421A1EB5" w14:textId="77777777" w:rsidR="000C605F" w:rsidRPr="00D01F1E" w:rsidRDefault="00D01F1E" w:rsidP="0066543D">
            <w:pPr>
              <w:spacing w:line="240" w:lineRule="auto"/>
              <w:rPr>
                <w:rFonts w:cs="Arial"/>
                <w:bCs/>
                <w:sz w:val="16"/>
                <w:szCs w:val="16"/>
              </w:rPr>
            </w:pPr>
            <w:r>
              <w:rPr>
                <w:rFonts w:cs="Arial"/>
                <w:bCs/>
                <w:sz w:val="16"/>
                <w:szCs w:val="16"/>
              </w:rPr>
              <w:t>Övervinna energi- och komfortutmaningar för klimatkontroll i rum: Nu tar vi in AI i vår Smatrix värmereglering.</w:t>
            </w:r>
          </w:p>
          <w:p w14:paraId="7F18CBBC" w14:textId="77777777" w:rsidR="00247C9B" w:rsidRPr="00D01F1E" w:rsidRDefault="00D01F1E" w:rsidP="0066543D">
            <w:pPr>
              <w:spacing w:line="240" w:lineRule="auto"/>
              <w:rPr>
                <w:rFonts w:cs="Arial"/>
                <w:bCs/>
                <w:sz w:val="16"/>
                <w:szCs w:val="16"/>
              </w:rPr>
            </w:pPr>
            <w:r>
              <w:rPr>
                <w:rFonts w:cs="Arial"/>
                <w:bCs/>
                <w:sz w:val="16"/>
                <w:szCs w:val="16"/>
              </w:rPr>
              <w:t>Med Uponor Smatrix AI lanserar GF Building Flow Solutions en lösning med AI för värmereglering avsedd att öka komforten och samtidigt minska energianvändningen. Det senaste AI-aktiverade Smatrix-reglersystemet för golvvärmesystem möjliggör snabb respons så att temperaturen i byggnaden förblir optimal året om.</w:t>
            </w:r>
          </w:p>
          <w:p w14:paraId="754CDE29" w14:textId="77777777" w:rsidR="00247C9B" w:rsidRPr="00D01F1E" w:rsidRDefault="00247C9B" w:rsidP="0066543D">
            <w:pPr>
              <w:spacing w:line="240" w:lineRule="auto"/>
              <w:rPr>
                <w:rFonts w:cs="Arial"/>
                <w:b/>
                <w:sz w:val="16"/>
                <w:szCs w:val="16"/>
              </w:rPr>
            </w:pPr>
          </w:p>
          <w:p w14:paraId="196386B4" w14:textId="77777777" w:rsidR="00BB531B" w:rsidRDefault="00D01F1E" w:rsidP="0066543D">
            <w:pPr>
              <w:spacing w:line="240" w:lineRule="auto"/>
              <w:rPr>
                <w:rFonts w:cs="Arial"/>
                <w:b/>
                <w:bCs/>
                <w:sz w:val="16"/>
                <w:szCs w:val="16"/>
                <w:lang w:val="en-US"/>
              </w:rPr>
            </w:pPr>
            <w:r w:rsidRPr="00D01F1E">
              <w:rPr>
                <w:rFonts w:cs="Arial"/>
                <w:b/>
                <w:bCs/>
                <w:sz w:val="16"/>
                <w:szCs w:val="16"/>
                <w:lang w:val="en-US"/>
              </w:rPr>
              <w:t>Källa: GF Building Flow Solutions</w:t>
            </w:r>
          </w:p>
          <w:p w14:paraId="20F3B645" w14:textId="77777777" w:rsidR="00612E41" w:rsidRPr="0066543D" w:rsidRDefault="00612E41" w:rsidP="0066543D">
            <w:pPr>
              <w:spacing w:line="240" w:lineRule="auto"/>
              <w:rPr>
                <w:rFonts w:cs="Arial"/>
                <w:b/>
                <w:sz w:val="16"/>
                <w:szCs w:val="16"/>
                <w:lang w:val="en-US"/>
              </w:rPr>
            </w:pPr>
          </w:p>
        </w:tc>
      </w:tr>
      <w:tr w:rsidR="009B3838" w:rsidRPr="00D01F1E" w14:paraId="68C3B293" w14:textId="77777777" w:rsidTr="0066543D">
        <w:tc>
          <w:tcPr>
            <w:tcW w:w="4388" w:type="dxa"/>
            <w:vAlign w:val="bottom"/>
          </w:tcPr>
          <w:p w14:paraId="76635AC4" w14:textId="77777777" w:rsidR="00B957AC" w:rsidRPr="00247C9B" w:rsidRDefault="00D01F1E">
            <w:pPr>
              <w:spacing w:line="240" w:lineRule="auto"/>
              <w:rPr>
                <w:noProof/>
                <w:lang w:val="en-US"/>
              </w:rPr>
            </w:pPr>
            <w:r>
              <w:rPr>
                <w:noProof/>
              </w:rPr>
              <w:drawing>
                <wp:inline distT="0" distB="0" distL="0" distR="0" wp14:anchorId="357D5BBD" wp14:editId="253533DC">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5C9E0C9C" w14:textId="77777777" w:rsidR="00BB531B" w:rsidRPr="00D01F1E" w:rsidRDefault="00D01F1E">
            <w:pPr>
              <w:spacing w:line="240" w:lineRule="auto"/>
              <w:rPr>
                <w:rFonts w:cs="Arial"/>
                <w:b/>
                <w:bCs/>
                <w:sz w:val="16"/>
                <w:szCs w:val="16"/>
              </w:rPr>
            </w:pPr>
            <w:r>
              <w:rPr>
                <w:rFonts w:cs="Arial"/>
                <w:b/>
                <w:bCs/>
                <w:sz w:val="16"/>
                <w:szCs w:val="16"/>
              </w:rPr>
              <w:t>GF_BFS_Smatrix_AI_3</w:t>
            </w:r>
          </w:p>
          <w:p w14:paraId="36569CCE" w14:textId="77777777" w:rsidR="0066543D" w:rsidRPr="00D01F1E" w:rsidRDefault="0066543D" w:rsidP="00EB22F3">
            <w:pPr>
              <w:spacing w:line="240" w:lineRule="auto"/>
              <w:rPr>
                <w:rFonts w:cs="Arial"/>
                <w:sz w:val="16"/>
                <w:szCs w:val="16"/>
              </w:rPr>
            </w:pPr>
          </w:p>
          <w:p w14:paraId="33CA6666" w14:textId="77777777" w:rsidR="005B183C" w:rsidRPr="00D01F1E" w:rsidRDefault="00D01F1E" w:rsidP="00EB22F3">
            <w:pPr>
              <w:spacing w:line="240" w:lineRule="auto"/>
              <w:rPr>
                <w:rFonts w:cs="Arial"/>
                <w:sz w:val="16"/>
                <w:szCs w:val="16"/>
              </w:rPr>
            </w:pPr>
            <w:r>
              <w:rPr>
                <w:rFonts w:cs="Arial"/>
                <w:sz w:val="16"/>
                <w:szCs w:val="16"/>
              </w:rPr>
              <w:t>Uponor Smatrix AI är ett system för golvvärmereglering som använder sig av AI för att förutsäga, anpassa och optimera uppvärmningen. Sömlös anslutning till värmepumparna via molnet säkerställer snabb respons, enkel installation och maximal energieffektivitet. Genom att analysera väder, rumstemperatur och användarinställningar kan Smatrix AI kontinuerligt anpassa värmen för att hålla inomhustemperaturen perfekt, oavsett säsong.</w:t>
            </w:r>
          </w:p>
          <w:p w14:paraId="76C72F8B" w14:textId="77777777" w:rsidR="005B183C" w:rsidRPr="00D01F1E" w:rsidRDefault="005B183C" w:rsidP="00EB22F3">
            <w:pPr>
              <w:spacing w:line="240" w:lineRule="auto"/>
              <w:rPr>
                <w:rFonts w:cs="Arial"/>
                <w:sz w:val="16"/>
                <w:szCs w:val="16"/>
              </w:rPr>
            </w:pPr>
          </w:p>
          <w:p w14:paraId="5277D531" w14:textId="77777777" w:rsidR="005B183C" w:rsidRPr="00D01F1E" w:rsidRDefault="005B183C" w:rsidP="00EB22F3">
            <w:pPr>
              <w:spacing w:line="240" w:lineRule="auto"/>
              <w:rPr>
                <w:rFonts w:cs="Arial"/>
                <w:sz w:val="16"/>
                <w:szCs w:val="16"/>
              </w:rPr>
            </w:pPr>
          </w:p>
          <w:p w14:paraId="5A3A8FA4" w14:textId="77777777" w:rsidR="005A77AD" w:rsidRPr="00D01F1E" w:rsidRDefault="005A77AD" w:rsidP="00EB22F3">
            <w:pPr>
              <w:spacing w:line="240" w:lineRule="auto"/>
              <w:rPr>
                <w:rFonts w:cs="Arial"/>
                <w:sz w:val="16"/>
                <w:szCs w:val="16"/>
              </w:rPr>
            </w:pPr>
          </w:p>
          <w:p w14:paraId="13A5746D" w14:textId="77777777" w:rsidR="0066543D" w:rsidRPr="00D01F1E" w:rsidRDefault="0066543D" w:rsidP="00EB22F3">
            <w:pPr>
              <w:spacing w:line="240" w:lineRule="auto"/>
              <w:rPr>
                <w:rFonts w:cs="Arial"/>
                <w:sz w:val="16"/>
                <w:szCs w:val="16"/>
              </w:rPr>
            </w:pPr>
          </w:p>
          <w:p w14:paraId="4D703803" w14:textId="77777777" w:rsidR="0066543D" w:rsidRPr="00D01F1E" w:rsidRDefault="0066543D" w:rsidP="00EB22F3">
            <w:pPr>
              <w:spacing w:line="240" w:lineRule="auto"/>
              <w:rPr>
                <w:rFonts w:cs="Arial"/>
                <w:sz w:val="16"/>
                <w:szCs w:val="16"/>
              </w:rPr>
            </w:pPr>
          </w:p>
          <w:p w14:paraId="6521B0B1" w14:textId="77777777" w:rsidR="0066543D" w:rsidRPr="00D01F1E" w:rsidRDefault="0066543D" w:rsidP="00EB22F3">
            <w:pPr>
              <w:spacing w:line="240" w:lineRule="auto"/>
              <w:rPr>
                <w:rFonts w:cs="Arial"/>
                <w:sz w:val="16"/>
                <w:szCs w:val="16"/>
              </w:rPr>
            </w:pPr>
          </w:p>
          <w:p w14:paraId="58845BD4" w14:textId="77777777" w:rsidR="008531F3" w:rsidRPr="00BF6785" w:rsidRDefault="00D01F1E">
            <w:pPr>
              <w:spacing w:line="240" w:lineRule="auto"/>
              <w:rPr>
                <w:rFonts w:cs="Arial"/>
                <w:b/>
                <w:bCs/>
                <w:sz w:val="16"/>
                <w:szCs w:val="16"/>
                <w:lang w:val="en-US"/>
              </w:rPr>
            </w:pPr>
            <w:r w:rsidRPr="00D01F1E">
              <w:rPr>
                <w:rFonts w:cs="Arial"/>
                <w:b/>
                <w:bCs/>
                <w:sz w:val="16"/>
                <w:szCs w:val="16"/>
                <w:lang w:val="en-US"/>
              </w:rPr>
              <w:t>Källa: GF Building Flow Solutions</w:t>
            </w:r>
          </w:p>
        </w:tc>
      </w:tr>
    </w:tbl>
    <w:p w14:paraId="36A69415"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947FD" w14:textId="77777777" w:rsidR="00D01F1E" w:rsidRDefault="00D01F1E">
      <w:pPr>
        <w:spacing w:line="240" w:lineRule="auto"/>
      </w:pPr>
      <w:r>
        <w:separator/>
      </w:r>
    </w:p>
  </w:endnote>
  <w:endnote w:type="continuationSeparator" w:id="0">
    <w:p w14:paraId="3938807E" w14:textId="77777777" w:rsidR="00D01F1E" w:rsidRDefault="00D01F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7E791" w14:textId="77777777" w:rsidR="000D62C7" w:rsidRPr="000D62C7" w:rsidRDefault="000D62C7">
    <w:pPr>
      <w:pStyle w:val="Footer"/>
      <w:jc w:val="right"/>
      <w:rPr>
        <w:sz w:val="16"/>
      </w:rPr>
    </w:pPr>
  </w:p>
  <w:p w14:paraId="28AB71A8"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F9387" w14:textId="77777777" w:rsidR="00D01F1E" w:rsidRDefault="00D01F1E">
      <w:pPr>
        <w:spacing w:line="240" w:lineRule="auto"/>
      </w:pPr>
      <w:r>
        <w:separator/>
      </w:r>
    </w:p>
  </w:footnote>
  <w:footnote w:type="continuationSeparator" w:id="0">
    <w:p w14:paraId="77A4928F" w14:textId="77777777" w:rsidR="00D01F1E" w:rsidRDefault="00D01F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075CE" w14:textId="77777777" w:rsidR="00C815CD" w:rsidRDefault="00D01F1E" w:rsidP="00CF0EA8">
    <w:pPr>
      <w:spacing w:after="900"/>
      <w:jc w:val="right"/>
    </w:pPr>
    <w:r>
      <w:rPr>
        <w:noProof/>
      </w:rPr>
      <w:drawing>
        <wp:anchor distT="0" distB="0" distL="114300" distR="114300" simplePos="0" relativeHeight="251658240" behindDoc="0" locked="0" layoutInCell="1" allowOverlap="1" wp14:anchorId="53979884" wp14:editId="79C2DF8F">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999BD" w14:textId="77777777" w:rsidR="00F52764" w:rsidRDefault="00D01F1E" w:rsidP="00FB0CC1">
    <w:pPr>
      <w:pStyle w:val="Header"/>
      <w:ind w:left="7080" w:firstLine="708"/>
    </w:pPr>
    <w:r>
      <w:rPr>
        <w:noProof/>
      </w:rPr>
      <w:drawing>
        <wp:inline distT="0" distB="0" distL="0" distR="0" wp14:anchorId="44076876" wp14:editId="6B3F45E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1A865A6">
      <w:start w:val="1"/>
      <w:numFmt w:val="bullet"/>
      <w:lvlText w:val="-"/>
      <w:lvlJc w:val="left"/>
      <w:pPr>
        <w:ind w:left="360" w:hanging="360"/>
      </w:pPr>
      <w:rPr>
        <w:rFonts w:ascii="Courier New" w:hAnsi="Courier New" w:hint="default"/>
      </w:rPr>
    </w:lvl>
    <w:lvl w:ilvl="1" w:tplc="F2D8F012">
      <w:start w:val="1"/>
      <w:numFmt w:val="bullet"/>
      <w:lvlText w:val="o"/>
      <w:lvlJc w:val="left"/>
      <w:pPr>
        <w:ind w:left="1080" w:hanging="360"/>
      </w:pPr>
      <w:rPr>
        <w:rFonts w:ascii="Courier New" w:hAnsi="Courier New" w:hint="default"/>
      </w:rPr>
    </w:lvl>
    <w:lvl w:ilvl="2" w:tplc="A0DA5A92" w:tentative="1">
      <w:start w:val="1"/>
      <w:numFmt w:val="bullet"/>
      <w:lvlText w:val=""/>
      <w:lvlJc w:val="left"/>
      <w:pPr>
        <w:ind w:left="1800" w:hanging="360"/>
      </w:pPr>
      <w:rPr>
        <w:rFonts w:ascii="Wingdings" w:hAnsi="Wingdings" w:hint="default"/>
      </w:rPr>
    </w:lvl>
    <w:lvl w:ilvl="3" w:tplc="0C6273B2" w:tentative="1">
      <w:start w:val="1"/>
      <w:numFmt w:val="bullet"/>
      <w:lvlText w:val=""/>
      <w:lvlJc w:val="left"/>
      <w:pPr>
        <w:ind w:left="2520" w:hanging="360"/>
      </w:pPr>
      <w:rPr>
        <w:rFonts w:ascii="Symbol" w:hAnsi="Symbol" w:hint="default"/>
      </w:rPr>
    </w:lvl>
    <w:lvl w:ilvl="4" w:tplc="F44A674E" w:tentative="1">
      <w:start w:val="1"/>
      <w:numFmt w:val="bullet"/>
      <w:lvlText w:val="o"/>
      <w:lvlJc w:val="left"/>
      <w:pPr>
        <w:ind w:left="3240" w:hanging="360"/>
      </w:pPr>
      <w:rPr>
        <w:rFonts w:ascii="Courier New" w:hAnsi="Courier New" w:hint="default"/>
      </w:rPr>
    </w:lvl>
    <w:lvl w:ilvl="5" w:tplc="7C266364" w:tentative="1">
      <w:start w:val="1"/>
      <w:numFmt w:val="bullet"/>
      <w:lvlText w:val=""/>
      <w:lvlJc w:val="left"/>
      <w:pPr>
        <w:ind w:left="3960" w:hanging="360"/>
      </w:pPr>
      <w:rPr>
        <w:rFonts w:ascii="Wingdings" w:hAnsi="Wingdings" w:hint="default"/>
      </w:rPr>
    </w:lvl>
    <w:lvl w:ilvl="6" w:tplc="5694DCDC" w:tentative="1">
      <w:start w:val="1"/>
      <w:numFmt w:val="bullet"/>
      <w:lvlText w:val=""/>
      <w:lvlJc w:val="left"/>
      <w:pPr>
        <w:ind w:left="4680" w:hanging="360"/>
      </w:pPr>
      <w:rPr>
        <w:rFonts w:ascii="Symbol" w:hAnsi="Symbol" w:hint="default"/>
      </w:rPr>
    </w:lvl>
    <w:lvl w:ilvl="7" w:tplc="676ABD9E" w:tentative="1">
      <w:start w:val="1"/>
      <w:numFmt w:val="bullet"/>
      <w:lvlText w:val="o"/>
      <w:lvlJc w:val="left"/>
      <w:pPr>
        <w:ind w:left="5400" w:hanging="360"/>
      </w:pPr>
      <w:rPr>
        <w:rFonts w:ascii="Courier New" w:hAnsi="Courier New" w:hint="default"/>
      </w:rPr>
    </w:lvl>
    <w:lvl w:ilvl="8" w:tplc="072219D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70363BD0">
      <w:start w:val="1"/>
      <w:numFmt w:val="bullet"/>
      <w:lvlText w:val=""/>
      <w:lvlJc w:val="left"/>
      <w:pPr>
        <w:ind w:left="720" w:hanging="360"/>
      </w:pPr>
      <w:rPr>
        <w:rFonts w:ascii="Symbol" w:hAnsi="Symbol" w:hint="default"/>
      </w:rPr>
    </w:lvl>
    <w:lvl w:ilvl="1" w:tplc="27E85A46">
      <w:start w:val="1"/>
      <w:numFmt w:val="bullet"/>
      <w:lvlText w:val="-"/>
      <w:lvlJc w:val="left"/>
      <w:pPr>
        <w:ind w:left="1440" w:hanging="360"/>
      </w:pPr>
      <w:rPr>
        <w:rFonts w:ascii="Courier New" w:hAnsi="Courier New" w:hint="default"/>
      </w:rPr>
    </w:lvl>
    <w:lvl w:ilvl="2" w:tplc="BA8C464C">
      <w:start w:val="1"/>
      <w:numFmt w:val="bullet"/>
      <w:lvlText w:val=""/>
      <w:lvlJc w:val="left"/>
      <w:pPr>
        <w:ind w:left="2160" w:hanging="360"/>
      </w:pPr>
      <w:rPr>
        <w:rFonts w:ascii="Wingdings" w:hAnsi="Wingdings" w:hint="default"/>
      </w:rPr>
    </w:lvl>
    <w:lvl w:ilvl="3" w:tplc="549A1514">
      <w:start w:val="1"/>
      <w:numFmt w:val="bullet"/>
      <w:lvlText w:val=""/>
      <w:lvlJc w:val="left"/>
      <w:pPr>
        <w:ind w:left="2880" w:hanging="360"/>
      </w:pPr>
      <w:rPr>
        <w:rFonts w:ascii="Symbol" w:hAnsi="Symbol" w:hint="default"/>
      </w:rPr>
    </w:lvl>
    <w:lvl w:ilvl="4" w:tplc="E16A2B24">
      <w:start w:val="1"/>
      <w:numFmt w:val="bullet"/>
      <w:lvlText w:val="o"/>
      <w:lvlJc w:val="left"/>
      <w:pPr>
        <w:ind w:left="3600" w:hanging="360"/>
      </w:pPr>
      <w:rPr>
        <w:rFonts w:ascii="Courier New" w:hAnsi="Courier New" w:hint="default"/>
      </w:rPr>
    </w:lvl>
    <w:lvl w:ilvl="5" w:tplc="4DD8EB78" w:tentative="1">
      <w:start w:val="1"/>
      <w:numFmt w:val="bullet"/>
      <w:lvlText w:val=""/>
      <w:lvlJc w:val="left"/>
      <w:pPr>
        <w:ind w:left="4320" w:hanging="360"/>
      </w:pPr>
      <w:rPr>
        <w:rFonts w:ascii="Wingdings" w:hAnsi="Wingdings" w:hint="default"/>
      </w:rPr>
    </w:lvl>
    <w:lvl w:ilvl="6" w:tplc="D74AE77C" w:tentative="1">
      <w:start w:val="1"/>
      <w:numFmt w:val="bullet"/>
      <w:lvlText w:val=""/>
      <w:lvlJc w:val="left"/>
      <w:pPr>
        <w:ind w:left="5040" w:hanging="360"/>
      </w:pPr>
      <w:rPr>
        <w:rFonts w:ascii="Symbol" w:hAnsi="Symbol" w:hint="default"/>
      </w:rPr>
    </w:lvl>
    <w:lvl w:ilvl="7" w:tplc="0E78650E" w:tentative="1">
      <w:start w:val="1"/>
      <w:numFmt w:val="bullet"/>
      <w:lvlText w:val="o"/>
      <w:lvlJc w:val="left"/>
      <w:pPr>
        <w:ind w:left="5760" w:hanging="360"/>
      </w:pPr>
      <w:rPr>
        <w:rFonts w:ascii="Courier New" w:hAnsi="Courier New" w:hint="default"/>
      </w:rPr>
    </w:lvl>
    <w:lvl w:ilvl="8" w:tplc="52B41D4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9D10DF04">
      <w:start w:val="1"/>
      <w:numFmt w:val="bullet"/>
      <w:lvlText w:val="-"/>
      <w:lvlJc w:val="left"/>
      <w:pPr>
        <w:ind w:left="720" w:hanging="360"/>
      </w:pPr>
      <w:rPr>
        <w:rFonts w:ascii="Courier New" w:hAnsi="Courier New" w:hint="default"/>
      </w:rPr>
    </w:lvl>
    <w:lvl w:ilvl="1" w:tplc="4A0AD6DA" w:tentative="1">
      <w:start w:val="1"/>
      <w:numFmt w:val="bullet"/>
      <w:lvlText w:val="o"/>
      <w:lvlJc w:val="left"/>
      <w:pPr>
        <w:ind w:left="1440" w:hanging="360"/>
      </w:pPr>
      <w:rPr>
        <w:rFonts w:ascii="Courier New" w:hAnsi="Courier New" w:hint="default"/>
      </w:rPr>
    </w:lvl>
    <w:lvl w:ilvl="2" w:tplc="F1723478">
      <w:start w:val="1"/>
      <w:numFmt w:val="bullet"/>
      <w:lvlText w:val="-"/>
      <w:lvlJc w:val="left"/>
      <w:pPr>
        <w:ind w:left="2160" w:hanging="360"/>
      </w:pPr>
      <w:rPr>
        <w:rFonts w:ascii="Courier New" w:hAnsi="Courier New" w:hint="default"/>
      </w:rPr>
    </w:lvl>
    <w:lvl w:ilvl="3" w:tplc="686EDCCC">
      <w:start w:val="1"/>
      <w:numFmt w:val="bullet"/>
      <w:lvlText w:val=""/>
      <w:lvlJc w:val="left"/>
      <w:pPr>
        <w:ind w:left="2880" w:hanging="360"/>
      </w:pPr>
      <w:rPr>
        <w:rFonts w:ascii="Symbol" w:hAnsi="Symbol" w:hint="default"/>
      </w:rPr>
    </w:lvl>
    <w:lvl w:ilvl="4" w:tplc="08B4277A">
      <w:start w:val="1"/>
      <w:numFmt w:val="bullet"/>
      <w:lvlText w:val="o"/>
      <w:lvlJc w:val="left"/>
      <w:pPr>
        <w:ind w:left="3600" w:hanging="360"/>
      </w:pPr>
      <w:rPr>
        <w:rFonts w:ascii="Courier New" w:hAnsi="Courier New" w:hint="default"/>
      </w:rPr>
    </w:lvl>
    <w:lvl w:ilvl="5" w:tplc="C55CD192" w:tentative="1">
      <w:start w:val="1"/>
      <w:numFmt w:val="bullet"/>
      <w:lvlText w:val=""/>
      <w:lvlJc w:val="left"/>
      <w:pPr>
        <w:ind w:left="4320" w:hanging="360"/>
      </w:pPr>
      <w:rPr>
        <w:rFonts w:ascii="Wingdings" w:hAnsi="Wingdings" w:hint="default"/>
      </w:rPr>
    </w:lvl>
    <w:lvl w:ilvl="6" w:tplc="4686DDCA" w:tentative="1">
      <w:start w:val="1"/>
      <w:numFmt w:val="bullet"/>
      <w:lvlText w:val=""/>
      <w:lvlJc w:val="left"/>
      <w:pPr>
        <w:ind w:left="5040" w:hanging="360"/>
      </w:pPr>
      <w:rPr>
        <w:rFonts w:ascii="Symbol" w:hAnsi="Symbol" w:hint="default"/>
      </w:rPr>
    </w:lvl>
    <w:lvl w:ilvl="7" w:tplc="4100FB24" w:tentative="1">
      <w:start w:val="1"/>
      <w:numFmt w:val="bullet"/>
      <w:lvlText w:val="o"/>
      <w:lvlJc w:val="left"/>
      <w:pPr>
        <w:ind w:left="5760" w:hanging="360"/>
      </w:pPr>
      <w:rPr>
        <w:rFonts w:ascii="Courier New" w:hAnsi="Courier New" w:hint="default"/>
      </w:rPr>
    </w:lvl>
    <w:lvl w:ilvl="8" w:tplc="243A16E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F9AA982E">
      <w:start w:val="1"/>
      <w:numFmt w:val="bullet"/>
      <w:lvlText w:val=""/>
      <w:lvlJc w:val="left"/>
      <w:pPr>
        <w:ind w:left="720" w:hanging="360"/>
      </w:pPr>
      <w:rPr>
        <w:rFonts w:ascii="Symbol" w:hAnsi="Symbol" w:hint="default"/>
      </w:rPr>
    </w:lvl>
    <w:lvl w:ilvl="1" w:tplc="87821D0E">
      <w:start w:val="1"/>
      <w:numFmt w:val="bullet"/>
      <w:lvlText w:val="o"/>
      <w:lvlJc w:val="left"/>
      <w:pPr>
        <w:ind w:left="1440" w:hanging="360"/>
      </w:pPr>
      <w:rPr>
        <w:rFonts w:ascii="Courier New" w:hAnsi="Courier New" w:cs="Courier New" w:hint="default"/>
      </w:rPr>
    </w:lvl>
    <w:lvl w:ilvl="2" w:tplc="F2EABE26">
      <w:start w:val="1"/>
      <w:numFmt w:val="bullet"/>
      <w:lvlText w:val=""/>
      <w:lvlJc w:val="left"/>
      <w:pPr>
        <w:ind w:left="2160" w:hanging="360"/>
      </w:pPr>
      <w:rPr>
        <w:rFonts w:ascii="Wingdings" w:hAnsi="Wingdings" w:hint="default"/>
      </w:rPr>
    </w:lvl>
    <w:lvl w:ilvl="3" w:tplc="5268E90C">
      <w:start w:val="1"/>
      <w:numFmt w:val="bullet"/>
      <w:lvlText w:val=""/>
      <w:lvlJc w:val="left"/>
      <w:pPr>
        <w:ind w:left="2880" w:hanging="360"/>
      </w:pPr>
      <w:rPr>
        <w:rFonts w:ascii="Symbol" w:hAnsi="Symbol" w:hint="default"/>
      </w:rPr>
    </w:lvl>
    <w:lvl w:ilvl="4" w:tplc="1D78D68A">
      <w:start w:val="1"/>
      <w:numFmt w:val="bullet"/>
      <w:lvlText w:val="o"/>
      <w:lvlJc w:val="left"/>
      <w:pPr>
        <w:ind w:left="3600" w:hanging="360"/>
      </w:pPr>
      <w:rPr>
        <w:rFonts w:ascii="Courier New" w:hAnsi="Courier New" w:cs="Courier New" w:hint="default"/>
      </w:rPr>
    </w:lvl>
    <w:lvl w:ilvl="5" w:tplc="1B40D186">
      <w:start w:val="1"/>
      <w:numFmt w:val="bullet"/>
      <w:lvlText w:val=""/>
      <w:lvlJc w:val="left"/>
      <w:pPr>
        <w:ind w:left="4320" w:hanging="360"/>
      </w:pPr>
      <w:rPr>
        <w:rFonts w:ascii="Wingdings" w:hAnsi="Wingdings" w:hint="default"/>
      </w:rPr>
    </w:lvl>
    <w:lvl w:ilvl="6" w:tplc="B4607E4E">
      <w:start w:val="1"/>
      <w:numFmt w:val="bullet"/>
      <w:lvlText w:val=""/>
      <w:lvlJc w:val="left"/>
      <w:pPr>
        <w:ind w:left="5040" w:hanging="360"/>
      </w:pPr>
      <w:rPr>
        <w:rFonts w:ascii="Symbol" w:hAnsi="Symbol" w:hint="default"/>
      </w:rPr>
    </w:lvl>
    <w:lvl w:ilvl="7" w:tplc="05107F88">
      <w:start w:val="1"/>
      <w:numFmt w:val="bullet"/>
      <w:lvlText w:val="o"/>
      <w:lvlJc w:val="left"/>
      <w:pPr>
        <w:ind w:left="5760" w:hanging="360"/>
      </w:pPr>
      <w:rPr>
        <w:rFonts w:ascii="Courier New" w:hAnsi="Courier New" w:cs="Courier New" w:hint="default"/>
      </w:rPr>
    </w:lvl>
    <w:lvl w:ilvl="8" w:tplc="FDDEDAB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96A23B7E">
      <w:start w:val="1"/>
      <w:numFmt w:val="bullet"/>
      <w:lvlText w:val=""/>
      <w:lvlJc w:val="left"/>
      <w:pPr>
        <w:ind w:left="351" w:hanging="360"/>
      </w:pPr>
      <w:rPr>
        <w:rFonts w:ascii="Symbol" w:hAnsi="Symbol" w:hint="default"/>
      </w:rPr>
    </w:lvl>
    <w:lvl w:ilvl="1" w:tplc="D910CC54" w:tentative="1">
      <w:start w:val="1"/>
      <w:numFmt w:val="bullet"/>
      <w:lvlText w:val="o"/>
      <w:lvlJc w:val="left"/>
      <w:pPr>
        <w:ind w:left="1071" w:hanging="360"/>
      </w:pPr>
      <w:rPr>
        <w:rFonts w:ascii="Courier New" w:hAnsi="Courier New" w:cs="Courier New" w:hint="default"/>
      </w:rPr>
    </w:lvl>
    <w:lvl w:ilvl="2" w:tplc="3BE88F3E" w:tentative="1">
      <w:start w:val="1"/>
      <w:numFmt w:val="bullet"/>
      <w:lvlText w:val=""/>
      <w:lvlJc w:val="left"/>
      <w:pPr>
        <w:ind w:left="1791" w:hanging="360"/>
      </w:pPr>
      <w:rPr>
        <w:rFonts w:ascii="Wingdings" w:hAnsi="Wingdings" w:hint="default"/>
      </w:rPr>
    </w:lvl>
    <w:lvl w:ilvl="3" w:tplc="E0F22ECE" w:tentative="1">
      <w:start w:val="1"/>
      <w:numFmt w:val="bullet"/>
      <w:lvlText w:val=""/>
      <w:lvlJc w:val="left"/>
      <w:pPr>
        <w:ind w:left="2511" w:hanging="360"/>
      </w:pPr>
      <w:rPr>
        <w:rFonts w:ascii="Symbol" w:hAnsi="Symbol" w:hint="default"/>
      </w:rPr>
    </w:lvl>
    <w:lvl w:ilvl="4" w:tplc="1F8EDC14" w:tentative="1">
      <w:start w:val="1"/>
      <w:numFmt w:val="bullet"/>
      <w:lvlText w:val="o"/>
      <w:lvlJc w:val="left"/>
      <w:pPr>
        <w:ind w:left="3231" w:hanging="360"/>
      </w:pPr>
      <w:rPr>
        <w:rFonts w:ascii="Courier New" w:hAnsi="Courier New" w:cs="Courier New" w:hint="default"/>
      </w:rPr>
    </w:lvl>
    <w:lvl w:ilvl="5" w:tplc="A6F45942" w:tentative="1">
      <w:start w:val="1"/>
      <w:numFmt w:val="bullet"/>
      <w:lvlText w:val=""/>
      <w:lvlJc w:val="left"/>
      <w:pPr>
        <w:ind w:left="3951" w:hanging="360"/>
      </w:pPr>
      <w:rPr>
        <w:rFonts w:ascii="Wingdings" w:hAnsi="Wingdings" w:hint="default"/>
      </w:rPr>
    </w:lvl>
    <w:lvl w:ilvl="6" w:tplc="BDEEDEB8" w:tentative="1">
      <w:start w:val="1"/>
      <w:numFmt w:val="bullet"/>
      <w:lvlText w:val=""/>
      <w:lvlJc w:val="left"/>
      <w:pPr>
        <w:ind w:left="4671" w:hanging="360"/>
      </w:pPr>
      <w:rPr>
        <w:rFonts w:ascii="Symbol" w:hAnsi="Symbol" w:hint="default"/>
      </w:rPr>
    </w:lvl>
    <w:lvl w:ilvl="7" w:tplc="C3703E5E" w:tentative="1">
      <w:start w:val="1"/>
      <w:numFmt w:val="bullet"/>
      <w:lvlText w:val="o"/>
      <w:lvlJc w:val="left"/>
      <w:pPr>
        <w:ind w:left="5391" w:hanging="360"/>
      </w:pPr>
      <w:rPr>
        <w:rFonts w:ascii="Courier New" w:hAnsi="Courier New" w:cs="Courier New" w:hint="default"/>
      </w:rPr>
    </w:lvl>
    <w:lvl w:ilvl="8" w:tplc="E528D9CA"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BD90DFB8">
      <w:start w:val="1"/>
      <w:numFmt w:val="bullet"/>
      <w:lvlText w:val=""/>
      <w:lvlJc w:val="left"/>
      <w:pPr>
        <w:ind w:left="720" w:hanging="360"/>
      </w:pPr>
      <w:rPr>
        <w:rFonts w:ascii="Symbol" w:hAnsi="Symbol" w:hint="default"/>
      </w:rPr>
    </w:lvl>
    <w:lvl w:ilvl="1" w:tplc="2EFA95B4" w:tentative="1">
      <w:start w:val="1"/>
      <w:numFmt w:val="bullet"/>
      <w:lvlText w:val="o"/>
      <w:lvlJc w:val="left"/>
      <w:pPr>
        <w:ind w:left="1440" w:hanging="360"/>
      </w:pPr>
      <w:rPr>
        <w:rFonts w:ascii="Courier New" w:hAnsi="Courier New" w:cs="Courier New" w:hint="default"/>
      </w:rPr>
    </w:lvl>
    <w:lvl w:ilvl="2" w:tplc="A71688CA" w:tentative="1">
      <w:start w:val="1"/>
      <w:numFmt w:val="bullet"/>
      <w:lvlText w:val=""/>
      <w:lvlJc w:val="left"/>
      <w:pPr>
        <w:ind w:left="2160" w:hanging="360"/>
      </w:pPr>
      <w:rPr>
        <w:rFonts w:ascii="Wingdings" w:hAnsi="Wingdings" w:hint="default"/>
      </w:rPr>
    </w:lvl>
    <w:lvl w:ilvl="3" w:tplc="1C7C2326" w:tentative="1">
      <w:start w:val="1"/>
      <w:numFmt w:val="bullet"/>
      <w:lvlText w:val=""/>
      <w:lvlJc w:val="left"/>
      <w:pPr>
        <w:ind w:left="2880" w:hanging="360"/>
      </w:pPr>
      <w:rPr>
        <w:rFonts w:ascii="Symbol" w:hAnsi="Symbol" w:hint="default"/>
      </w:rPr>
    </w:lvl>
    <w:lvl w:ilvl="4" w:tplc="CFB4E5A0" w:tentative="1">
      <w:start w:val="1"/>
      <w:numFmt w:val="bullet"/>
      <w:lvlText w:val="o"/>
      <w:lvlJc w:val="left"/>
      <w:pPr>
        <w:ind w:left="3600" w:hanging="360"/>
      </w:pPr>
      <w:rPr>
        <w:rFonts w:ascii="Courier New" w:hAnsi="Courier New" w:cs="Courier New" w:hint="default"/>
      </w:rPr>
    </w:lvl>
    <w:lvl w:ilvl="5" w:tplc="E542C2DA" w:tentative="1">
      <w:start w:val="1"/>
      <w:numFmt w:val="bullet"/>
      <w:lvlText w:val=""/>
      <w:lvlJc w:val="left"/>
      <w:pPr>
        <w:ind w:left="4320" w:hanging="360"/>
      </w:pPr>
      <w:rPr>
        <w:rFonts w:ascii="Wingdings" w:hAnsi="Wingdings" w:hint="default"/>
      </w:rPr>
    </w:lvl>
    <w:lvl w:ilvl="6" w:tplc="A5E8477C" w:tentative="1">
      <w:start w:val="1"/>
      <w:numFmt w:val="bullet"/>
      <w:lvlText w:val=""/>
      <w:lvlJc w:val="left"/>
      <w:pPr>
        <w:ind w:left="5040" w:hanging="360"/>
      </w:pPr>
      <w:rPr>
        <w:rFonts w:ascii="Symbol" w:hAnsi="Symbol" w:hint="default"/>
      </w:rPr>
    </w:lvl>
    <w:lvl w:ilvl="7" w:tplc="AC10638E" w:tentative="1">
      <w:start w:val="1"/>
      <w:numFmt w:val="bullet"/>
      <w:lvlText w:val="o"/>
      <w:lvlJc w:val="left"/>
      <w:pPr>
        <w:ind w:left="5760" w:hanging="360"/>
      </w:pPr>
      <w:rPr>
        <w:rFonts w:ascii="Courier New" w:hAnsi="Courier New" w:cs="Courier New" w:hint="default"/>
      </w:rPr>
    </w:lvl>
    <w:lvl w:ilvl="8" w:tplc="D42425B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918C27E2">
      <w:start w:val="1"/>
      <w:numFmt w:val="bullet"/>
      <w:lvlText w:val=""/>
      <w:lvlJc w:val="left"/>
      <w:pPr>
        <w:ind w:left="720" w:hanging="360"/>
      </w:pPr>
      <w:rPr>
        <w:rFonts w:ascii="Symbol" w:hAnsi="Symbol" w:hint="default"/>
      </w:rPr>
    </w:lvl>
    <w:lvl w:ilvl="1" w:tplc="505661B4" w:tentative="1">
      <w:start w:val="1"/>
      <w:numFmt w:val="bullet"/>
      <w:lvlText w:val="o"/>
      <w:lvlJc w:val="left"/>
      <w:pPr>
        <w:ind w:left="1440" w:hanging="360"/>
      </w:pPr>
      <w:rPr>
        <w:rFonts w:ascii="Courier New" w:hAnsi="Courier New" w:cs="Courier New" w:hint="default"/>
      </w:rPr>
    </w:lvl>
    <w:lvl w:ilvl="2" w:tplc="CB66C624" w:tentative="1">
      <w:start w:val="1"/>
      <w:numFmt w:val="bullet"/>
      <w:lvlText w:val=""/>
      <w:lvlJc w:val="left"/>
      <w:pPr>
        <w:ind w:left="2160" w:hanging="360"/>
      </w:pPr>
      <w:rPr>
        <w:rFonts w:ascii="Wingdings" w:hAnsi="Wingdings" w:hint="default"/>
      </w:rPr>
    </w:lvl>
    <w:lvl w:ilvl="3" w:tplc="CF301FE8" w:tentative="1">
      <w:start w:val="1"/>
      <w:numFmt w:val="bullet"/>
      <w:lvlText w:val=""/>
      <w:lvlJc w:val="left"/>
      <w:pPr>
        <w:ind w:left="2880" w:hanging="360"/>
      </w:pPr>
      <w:rPr>
        <w:rFonts w:ascii="Symbol" w:hAnsi="Symbol" w:hint="default"/>
      </w:rPr>
    </w:lvl>
    <w:lvl w:ilvl="4" w:tplc="615679DC" w:tentative="1">
      <w:start w:val="1"/>
      <w:numFmt w:val="bullet"/>
      <w:lvlText w:val="o"/>
      <w:lvlJc w:val="left"/>
      <w:pPr>
        <w:ind w:left="3600" w:hanging="360"/>
      </w:pPr>
      <w:rPr>
        <w:rFonts w:ascii="Courier New" w:hAnsi="Courier New" w:cs="Courier New" w:hint="default"/>
      </w:rPr>
    </w:lvl>
    <w:lvl w:ilvl="5" w:tplc="724C69BA" w:tentative="1">
      <w:start w:val="1"/>
      <w:numFmt w:val="bullet"/>
      <w:lvlText w:val=""/>
      <w:lvlJc w:val="left"/>
      <w:pPr>
        <w:ind w:left="4320" w:hanging="360"/>
      </w:pPr>
      <w:rPr>
        <w:rFonts w:ascii="Wingdings" w:hAnsi="Wingdings" w:hint="default"/>
      </w:rPr>
    </w:lvl>
    <w:lvl w:ilvl="6" w:tplc="6C08F7E6" w:tentative="1">
      <w:start w:val="1"/>
      <w:numFmt w:val="bullet"/>
      <w:lvlText w:val=""/>
      <w:lvlJc w:val="left"/>
      <w:pPr>
        <w:ind w:left="5040" w:hanging="360"/>
      </w:pPr>
      <w:rPr>
        <w:rFonts w:ascii="Symbol" w:hAnsi="Symbol" w:hint="default"/>
      </w:rPr>
    </w:lvl>
    <w:lvl w:ilvl="7" w:tplc="E7FAFCAC" w:tentative="1">
      <w:start w:val="1"/>
      <w:numFmt w:val="bullet"/>
      <w:lvlText w:val="o"/>
      <w:lvlJc w:val="left"/>
      <w:pPr>
        <w:ind w:left="5760" w:hanging="360"/>
      </w:pPr>
      <w:rPr>
        <w:rFonts w:ascii="Courier New" w:hAnsi="Courier New" w:cs="Courier New" w:hint="default"/>
      </w:rPr>
    </w:lvl>
    <w:lvl w:ilvl="8" w:tplc="EC6435F4"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2B886C08">
      <w:start w:val="1"/>
      <w:numFmt w:val="bullet"/>
      <w:lvlText w:val="-"/>
      <w:lvlJc w:val="left"/>
      <w:pPr>
        <w:ind w:left="720" w:hanging="360"/>
      </w:pPr>
      <w:rPr>
        <w:rFonts w:ascii="Courier New" w:hAnsi="Courier New" w:hint="default"/>
      </w:rPr>
    </w:lvl>
    <w:lvl w:ilvl="1" w:tplc="CF8009C2" w:tentative="1">
      <w:start w:val="1"/>
      <w:numFmt w:val="bullet"/>
      <w:lvlText w:val="o"/>
      <w:lvlJc w:val="left"/>
      <w:pPr>
        <w:ind w:left="1440" w:hanging="360"/>
      </w:pPr>
      <w:rPr>
        <w:rFonts w:ascii="Courier New" w:hAnsi="Courier New" w:hint="default"/>
      </w:rPr>
    </w:lvl>
    <w:lvl w:ilvl="2" w:tplc="95BAAE6A">
      <w:start w:val="1"/>
      <w:numFmt w:val="bullet"/>
      <w:lvlText w:val=""/>
      <w:lvlJc w:val="left"/>
      <w:pPr>
        <w:ind w:left="2160" w:hanging="360"/>
      </w:pPr>
      <w:rPr>
        <w:rFonts w:ascii="Wingdings" w:hAnsi="Wingdings" w:hint="default"/>
      </w:rPr>
    </w:lvl>
    <w:lvl w:ilvl="3" w:tplc="AB20867A">
      <w:start w:val="1"/>
      <w:numFmt w:val="bullet"/>
      <w:lvlText w:val="-"/>
      <w:lvlJc w:val="left"/>
      <w:pPr>
        <w:ind w:left="2880" w:hanging="360"/>
      </w:pPr>
      <w:rPr>
        <w:rFonts w:ascii="Courier New" w:hAnsi="Courier New" w:hint="default"/>
      </w:rPr>
    </w:lvl>
    <w:lvl w:ilvl="4" w:tplc="93047538">
      <w:start w:val="1"/>
      <w:numFmt w:val="bullet"/>
      <w:lvlText w:val="o"/>
      <w:lvlJc w:val="left"/>
      <w:pPr>
        <w:ind w:left="3600" w:hanging="360"/>
      </w:pPr>
      <w:rPr>
        <w:rFonts w:ascii="Courier New" w:hAnsi="Courier New" w:hint="default"/>
      </w:rPr>
    </w:lvl>
    <w:lvl w:ilvl="5" w:tplc="895AA286" w:tentative="1">
      <w:start w:val="1"/>
      <w:numFmt w:val="bullet"/>
      <w:lvlText w:val=""/>
      <w:lvlJc w:val="left"/>
      <w:pPr>
        <w:ind w:left="4320" w:hanging="360"/>
      </w:pPr>
      <w:rPr>
        <w:rFonts w:ascii="Wingdings" w:hAnsi="Wingdings" w:hint="default"/>
      </w:rPr>
    </w:lvl>
    <w:lvl w:ilvl="6" w:tplc="7922732A" w:tentative="1">
      <w:start w:val="1"/>
      <w:numFmt w:val="bullet"/>
      <w:lvlText w:val=""/>
      <w:lvlJc w:val="left"/>
      <w:pPr>
        <w:ind w:left="5040" w:hanging="360"/>
      </w:pPr>
      <w:rPr>
        <w:rFonts w:ascii="Symbol" w:hAnsi="Symbol" w:hint="default"/>
      </w:rPr>
    </w:lvl>
    <w:lvl w:ilvl="7" w:tplc="6C4404BE" w:tentative="1">
      <w:start w:val="1"/>
      <w:numFmt w:val="bullet"/>
      <w:lvlText w:val="o"/>
      <w:lvlJc w:val="left"/>
      <w:pPr>
        <w:ind w:left="5760" w:hanging="360"/>
      </w:pPr>
      <w:rPr>
        <w:rFonts w:ascii="Courier New" w:hAnsi="Courier New" w:hint="default"/>
      </w:rPr>
    </w:lvl>
    <w:lvl w:ilvl="8" w:tplc="6EB45BF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ECE2576E">
      <w:start w:val="1"/>
      <w:numFmt w:val="bullet"/>
      <w:lvlText w:val=""/>
      <w:lvlJc w:val="left"/>
      <w:pPr>
        <w:ind w:left="360" w:hanging="360"/>
      </w:pPr>
      <w:rPr>
        <w:rFonts w:ascii="Wingdings" w:hAnsi="Wingdings" w:hint="default"/>
      </w:rPr>
    </w:lvl>
    <w:lvl w:ilvl="1" w:tplc="A5BEF5AE" w:tentative="1">
      <w:start w:val="1"/>
      <w:numFmt w:val="bullet"/>
      <w:lvlText w:val="o"/>
      <w:lvlJc w:val="left"/>
      <w:pPr>
        <w:ind w:left="1080" w:hanging="360"/>
      </w:pPr>
      <w:rPr>
        <w:rFonts w:ascii="Courier New" w:hAnsi="Courier New" w:cs="Courier New" w:hint="default"/>
      </w:rPr>
    </w:lvl>
    <w:lvl w:ilvl="2" w:tplc="A3B607C4" w:tentative="1">
      <w:start w:val="1"/>
      <w:numFmt w:val="bullet"/>
      <w:lvlText w:val=""/>
      <w:lvlJc w:val="left"/>
      <w:pPr>
        <w:ind w:left="1800" w:hanging="360"/>
      </w:pPr>
      <w:rPr>
        <w:rFonts w:ascii="Wingdings" w:hAnsi="Wingdings" w:hint="default"/>
      </w:rPr>
    </w:lvl>
    <w:lvl w:ilvl="3" w:tplc="2B90C0BA" w:tentative="1">
      <w:start w:val="1"/>
      <w:numFmt w:val="bullet"/>
      <w:lvlText w:val=""/>
      <w:lvlJc w:val="left"/>
      <w:pPr>
        <w:ind w:left="2520" w:hanging="360"/>
      </w:pPr>
      <w:rPr>
        <w:rFonts w:ascii="Symbol" w:hAnsi="Symbol" w:hint="default"/>
      </w:rPr>
    </w:lvl>
    <w:lvl w:ilvl="4" w:tplc="5186D2DC" w:tentative="1">
      <w:start w:val="1"/>
      <w:numFmt w:val="bullet"/>
      <w:lvlText w:val="o"/>
      <w:lvlJc w:val="left"/>
      <w:pPr>
        <w:ind w:left="3240" w:hanging="360"/>
      </w:pPr>
      <w:rPr>
        <w:rFonts w:ascii="Courier New" w:hAnsi="Courier New" w:cs="Courier New" w:hint="default"/>
      </w:rPr>
    </w:lvl>
    <w:lvl w:ilvl="5" w:tplc="F8823678" w:tentative="1">
      <w:start w:val="1"/>
      <w:numFmt w:val="bullet"/>
      <w:lvlText w:val=""/>
      <w:lvlJc w:val="left"/>
      <w:pPr>
        <w:ind w:left="3960" w:hanging="360"/>
      </w:pPr>
      <w:rPr>
        <w:rFonts w:ascii="Wingdings" w:hAnsi="Wingdings" w:hint="default"/>
      </w:rPr>
    </w:lvl>
    <w:lvl w:ilvl="6" w:tplc="214CB350" w:tentative="1">
      <w:start w:val="1"/>
      <w:numFmt w:val="bullet"/>
      <w:lvlText w:val=""/>
      <w:lvlJc w:val="left"/>
      <w:pPr>
        <w:ind w:left="4680" w:hanging="360"/>
      </w:pPr>
      <w:rPr>
        <w:rFonts w:ascii="Symbol" w:hAnsi="Symbol" w:hint="default"/>
      </w:rPr>
    </w:lvl>
    <w:lvl w:ilvl="7" w:tplc="96167716" w:tentative="1">
      <w:start w:val="1"/>
      <w:numFmt w:val="bullet"/>
      <w:lvlText w:val="o"/>
      <w:lvlJc w:val="left"/>
      <w:pPr>
        <w:ind w:left="5400" w:hanging="360"/>
      </w:pPr>
      <w:rPr>
        <w:rFonts w:ascii="Courier New" w:hAnsi="Courier New" w:cs="Courier New" w:hint="default"/>
      </w:rPr>
    </w:lvl>
    <w:lvl w:ilvl="8" w:tplc="003C3B04"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BB645F5E">
      <w:start w:val="1"/>
      <w:numFmt w:val="bullet"/>
      <w:lvlText w:val=""/>
      <w:lvlJc w:val="left"/>
      <w:pPr>
        <w:ind w:left="720" w:hanging="360"/>
      </w:pPr>
      <w:rPr>
        <w:rFonts w:ascii="Symbol" w:hAnsi="Symbol" w:hint="default"/>
      </w:rPr>
    </w:lvl>
    <w:lvl w:ilvl="1" w:tplc="FB080FD8">
      <w:start w:val="1"/>
      <w:numFmt w:val="bullet"/>
      <w:lvlText w:val="o"/>
      <w:lvlJc w:val="left"/>
      <w:pPr>
        <w:ind w:left="1440" w:hanging="360"/>
      </w:pPr>
      <w:rPr>
        <w:rFonts w:ascii="Courier New" w:hAnsi="Courier New" w:hint="default"/>
      </w:rPr>
    </w:lvl>
    <w:lvl w:ilvl="2" w:tplc="1618FC4C" w:tentative="1">
      <w:start w:val="1"/>
      <w:numFmt w:val="bullet"/>
      <w:lvlText w:val=""/>
      <w:lvlJc w:val="left"/>
      <w:pPr>
        <w:ind w:left="2160" w:hanging="360"/>
      </w:pPr>
      <w:rPr>
        <w:rFonts w:ascii="Wingdings" w:hAnsi="Wingdings" w:hint="default"/>
      </w:rPr>
    </w:lvl>
    <w:lvl w:ilvl="3" w:tplc="929AC092" w:tentative="1">
      <w:start w:val="1"/>
      <w:numFmt w:val="bullet"/>
      <w:lvlText w:val=""/>
      <w:lvlJc w:val="left"/>
      <w:pPr>
        <w:ind w:left="2880" w:hanging="360"/>
      </w:pPr>
      <w:rPr>
        <w:rFonts w:ascii="Symbol" w:hAnsi="Symbol" w:hint="default"/>
      </w:rPr>
    </w:lvl>
    <w:lvl w:ilvl="4" w:tplc="4A24C7F6" w:tentative="1">
      <w:start w:val="1"/>
      <w:numFmt w:val="bullet"/>
      <w:lvlText w:val="o"/>
      <w:lvlJc w:val="left"/>
      <w:pPr>
        <w:ind w:left="3600" w:hanging="360"/>
      </w:pPr>
      <w:rPr>
        <w:rFonts w:ascii="Courier New" w:hAnsi="Courier New" w:hint="default"/>
      </w:rPr>
    </w:lvl>
    <w:lvl w:ilvl="5" w:tplc="DD64CA7A" w:tentative="1">
      <w:start w:val="1"/>
      <w:numFmt w:val="bullet"/>
      <w:lvlText w:val=""/>
      <w:lvlJc w:val="left"/>
      <w:pPr>
        <w:ind w:left="4320" w:hanging="360"/>
      </w:pPr>
      <w:rPr>
        <w:rFonts w:ascii="Wingdings" w:hAnsi="Wingdings" w:hint="default"/>
      </w:rPr>
    </w:lvl>
    <w:lvl w:ilvl="6" w:tplc="4EDE0AE6" w:tentative="1">
      <w:start w:val="1"/>
      <w:numFmt w:val="bullet"/>
      <w:lvlText w:val=""/>
      <w:lvlJc w:val="left"/>
      <w:pPr>
        <w:ind w:left="5040" w:hanging="360"/>
      </w:pPr>
      <w:rPr>
        <w:rFonts w:ascii="Symbol" w:hAnsi="Symbol" w:hint="default"/>
      </w:rPr>
    </w:lvl>
    <w:lvl w:ilvl="7" w:tplc="82349C3C" w:tentative="1">
      <w:start w:val="1"/>
      <w:numFmt w:val="bullet"/>
      <w:lvlText w:val="o"/>
      <w:lvlJc w:val="left"/>
      <w:pPr>
        <w:ind w:left="5760" w:hanging="360"/>
      </w:pPr>
      <w:rPr>
        <w:rFonts w:ascii="Courier New" w:hAnsi="Courier New" w:hint="default"/>
      </w:rPr>
    </w:lvl>
    <w:lvl w:ilvl="8" w:tplc="1854D1B0"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40F46192">
      <w:start w:val="1"/>
      <w:numFmt w:val="bullet"/>
      <w:lvlText w:val="-"/>
      <w:lvlJc w:val="left"/>
      <w:pPr>
        <w:ind w:left="720" w:hanging="360"/>
      </w:pPr>
      <w:rPr>
        <w:rFonts w:ascii="Courier New" w:hAnsi="Courier New" w:hint="default"/>
      </w:rPr>
    </w:lvl>
    <w:lvl w:ilvl="1" w:tplc="9FCA9D92" w:tentative="1">
      <w:start w:val="1"/>
      <w:numFmt w:val="bullet"/>
      <w:lvlText w:val="o"/>
      <w:lvlJc w:val="left"/>
      <w:pPr>
        <w:ind w:left="1440" w:hanging="360"/>
      </w:pPr>
      <w:rPr>
        <w:rFonts w:ascii="Courier New" w:hAnsi="Courier New" w:hint="default"/>
      </w:rPr>
    </w:lvl>
    <w:lvl w:ilvl="2" w:tplc="6FA0E206">
      <w:start w:val="1"/>
      <w:numFmt w:val="bullet"/>
      <w:lvlText w:val=""/>
      <w:lvlJc w:val="left"/>
      <w:pPr>
        <w:ind w:left="2160" w:hanging="360"/>
      </w:pPr>
      <w:rPr>
        <w:rFonts w:ascii="Wingdings" w:hAnsi="Wingdings" w:hint="default"/>
      </w:rPr>
    </w:lvl>
    <w:lvl w:ilvl="3" w:tplc="9C3AFA24">
      <w:start w:val="1"/>
      <w:numFmt w:val="bullet"/>
      <w:lvlText w:val=""/>
      <w:lvlJc w:val="left"/>
      <w:pPr>
        <w:ind w:left="2880" w:hanging="360"/>
      </w:pPr>
      <w:rPr>
        <w:rFonts w:ascii="Symbol" w:hAnsi="Symbol" w:hint="default"/>
      </w:rPr>
    </w:lvl>
    <w:lvl w:ilvl="4" w:tplc="EC6A2B7A">
      <w:start w:val="1"/>
      <w:numFmt w:val="bullet"/>
      <w:lvlText w:val="-"/>
      <w:lvlJc w:val="left"/>
      <w:pPr>
        <w:ind w:left="3600" w:hanging="360"/>
      </w:pPr>
      <w:rPr>
        <w:rFonts w:ascii="Courier New" w:hAnsi="Courier New" w:hint="default"/>
      </w:rPr>
    </w:lvl>
    <w:lvl w:ilvl="5" w:tplc="55028BC6" w:tentative="1">
      <w:start w:val="1"/>
      <w:numFmt w:val="bullet"/>
      <w:lvlText w:val=""/>
      <w:lvlJc w:val="left"/>
      <w:pPr>
        <w:ind w:left="4320" w:hanging="360"/>
      </w:pPr>
      <w:rPr>
        <w:rFonts w:ascii="Wingdings" w:hAnsi="Wingdings" w:hint="default"/>
      </w:rPr>
    </w:lvl>
    <w:lvl w:ilvl="6" w:tplc="C180D26E" w:tentative="1">
      <w:start w:val="1"/>
      <w:numFmt w:val="bullet"/>
      <w:lvlText w:val=""/>
      <w:lvlJc w:val="left"/>
      <w:pPr>
        <w:ind w:left="5040" w:hanging="360"/>
      </w:pPr>
      <w:rPr>
        <w:rFonts w:ascii="Symbol" w:hAnsi="Symbol" w:hint="default"/>
      </w:rPr>
    </w:lvl>
    <w:lvl w:ilvl="7" w:tplc="45462014" w:tentative="1">
      <w:start w:val="1"/>
      <w:numFmt w:val="bullet"/>
      <w:lvlText w:val="o"/>
      <w:lvlJc w:val="left"/>
      <w:pPr>
        <w:ind w:left="5760" w:hanging="360"/>
      </w:pPr>
      <w:rPr>
        <w:rFonts w:ascii="Courier New" w:hAnsi="Courier New" w:hint="default"/>
      </w:rPr>
    </w:lvl>
    <w:lvl w:ilvl="8" w:tplc="0F020754"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DDBAC050">
      <w:start w:val="1"/>
      <w:numFmt w:val="bullet"/>
      <w:lvlText w:val="-"/>
      <w:lvlJc w:val="left"/>
      <w:pPr>
        <w:ind w:left="720" w:hanging="360"/>
      </w:pPr>
      <w:rPr>
        <w:rFonts w:ascii="Courier New" w:hAnsi="Courier New" w:hint="default"/>
      </w:rPr>
    </w:lvl>
    <w:lvl w:ilvl="1" w:tplc="78B2DA46" w:tentative="1">
      <w:start w:val="1"/>
      <w:numFmt w:val="bullet"/>
      <w:lvlText w:val="o"/>
      <w:lvlJc w:val="left"/>
      <w:pPr>
        <w:ind w:left="1440" w:hanging="360"/>
      </w:pPr>
      <w:rPr>
        <w:rFonts w:ascii="Courier New" w:hAnsi="Courier New" w:hint="default"/>
      </w:rPr>
    </w:lvl>
    <w:lvl w:ilvl="2" w:tplc="6BF63920">
      <w:start w:val="1"/>
      <w:numFmt w:val="bullet"/>
      <w:lvlText w:val=""/>
      <w:lvlJc w:val="left"/>
      <w:pPr>
        <w:ind w:left="2160" w:hanging="360"/>
      </w:pPr>
      <w:rPr>
        <w:rFonts w:ascii="Wingdings" w:hAnsi="Wingdings" w:hint="default"/>
      </w:rPr>
    </w:lvl>
    <w:lvl w:ilvl="3" w:tplc="E2A094EA">
      <w:start w:val="1"/>
      <w:numFmt w:val="bullet"/>
      <w:lvlText w:val=""/>
      <w:lvlJc w:val="left"/>
      <w:pPr>
        <w:ind w:left="2880" w:hanging="360"/>
      </w:pPr>
      <w:rPr>
        <w:rFonts w:ascii="Symbol" w:hAnsi="Symbol" w:hint="default"/>
      </w:rPr>
    </w:lvl>
    <w:lvl w:ilvl="4" w:tplc="799487E0">
      <w:start w:val="1"/>
      <w:numFmt w:val="bullet"/>
      <w:lvlText w:val="o"/>
      <w:lvlJc w:val="left"/>
      <w:pPr>
        <w:ind w:left="3600" w:hanging="360"/>
      </w:pPr>
      <w:rPr>
        <w:rFonts w:ascii="Courier New" w:hAnsi="Courier New" w:hint="default"/>
      </w:rPr>
    </w:lvl>
    <w:lvl w:ilvl="5" w:tplc="442244FC" w:tentative="1">
      <w:start w:val="1"/>
      <w:numFmt w:val="bullet"/>
      <w:lvlText w:val=""/>
      <w:lvlJc w:val="left"/>
      <w:pPr>
        <w:ind w:left="4320" w:hanging="360"/>
      </w:pPr>
      <w:rPr>
        <w:rFonts w:ascii="Wingdings" w:hAnsi="Wingdings" w:hint="default"/>
      </w:rPr>
    </w:lvl>
    <w:lvl w:ilvl="6" w:tplc="DAA0A742" w:tentative="1">
      <w:start w:val="1"/>
      <w:numFmt w:val="bullet"/>
      <w:lvlText w:val=""/>
      <w:lvlJc w:val="left"/>
      <w:pPr>
        <w:ind w:left="5040" w:hanging="360"/>
      </w:pPr>
      <w:rPr>
        <w:rFonts w:ascii="Symbol" w:hAnsi="Symbol" w:hint="default"/>
      </w:rPr>
    </w:lvl>
    <w:lvl w:ilvl="7" w:tplc="3886DC10" w:tentative="1">
      <w:start w:val="1"/>
      <w:numFmt w:val="bullet"/>
      <w:lvlText w:val="o"/>
      <w:lvlJc w:val="left"/>
      <w:pPr>
        <w:ind w:left="5760" w:hanging="360"/>
      </w:pPr>
      <w:rPr>
        <w:rFonts w:ascii="Courier New" w:hAnsi="Courier New" w:hint="default"/>
      </w:rPr>
    </w:lvl>
    <w:lvl w:ilvl="8" w:tplc="1158C4D2"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75DCD30C">
      <w:start w:val="1"/>
      <w:numFmt w:val="bullet"/>
      <w:lvlText w:val=""/>
      <w:lvlJc w:val="left"/>
      <w:pPr>
        <w:ind w:left="360" w:hanging="360"/>
      </w:pPr>
      <w:rPr>
        <w:rFonts w:ascii="Wingdings" w:hAnsi="Wingdings" w:hint="default"/>
      </w:rPr>
    </w:lvl>
    <w:lvl w:ilvl="1" w:tplc="0C9E4E4C">
      <w:start w:val="1"/>
      <w:numFmt w:val="bullet"/>
      <w:lvlText w:val="o"/>
      <w:lvlJc w:val="left"/>
      <w:pPr>
        <w:ind w:left="1080" w:hanging="360"/>
      </w:pPr>
      <w:rPr>
        <w:rFonts w:ascii="Courier New" w:hAnsi="Courier New" w:cs="Courier New" w:hint="default"/>
      </w:rPr>
    </w:lvl>
    <w:lvl w:ilvl="2" w:tplc="12083A66">
      <w:start w:val="1"/>
      <w:numFmt w:val="bullet"/>
      <w:lvlText w:val=""/>
      <w:lvlJc w:val="left"/>
      <w:pPr>
        <w:ind w:left="1800" w:hanging="360"/>
      </w:pPr>
      <w:rPr>
        <w:rFonts w:ascii="Wingdings" w:hAnsi="Wingdings" w:hint="default"/>
      </w:rPr>
    </w:lvl>
    <w:lvl w:ilvl="3" w:tplc="DAC0AF46">
      <w:start w:val="1"/>
      <w:numFmt w:val="bullet"/>
      <w:lvlText w:val=""/>
      <w:lvlJc w:val="left"/>
      <w:pPr>
        <w:ind w:left="2520" w:hanging="360"/>
      </w:pPr>
      <w:rPr>
        <w:rFonts w:ascii="Symbol" w:hAnsi="Symbol" w:hint="default"/>
      </w:rPr>
    </w:lvl>
    <w:lvl w:ilvl="4" w:tplc="85DCC9D8">
      <w:start w:val="1"/>
      <w:numFmt w:val="bullet"/>
      <w:lvlText w:val="o"/>
      <w:lvlJc w:val="left"/>
      <w:pPr>
        <w:ind w:left="3240" w:hanging="360"/>
      </w:pPr>
      <w:rPr>
        <w:rFonts w:ascii="Courier New" w:hAnsi="Courier New" w:cs="Courier New" w:hint="default"/>
      </w:rPr>
    </w:lvl>
    <w:lvl w:ilvl="5" w:tplc="0D8AB218">
      <w:start w:val="1"/>
      <w:numFmt w:val="bullet"/>
      <w:lvlText w:val=""/>
      <w:lvlJc w:val="left"/>
      <w:pPr>
        <w:ind w:left="3960" w:hanging="360"/>
      </w:pPr>
      <w:rPr>
        <w:rFonts w:ascii="Wingdings" w:hAnsi="Wingdings" w:hint="default"/>
      </w:rPr>
    </w:lvl>
    <w:lvl w:ilvl="6" w:tplc="AFFCCD0A">
      <w:start w:val="1"/>
      <w:numFmt w:val="bullet"/>
      <w:lvlText w:val=""/>
      <w:lvlJc w:val="left"/>
      <w:pPr>
        <w:ind w:left="4680" w:hanging="360"/>
      </w:pPr>
      <w:rPr>
        <w:rFonts w:ascii="Symbol" w:hAnsi="Symbol" w:hint="default"/>
      </w:rPr>
    </w:lvl>
    <w:lvl w:ilvl="7" w:tplc="74A68804">
      <w:start w:val="1"/>
      <w:numFmt w:val="bullet"/>
      <w:lvlText w:val="o"/>
      <w:lvlJc w:val="left"/>
      <w:pPr>
        <w:ind w:left="5400" w:hanging="360"/>
      </w:pPr>
      <w:rPr>
        <w:rFonts w:ascii="Courier New" w:hAnsi="Courier New" w:cs="Courier New" w:hint="default"/>
      </w:rPr>
    </w:lvl>
    <w:lvl w:ilvl="8" w:tplc="6C1845C6">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B0AADCBC">
      <w:start w:val="1"/>
      <w:numFmt w:val="decimal"/>
      <w:pStyle w:val="Heading1"/>
      <w:lvlText w:val="%1."/>
      <w:lvlJc w:val="left"/>
      <w:pPr>
        <w:ind w:left="720" w:hanging="360"/>
      </w:pPr>
      <w:rPr>
        <w:rFonts w:cs="Times New Roman"/>
      </w:rPr>
    </w:lvl>
    <w:lvl w:ilvl="1" w:tplc="C7C4276E" w:tentative="1">
      <w:start w:val="1"/>
      <w:numFmt w:val="lowerLetter"/>
      <w:lvlText w:val="%2."/>
      <w:lvlJc w:val="left"/>
      <w:pPr>
        <w:ind w:left="1440" w:hanging="360"/>
      </w:pPr>
      <w:rPr>
        <w:rFonts w:cs="Times New Roman"/>
      </w:rPr>
    </w:lvl>
    <w:lvl w:ilvl="2" w:tplc="F42A7C2E" w:tentative="1">
      <w:start w:val="1"/>
      <w:numFmt w:val="lowerRoman"/>
      <w:lvlText w:val="%3."/>
      <w:lvlJc w:val="right"/>
      <w:pPr>
        <w:ind w:left="2160" w:hanging="180"/>
      </w:pPr>
      <w:rPr>
        <w:rFonts w:cs="Times New Roman"/>
      </w:rPr>
    </w:lvl>
    <w:lvl w:ilvl="3" w:tplc="74CC425A" w:tentative="1">
      <w:start w:val="1"/>
      <w:numFmt w:val="decimal"/>
      <w:lvlText w:val="%4."/>
      <w:lvlJc w:val="left"/>
      <w:pPr>
        <w:ind w:left="2880" w:hanging="360"/>
      </w:pPr>
      <w:rPr>
        <w:rFonts w:cs="Times New Roman"/>
      </w:rPr>
    </w:lvl>
    <w:lvl w:ilvl="4" w:tplc="D6341D82" w:tentative="1">
      <w:start w:val="1"/>
      <w:numFmt w:val="lowerLetter"/>
      <w:lvlText w:val="%5."/>
      <w:lvlJc w:val="left"/>
      <w:pPr>
        <w:ind w:left="3600" w:hanging="360"/>
      </w:pPr>
      <w:rPr>
        <w:rFonts w:cs="Times New Roman"/>
      </w:rPr>
    </w:lvl>
    <w:lvl w:ilvl="5" w:tplc="4A8C7552" w:tentative="1">
      <w:start w:val="1"/>
      <w:numFmt w:val="lowerRoman"/>
      <w:lvlText w:val="%6."/>
      <w:lvlJc w:val="right"/>
      <w:pPr>
        <w:ind w:left="4320" w:hanging="180"/>
      </w:pPr>
      <w:rPr>
        <w:rFonts w:cs="Times New Roman"/>
      </w:rPr>
    </w:lvl>
    <w:lvl w:ilvl="6" w:tplc="5F8CF36E" w:tentative="1">
      <w:start w:val="1"/>
      <w:numFmt w:val="decimal"/>
      <w:lvlText w:val="%7."/>
      <w:lvlJc w:val="left"/>
      <w:pPr>
        <w:ind w:left="5040" w:hanging="360"/>
      </w:pPr>
      <w:rPr>
        <w:rFonts w:cs="Times New Roman"/>
      </w:rPr>
    </w:lvl>
    <w:lvl w:ilvl="7" w:tplc="814A71E4" w:tentative="1">
      <w:start w:val="1"/>
      <w:numFmt w:val="lowerLetter"/>
      <w:lvlText w:val="%8."/>
      <w:lvlJc w:val="left"/>
      <w:pPr>
        <w:ind w:left="5760" w:hanging="360"/>
      </w:pPr>
      <w:rPr>
        <w:rFonts w:cs="Times New Roman"/>
      </w:rPr>
    </w:lvl>
    <w:lvl w:ilvl="8" w:tplc="D2D25AC4" w:tentative="1">
      <w:start w:val="1"/>
      <w:numFmt w:val="lowerRoman"/>
      <w:lvlText w:val="%9."/>
      <w:lvlJc w:val="right"/>
      <w:pPr>
        <w:ind w:left="6480" w:hanging="180"/>
      </w:pPr>
      <w:rPr>
        <w:rFonts w:cs="Times New Roman"/>
      </w:rPr>
    </w:lvl>
  </w:abstractNum>
  <w:num w:numId="1" w16cid:durableId="579757870">
    <w:abstractNumId w:val="7"/>
  </w:num>
  <w:num w:numId="2" w16cid:durableId="1756970275">
    <w:abstractNumId w:val="11"/>
  </w:num>
  <w:num w:numId="3" w16cid:durableId="1203791174">
    <w:abstractNumId w:val="0"/>
  </w:num>
  <w:num w:numId="4" w16cid:durableId="293407273">
    <w:abstractNumId w:val="1"/>
  </w:num>
  <w:num w:numId="5" w16cid:durableId="437605288">
    <w:abstractNumId w:val="13"/>
  </w:num>
  <w:num w:numId="6" w16cid:durableId="1763142612">
    <w:abstractNumId w:val="2"/>
  </w:num>
  <w:num w:numId="7" w16cid:durableId="1473400320">
    <w:abstractNumId w:val="9"/>
  </w:num>
  <w:num w:numId="8" w16cid:durableId="2037808365">
    <w:abstractNumId w:val="12"/>
  </w:num>
  <w:num w:numId="9" w16cid:durableId="1386098035">
    <w:abstractNumId w:val="4"/>
  </w:num>
  <w:num w:numId="10" w16cid:durableId="2100830545">
    <w:abstractNumId w:val="15"/>
  </w:num>
  <w:num w:numId="11" w16cid:durableId="574583178">
    <w:abstractNumId w:val="14"/>
  </w:num>
  <w:num w:numId="12" w16cid:durableId="1805612759">
    <w:abstractNumId w:val="10"/>
  </w:num>
  <w:num w:numId="13" w16cid:durableId="539707041">
    <w:abstractNumId w:val="3"/>
  </w:num>
  <w:num w:numId="14" w16cid:durableId="53817100">
    <w:abstractNumId w:val="6"/>
  </w:num>
  <w:num w:numId="15" w16cid:durableId="641884830">
    <w:abstractNumId w:val="8"/>
  </w:num>
  <w:num w:numId="16" w16cid:durableId="11581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ABC"/>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64B"/>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10C9"/>
    <w:rsid w:val="00612AD2"/>
    <w:rsid w:val="00612E41"/>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3838"/>
    <w:rsid w:val="009B6B79"/>
    <w:rsid w:val="009C0E06"/>
    <w:rsid w:val="009C10A8"/>
    <w:rsid w:val="009E14D4"/>
    <w:rsid w:val="009E2153"/>
    <w:rsid w:val="009E5818"/>
    <w:rsid w:val="009E6B40"/>
    <w:rsid w:val="009E6E42"/>
    <w:rsid w:val="009F1931"/>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336C"/>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29AA"/>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BA8"/>
    <w:rsid w:val="00D01D16"/>
    <w:rsid w:val="00D01F1E"/>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8FFBE3"/>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2018-02-27T23:02:00Z</cp:lastPrinted>
  <dcterms:created xsi:type="dcterms:W3CDTF">2025-04-08T12:48:00Z</dcterms:created>
  <dcterms:modified xsi:type="dcterms:W3CDTF">2025-04-09T07:46:00Z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