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7355F8" w:rsidRPr="007355F8" w14:paraId="02D9A649" w14:textId="77777777" w:rsidTr="030D297D">
        <w:trPr>
          <w:gridAfter w:val="1"/>
          <w:wAfter w:w="70" w:type="dxa"/>
          <w:trHeight w:val="794"/>
        </w:trPr>
        <w:tc>
          <w:tcPr>
            <w:tcW w:w="9002" w:type="dxa"/>
            <w:tcBorders>
              <w:top w:val="nil"/>
              <w:bottom w:val="nil"/>
            </w:tcBorders>
          </w:tcPr>
          <w:p w14:paraId="245C4541" w14:textId="77777777" w:rsidR="00C815CD" w:rsidRPr="007355F8" w:rsidRDefault="002238F1" w:rsidP="006E0B5F">
            <w:pPr>
              <w:pStyle w:val="SenderAddress"/>
              <w:rPr>
                <w:rFonts w:ascii="Rockwell" w:hAnsi="Rockwell" w:cs="Arial"/>
                <w:b/>
                <w:color w:val="000000" w:themeColor="text1"/>
                <w:sz w:val="36"/>
                <w:szCs w:val="20"/>
                <w:lang w:val="de-DE"/>
              </w:rPr>
            </w:pPr>
            <w:r w:rsidRPr="007355F8">
              <w:rPr>
                <w:rFonts w:ascii="Rockwell" w:hAnsi="Rockwell" w:cs="Arial"/>
                <w:b/>
                <w:color w:val="000000" w:themeColor="text1"/>
                <w:sz w:val="36"/>
                <w:szCs w:val="20"/>
              </w:rPr>
              <w:t>Comunicato stampa</w:t>
            </w:r>
          </w:p>
        </w:tc>
      </w:tr>
      <w:tr w:rsidR="007355F8" w:rsidRPr="007355F8" w14:paraId="38A97520" w14:textId="77777777" w:rsidTr="030D297D">
        <w:trPr>
          <w:gridAfter w:val="1"/>
          <w:wAfter w:w="70" w:type="dxa"/>
          <w:trHeight w:hRule="exact" w:val="284"/>
        </w:trPr>
        <w:tc>
          <w:tcPr>
            <w:tcW w:w="9002" w:type="dxa"/>
            <w:tcBorders>
              <w:top w:val="nil"/>
              <w:bottom w:val="nil"/>
            </w:tcBorders>
          </w:tcPr>
          <w:p w14:paraId="72CCDF8F" w14:textId="5FBA9F52" w:rsidR="00C815CD" w:rsidRPr="007355F8" w:rsidRDefault="002238F1" w:rsidP="006E0B5F">
            <w:pPr>
              <w:spacing w:line="240" w:lineRule="auto"/>
              <w:rPr>
                <w:rFonts w:cs="Arial"/>
                <w:color w:val="000000" w:themeColor="text1"/>
                <w:sz w:val="20"/>
              </w:rPr>
            </w:pPr>
            <w:r w:rsidRPr="007355F8">
              <w:rPr>
                <w:rFonts w:cs="Arial"/>
                <w:color w:val="000000" w:themeColor="text1"/>
                <w:sz w:val="20"/>
              </w:rPr>
              <w:t>Fran</w:t>
            </w:r>
            <w:r w:rsidR="00594C49">
              <w:rPr>
                <w:rFonts w:cs="Arial"/>
                <w:color w:val="000000" w:themeColor="text1"/>
                <w:sz w:val="20"/>
              </w:rPr>
              <w:t>kfurt/</w:t>
            </w:r>
            <w:r w:rsidRPr="007355F8">
              <w:rPr>
                <w:rFonts w:cs="Arial"/>
                <w:color w:val="000000" w:themeColor="text1"/>
                <w:sz w:val="20"/>
              </w:rPr>
              <w:t xml:space="preserve">Meno, XX </w:t>
            </w:r>
            <w:r w:rsidRPr="00F013A0">
              <w:rPr>
                <w:rFonts w:cs="Arial"/>
                <w:color w:val="000000" w:themeColor="text1"/>
                <w:sz w:val="20"/>
                <w:highlight w:val="yellow"/>
              </w:rPr>
              <w:t>agosto</w:t>
            </w:r>
            <w:r w:rsidRPr="007355F8">
              <w:rPr>
                <w:rFonts w:cs="Arial"/>
                <w:color w:val="000000" w:themeColor="text1"/>
                <w:sz w:val="20"/>
              </w:rPr>
              <w:t xml:space="preserve"> 2025 </w:t>
            </w:r>
          </w:p>
        </w:tc>
      </w:tr>
      <w:tr w:rsidR="007355F8" w:rsidRPr="00DA7B4B" w14:paraId="2F890A1B" w14:textId="77777777" w:rsidTr="030D297D">
        <w:trPr>
          <w:trHeight w:val="2402"/>
        </w:trPr>
        <w:tc>
          <w:tcPr>
            <w:tcW w:w="9072" w:type="dxa"/>
            <w:gridSpan w:val="2"/>
            <w:tcBorders>
              <w:top w:val="nil"/>
              <w:left w:val="nil"/>
              <w:bottom w:val="nil"/>
              <w:right w:val="nil"/>
            </w:tcBorders>
          </w:tcPr>
          <w:p w14:paraId="57FF2710" w14:textId="77777777" w:rsidR="00E86FDB" w:rsidRPr="007355F8" w:rsidRDefault="00E86FDB" w:rsidP="006E0B5F">
            <w:pPr>
              <w:spacing w:line="240" w:lineRule="auto"/>
              <w:rPr>
                <w:rFonts w:cs="Arial"/>
                <w:b/>
                <w:bCs/>
                <w:color w:val="000000" w:themeColor="text1"/>
                <w:sz w:val="20"/>
              </w:rPr>
            </w:pPr>
          </w:p>
          <w:p w14:paraId="728A73DD" w14:textId="77777777" w:rsidR="005B793F" w:rsidRPr="007355F8" w:rsidRDefault="002238F1" w:rsidP="00A71BDC">
            <w:pPr>
              <w:spacing w:before="120" w:after="120" w:line="240" w:lineRule="auto"/>
              <w:rPr>
                <w:b/>
                <w:bCs/>
                <w:color w:val="000000" w:themeColor="text1"/>
                <w:sz w:val="28"/>
                <w:szCs w:val="28"/>
              </w:rPr>
            </w:pPr>
            <w:r w:rsidRPr="007355F8">
              <w:rPr>
                <w:b/>
                <w:bCs/>
                <w:color w:val="000000" w:themeColor="text1"/>
                <w:sz w:val="28"/>
                <w:szCs w:val="28"/>
              </w:rPr>
              <w:t>Nuovi tubi Uponor Ecoflex Thermo VIP: l'eccellente riduzione delle dispersioni termiche si uniscono alla flessibilità e ai requisti in termini di diametro per applicazioni di dispersione termica su larga scala</w:t>
            </w:r>
          </w:p>
          <w:p w14:paraId="448BEA6F" w14:textId="77777777" w:rsidR="000935FB" w:rsidRPr="007355F8" w:rsidRDefault="002238F1" w:rsidP="000935FB">
            <w:pPr>
              <w:spacing w:after="120" w:line="240" w:lineRule="auto"/>
              <w:rPr>
                <w:rFonts w:cs="Arial"/>
                <w:color w:val="000000" w:themeColor="text1"/>
                <w:sz w:val="20"/>
              </w:rPr>
            </w:pPr>
            <w:r w:rsidRPr="007355F8">
              <w:rPr>
                <w:rFonts w:cs="Arial"/>
                <w:b/>
                <w:bCs/>
                <w:color w:val="000000" w:themeColor="text1"/>
                <w:sz w:val="20"/>
              </w:rPr>
              <w:t xml:space="preserve">Con la nuova generazione di tubi VIP Uponor Ecoflex, GF ha introdotto tubi per la dispersione termica altamente efficienti e flessibili, progettati per applicazioni nelle reti di dispersione termica locali di medie e grandi dimensioni, per le quali è fondamentale una riduzione delle dimensioni dei tubi esterni. Il portafoglio di tubi di nuova generazione comprende tubi Ecoflex VIP Thermo singoli e doppi in varie dimensioni, caratterizzati da prestazioni termiche uniche, combinate con un diametro esterno estremamente compatto, che rende l'installazione più rapida, semplice e sostenibile. Inoltre, GF ha ampliato la propria gamma di tubi preisolati con un nuovo tubo Ecoflex VIP Thermo di diametro 140 mm, che rappresenta una soluzione efficiente dal punto di vista energetico e di facile installazione per applicazioni di riscaldamento e raffrescamento su larga scala. </w:t>
            </w:r>
          </w:p>
          <w:p w14:paraId="46AD759F" w14:textId="77777777" w:rsidR="0079180A" w:rsidRPr="007355F8" w:rsidRDefault="002238F1" w:rsidP="6DF8FF53">
            <w:pPr>
              <w:spacing w:line="240" w:lineRule="auto"/>
              <w:rPr>
                <w:rFonts w:cs="Arial"/>
                <w:color w:val="000000" w:themeColor="text1"/>
                <w:sz w:val="20"/>
              </w:rPr>
            </w:pPr>
            <w:r w:rsidRPr="007355F8">
              <w:rPr>
                <w:rFonts w:cs="Arial"/>
                <w:color w:val="000000" w:themeColor="text1"/>
                <w:sz w:val="20"/>
              </w:rPr>
              <w:t>Con l'innovativo ed energeticamente efficiente sistema di tubazioni Ecoflex VIP, Uponor offre un'ampia gamma di tubi flessibili preisolati e accessori di sistema. I sistemi di tubazioni Uponor Ecoflex VIP, sicuri e durevoli, sono progettati per il riscaldamento, il raffreddamento e la distribuzione</w:t>
            </w:r>
            <w:r w:rsidRPr="007355F8">
              <w:rPr>
                <w:rFonts w:cs="Arial"/>
                <w:strike/>
                <w:color w:val="000000" w:themeColor="text1"/>
                <w:sz w:val="20"/>
              </w:rPr>
              <w:t xml:space="preserve"> </w:t>
            </w:r>
            <w:r w:rsidRPr="007355F8">
              <w:rPr>
                <w:rFonts w:cs="Arial"/>
                <w:color w:val="000000" w:themeColor="text1"/>
                <w:sz w:val="20"/>
              </w:rPr>
              <w:t>di acqua calda nelle reti di approvvigionamento per il riscaldamento locali e urbane. Adottando la tecnologia dei pannelli isolati sottovuoto (VIP), i tubi presentano perdite di calore minime (valore Lambda</w:t>
            </w:r>
            <w:r w:rsidRPr="007355F8">
              <w:rPr>
                <w:rFonts w:cs="Arial"/>
                <w:i/>
                <w:iCs/>
                <w:color w:val="000000" w:themeColor="text1"/>
                <w:sz w:val="20"/>
              </w:rPr>
              <w:t xml:space="preserve"> </w:t>
            </w:r>
            <w:r w:rsidRPr="007355F8">
              <w:rPr>
                <w:rFonts w:cs="Arial"/>
                <w:color w:val="000000" w:themeColor="text1"/>
                <w:sz w:val="20"/>
              </w:rPr>
              <w:t xml:space="preserve">dei VIP: 0,004 W/mK), mentre il loro design flessibile e il diametro ridotto consentono di ridurre i tempi di installazione fino al 20% rispetto ai tubi flessibili isolati con schiuma rigida e di oltre il doppio rispetto ai tubi in acciaio. Grazie alla disponibilità di tubi con diametri da 25 mm a 140 mm, Ecoflex VIP è la soluzione energeticamente efficiente per un'ampia gamma di progetti di riscaldamento e raffreddamento locali e urbani. </w:t>
            </w:r>
          </w:p>
          <w:p w14:paraId="078631AD" w14:textId="77777777" w:rsidR="00AB51B4" w:rsidRPr="007355F8" w:rsidRDefault="00AB51B4" w:rsidP="6DF8FF53">
            <w:pPr>
              <w:spacing w:line="240" w:lineRule="auto"/>
              <w:rPr>
                <w:rFonts w:cs="Arial"/>
                <w:color w:val="000000" w:themeColor="text1"/>
                <w:sz w:val="20"/>
              </w:rPr>
            </w:pPr>
          </w:p>
          <w:p w14:paraId="422C7651" w14:textId="77777777" w:rsidR="00AB51B4" w:rsidRPr="007355F8" w:rsidRDefault="002238F1" w:rsidP="6DF8FF53">
            <w:pPr>
              <w:spacing w:line="240" w:lineRule="auto"/>
              <w:rPr>
                <w:rFonts w:cs="Arial"/>
                <w:b/>
                <w:bCs/>
                <w:color w:val="000000" w:themeColor="text1"/>
                <w:sz w:val="20"/>
              </w:rPr>
            </w:pPr>
            <w:r w:rsidRPr="007355F8">
              <w:rPr>
                <w:rFonts w:cs="Arial"/>
                <w:b/>
                <w:bCs/>
                <w:color w:val="000000" w:themeColor="text1"/>
                <w:sz w:val="20"/>
              </w:rPr>
              <w:t xml:space="preserve">Nuova generazione di tubi VIP </w:t>
            </w:r>
            <w:proofErr w:type="spellStart"/>
            <w:r w:rsidRPr="007355F8">
              <w:rPr>
                <w:rFonts w:cs="Arial"/>
                <w:b/>
                <w:bCs/>
                <w:color w:val="000000" w:themeColor="text1"/>
                <w:sz w:val="20"/>
              </w:rPr>
              <w:t>Ecoflex</w:t>
            </w:r>
            <w:proofErr w:type="spellEnd"/>
          </w:p>
          <w:p w14:paraId="3EC3CB4E" w14:textId="77777777" w:rsidR="004E2548" w:rsidRPr="007355F8" w:rsidRDefault="002238F1" w:rsidP="6DF8FF53">
            <w:pPr>
              <w:spacing w:line="240" w:lineRule="auto"/>
              <w:rPr>
                <w:rFonts w:cs="Arial"/>
                <w:bCs/>
                <w:color w:val="000000" w:themeColor="text1"/>
                <w:sz w:val="20"/>
              </w:rPr>
            </w:pPr>
            <w:r w:rsidRPr="007355F8">
              <w:rPr>
                <w:rFonts w:cs="Arial"/>
                <w:bCs/>
                <w:color w:val="000000" w:themeColor="text1"/>
                <w:sz w:val="20"/>
              </w:rPr>
              <w:t>Gli ambiziosi obiettivi dell'UE in termini di sostenibilità e decarbonizzazione richiedono impianti più efficienti in termini di energia e costi per il riscaldamento locale e urbano. Tuttavia, la complessità dell'installazione rallenta lo sviluppo di soluzioni alternative ad alte prestazioni.</w:t>
            </w:r>
            <w:r w:rsidRPr="007355F8">
              <w:rPr>
                <w:color w:val="000000" w:themeColor="text1"/>
              </w:rPr>
              <w:t xml:space="preserve"> </w:t>
            </w:r>
            <w:r w:rsidRPr="007355F8">
              <w:rPr>
                <w:rFonts w:cs="Arial"/>
                <w:bCs/>
                <w:color w:val="000000" w:themeColor="text1"/>
                <w:sz w:val="20"/>
              </w:rPr>
              <w:t xml:space="preserve">Inoltre, la riduzione della manodopera specializzata e l'aumento dei costi di installazione richiedono soluzioni più flessibili e facili da installare. Con la nuova generazione di tubi VIP Uponor Ecoflex, GF presenta il suo tubo per dispersione termica più efficiente, compatto e flessibile di sempre. È progettato per applicazioni su reti di distribuzione del calore di dimensioni medio-grandi, nelle quali la riduzione delle dimensioni esterne dei tubi è fondamentale. Sfruttando la tecnologia all'avanguardia dei pannelli isolati sottovuoto (VIP), questa innovazione offre prestazioni termiche impareggiabili, con un diametro esterno del tubo notevolmente inferiore, per un'installazione più veloce, facile e sostenibile. </w:t>
            </w:r>
          </w:p>
          <w:p w14:paraId="785B4CEB" w14:textId="77777777" w:rsidR="00907374" w:rsidRPr="007355F8" w:rsidRDefault="00907374" w:rsidP="00627CA6">
            <w:pPr>
              <w:spacing w:line="240" w:lineRule="auto"/>
              <w:rPr>
                <w:rFonts w:cs="Arial"/>
                <w:color w:val="000000" w:themeColor="text1"/>
                <w:sz w:val="20"/>
              </w:rPr>
            </w:pPr>
          </w:p>
          <w:p w14:paraId="61A2CE8D" w14:textId="77777777" w:rsidR="00212C88" w:rsidRPr="007355F8" w:rsidRDefault="002238F1" w:rsidP="00212C88">
            <w:pPr>
              <w:spacing w:line="240" w:lineRule="auto"/>
              <w:rPr>
                <w:rFonts w:cs="Arial"/>
                <w:b/>
                <w:color w:val="000000" w:themeColor="text1"/>
                <w:sz w:val="20"/>
              </w:rPr>
            </w:pPr>
            <w:r w:rsidRPr="007355F8">
              <w:rPr>
                <w:rFonts w:cs="Arial"/>
                <w:b/>
                <w:color w:val="000000" w:themeColor="text1"/>
                <w:sz w:val="20"/>
              </w:rPr>
              <w:t xml:space="preserve">Affidabilità per il riscaldamento e il raffreddamento urbano su larga scala </w:t>
            </w:r>
          </w:p>
          <w:p w14:paraId="3DDAE8BD" w14:textId="7DD88AFF" w:rsidR="00212C88" w:rsidRPr="007355F8" w:rsidRDefault="002238F1" w:rsidP="47C6B5EF">
            <w:pPr>
              <w:spacing w:line="240" w:lineRule="auto"/>
              <w:rPr>
                <w:rFonts w:cs="Arial"/>
                <w:color w:val="000000" w:themeColor="text1"/>
                <w:sz w:val="20"/>
              </w:rPr>
            </w:pPr>
            <w:r w:rsidRPr="007355F8">
              <w:rPr>
                <w:rFonts w:cs="Arial"/>
                <w:color w:val="000000" w:themeColor="text1"/>
                <w:sz w:val="20"/>
              </w:rPr>
              <w:t xml:space="preserve">Il nuovo tubo </w:t>
            </w:r>
            <w:proofErr w:type="spellStart"/>
            <w:r w:rsidRPr="007355F8">
              <w:rPr>
                <w:rFonts w:cs="Arial"/>
                <w:color w:val="000000" w:themeColor="text1"/>
                <w:sz w:val="20"/>
              </w:rPr>
              <w:t>Ecoflex</w:t>
            </w:r>
            <w:proofErr w:type="spellEnd"/>
            <w:r w:rsidRPr="007355F8">
              <w:rPr>
                <w:rFonts w:cs="Arial"/>
                <w:color w:val="000000" w:themeColor="text1"/>
                <w:sz w:val="20"/>
              </w:rPr>
              <w:t xml:space="preserve"> VIP </w:t>
            </w:r>
            <w:proofErr w:type="spellStart"/>
            <w:r w:rsidRPr="007355F8">
              <w:rPr>
                <w:rFonts w:cs="Arial"/>
                <w:color w:val="000000" w:themeColor="text1"/>
                <w:sz w:val="20"/>
              </w:rPr>
              <w:t>Thermo</w:t>
            </w:r>
            <w:proofErr w:type="spellEnd"/>
            <w:r w:rsidRPr="007355F8">
              <w:rPr>
                <w:rFonts w:cs="Arial"/>
                <w:color w:val="000000" w:themeColor="text1"/>
                <w:sz w:val="20"/>
              </w:rPr>
              <w:t xml:space="preserve"> singolo con diametro maggiorato di 140 mm è progettato per rispondere alla crescente domanda di soluzioni di riscaldamento e raffrescamento su media e larga scala (fino a 1500 KW con ΔT20 Kelvin = circa 200 appartamenti). "Il nuovo tubo consente il collegamento a oggetti con requisiti di potenza maggiori, come edifici di appartamenti o edifici commerciali”, afferma Charlotta Persfell, </w:t>
            </w:r>
            <w:proofErr w:type="spellStart"/>
            <w:r w:rsidRPr="007355F8">
              <w:rPr>
                <w:rFonts w:cs="Arial"/>
                <w:color w:val="000000" w:themeColor="text1"/>
                <w:sz w:val="20"/>
              </w:rPr>
              <w:t>Chief</w:t>
            </w:r>
            <w:proofErr w:type="spellEnd"/>
            <w:r w:rsidRPr="007355F8">
              <w:rPr>
                <w:rFonts w:cs="Arial"/>
                <w:color w:val="000000" w:themeColor="text1"/>
                <w:sz w:val="20"/>
              </w:rPr>
              <w:t xml:space="preserve"> Marketing </w:t>
            </w:r>
            <w:proofErr w:type="spellStart"/>
            <w:r w:rsidRPr="007355F8">
              <w:rPr>
                <w:rFonts w:cs="Arial"/>
                <w:color w:val="000000" w:themeColor="text1"/>
                <w:sz w:val="20"/>
              </w:rPr>
              <w:t>Officer</w:t>
            </w:r>
            <w:proofErr w:type="spellEnd"/>
            <w:r w:rsidRPr="007355F8">
              <w:rPr>
                <w:rFonts w:cs="Arial"/>
                <w:color w:val="000000" w:themeColor="text1"/>
                <w:sz w:val="20"/>
              </w:rPr>
              <w:t>, GF Building Flow Solutions. "Poiché il tubo viene consegnato in bobine, richiede meno giunzioni lungo la rete, garantendo installazioni più affidabili. Il tubo garantisce un risparmio fino al 60% sui tempi di installazione rispetto ai tubi in acciaio e sono più facili da maneggiare, anche in spazi ristretti".</w:t>
            </w:r>
          </w:p>
          <w:p w14:paraId="121F7B9F" w14:textId="77777777" w:rsidR="00264D58" w:rsidRPr="007355F8" w:rsidRDefault="00264D58" w:rsidP="47C6B5EF">
            <w:pPr>
              <w:spacing w:line="240" w:lineRule="auto"/>
              <w:rPr>
                <w:rFonts w:cs="Arial"/>
                <w:color w:val="000000" w:themeColor="text1"/>
                <w:sz w:val="20"/>
              </w:rPr>
            </w:pPr>
          </w:p>
          <w:p w14:paraId="5CD637E2" w14:textId="77777777" w:rsidR="00264D58" w:rsidRPr="007355F8" w:rsidRDefault="002238F1" w:rsidP="47C6B5EF">
            <w:pPr>
              <w:spacing w:line="240" w:lineRule="auto"/>
              <w:rPr>
                <w:rFonts w:cs="Arial"/>
                <w:b/>
                <w:bCs/>
                <w:color w:val="000000" w:themeColor="text1"/>
                <w:sz w:val="20"/>
              </w:rPr>
            </w:pPr>
            <w:r w:rsidRPr="007355F8">
              <w:rPr>
                <w:rFonts w:cs="Arial"/>
                <w:b/>
                <w:bCs/>
                <w:color w:val="000000" w:themeColor="text1"/>
                <w:sz w:val="20"/>
              </w:rPr>
              <w:t>Dal supporto alla progettazione alle lunghezze di tubo pretagliate</w:t>
            </w:r>
          </w:p>
          <w:p w14:paraId="212AD0FD" w14:textId="77777777" w:rsidR="00280016" w:rsidRPr="007355F8" w:rsidRDefault="002238F1" w:rsidP="009F0516">
            <w:pPr>
              <w:spacing w:line="240" w:lineRule="auto"/>
              <w:rPr>
                <w:rFonts w:cs="Arial"/>
                <w:color w:val="000000" w:themeColor="text1"/>
                <w:sz w:val="20"/>
              </w:rPr>
            </w:pPr>
            <w:r w:rsidRPr="007355F8">
              <w:rPr>
                <w:rFonts w:cs="Arial"/>
                <w:color w:val="000000" w:themeColor="text1"/>
                <w:sz w:val="20"/>
              </w:rPr>
              <w:t xml:space="preserve">L'offerta di tubi Uponor </w:t>
            </w:r>
            <w:proofErr w:type="spellStart"/>
            <w:r w:rsidRPr="007355F8">
              <w:rPr>
                <w:rFonts w:cs="Arial"/>
                <w:color w:val="000000" w:themeColor="text1"/>
                <w:sz w:val="20"/>
              </w:rPr>
              <w:t>Ecoflex</w:t>
            </w:r>
            <w:proofErr w:type="spellEnd"/>
            <w:r w:rsidRPr="007355F8">
              <w:rPr>
                <w:rFonts w:cs="Arial"/>
                <w:color w:val="000000" w:themeColor="text1"/>
                <w:sz w:val="20"/>
              </w:rPr>
              <w:t xml:space="preserve"> è completata da una gamma di servizi studiati per soddisfare al meglio le esigenze dei clienti. Tra questi rientrano supporto completo da parte di ingegneri esperti per la pianificazione e la disposizione, formazione sui prodotti e assistenza in loco, oltre a dati BIM, disponibili tramite la piattaforma Uponor BIM. "I tubi sono generalmente prodotti in lunghezze di bobina predefinite. Offriamo inoltre il servizio di produzione dei tubi nella lunghezza richiesta per il </w:t>
            </w:r>
            <w:r w:rsidRPr="007355F8">
              <w:rPr>
                <w:rFonts w:cs="Arial"/>
                <w:color w:val="000000" w:themeColor="text1"/>
                <w:sz w:val="20"/>
              </w:rPr>
              <w:lastRenderedPageBreak/>
              <w:t>singolo progetto e la consegna diretta in cantiere. Insieme alla nostra ampia rete di vendita e distribuzione, questo garantisce che il prodotto sia facilmente accessibile ai clienti, supportato da servizi e vantaggi che ne aumentano il valore nel lungo termine", afferma Charlotta Persfell.</w:t>
            </w:r>
          </w:p>
          <w:p w14:paraId="02A0455E" w14:textId="77777777" w:rsidR="00212C88" w:rsidRPr="007355F8" w:rsidRDefault="00212C88" w:rsidP="00212C88">
            <w:pPr>
              <w:spacing w:line="240" w:lineRule="auto"/>
              <w:rPr>
                <w:rFonts w:cs="Arial"/>
                <w:bCs/>
                <w:color w:val="000000" w:themeColor="text1"/>
                <w:sz w:val="20"/>
              </w:rPr>
            </w:pPr>
          </w:p>
          <w:p w14:paraId="5991D740" w14:textId="77777777" w:rsidR="00CC2BE2" w:rsidRPr="007355F8" w:rsidRDefault="00CC2BE2" w:rsidP="00212C88">
            <w:pPr>
              <w:spacing w:line="240" w:lineRule="auto"/>
              <w:rPr>
                <w:rFonts w:cs="Arial"/>
                <w:bCs/>
                <w:color w:val="000000" w:themeColor="text1"/>
                <w:sz w:val="20"/>
              </w:rPr>
            </w:pPr>
          </w:p>
          <w:p w14:paraId="4AFBA39E" w14:textId="77777777" w:rsidR="00B1748B" w:rsidRPr="007355F8" w:rsidRDefault="002238F1" w:rsidP="00212C88">
            <w:pPr>
              <w:spacing w:line="240" w:lineRule="auto"/>
              <w:rPr>
                <w:rFonts w:cs="Arial"/>
                <w:b/>
                <w:color w:val="000000" w:themeColor="text1"/>
                <w:sz w:val="20"/>
              </w:rPr>
            </w:pPr>
            <w:r w:rsidRPr="007355F8">
              <w:rPr>
                <w:rFonts w:cs="Arial"/>
                <w:b/>
                <w:color w:val="000000" w:themeColor="text1"/>
                <w:sz w:val="20"/>
              </w:rPr>
              <w:t xml:space="preserve">Gamma e caratteristiche dei tubi VIP Uponor Ecoflex di nuova generazione: </w:t>
            </w:r>
          </w:p>
          <w:p w14:paraId="32C0CE6C" w14:textId="77777777" w:rsidR="00B53C22" w:rsidRPr="007355F8" w:rsidRDefault="00B53C22" w:rsidP="00212C88">
            <w:pPr>
              <w:spacing w:line="240" w:lineRule="auto"/>
              <w:rPr>
                <w:rFonts w:cs="Arial"/>
                <w:bCs/>
                <w:color w:val="000000" w:themeColor="text1"/>
                <w:sz w:val="20"/>
              </w:rPr>
            </w:pPr>
          </w:p>
          <w:p w14:paraId="29BBDFE6" w14:textId="77777777" w:rsidR="000E66BB" w:rsidRPr="007355F8" w:rsidRDefault="002238F1" w:rsidP="00B53C22">
            <w:pPr>
              <w:pStyle w:val="Listenabsatz"/>
              <w:numPr>
                <w:ilvl w:val="0"/>
                <w:numId w:val="14"/>
              </w:numPr>
              <w:spacing w:line="240" w:lineRule="auto"/>
              <w:rPr>
                <w:rFonts w:cs="Arial"/>
                <w:bCs/>
                <w:color w:val="000000" w:themeColor="text1"/>
                <w:sz w:val="20"/>
              </w:rPr>
            </w:pPr>
            <w:r w:rsidRPr="007355F8">
              <w:rPr>
                <w:rFonts w:cs="Arial"/>
                <w:bCs/>
                <w:color w:val="000000" w:themeColor="text1"/>
                <w:sz w:val="20"/>
              </w:rPr>
              <w:t>Uponor Ecoflex VIP Thermo Singolo da 40 mm a 140 mm di diametro</w:t>
            </w:r>
          </w:p>
          <w:p w14:paraId="27894C27" w14:textId="77777777" w:rsidR="00211CBD" w:rsidRPr="007355F8" w:rsidRDefault="002238F1" w:rsidP="00D15DCE">
            <w:pPr>
              <w:pStyle w:val="Listenabsatz"/>
              <w:numPr>
                <w:ilvl w:val="0"/>
                <w:numId w:val="14"/>
              </w:numPr>
              <w:spacing w:line="240" w:lineRule="auto"/>
              <w:rPr>
                <w:rFonts w:cs="Arial"/>
                <w:bCs/>
                <w:color w:val="000000" w:themeColor="text1"/>
                <w:sz w:val="20"/>
                <w:lang w:val="en-US"/>
              </w:rPr>
            </w:pPr>
            <w:r w:rsidRPr="007355F8">
              <w:rPr>
                <w:rFonts w:cs="Arial"/>
                <w:bCs/>
                <w:color w:val="000000" w:themeColor="text1"/>
                <w:sz w:val="20"/>
              </w:rPr>
              <w:t xml:space="preserve">Uponor Ecoflex VIP Thermo Doppio da 2 x 25 mm a 2 x 75 mm </w:t>
            </w:r>
          </w:p>
          <w:p w14:paraId="593B4696" w14:textId="77777777" w:rsidR="006A41C0" w:rsidRPr="007355F8" w:rsidRDefault="002238F1" w:rsidP="006A41C0">
            <w:pPr>
              <w:pStyle w:val="Listenabsatz"/>
              <w:numPr>
                <w:ilvl w:val="0"/>
                <w:numId w:val="14"/>
              </w:numPr>
              <w:spacing w:line="240" w:lineRule="auto"/>
              <w:rPr>
                <w:rFonts w:cs="Arial"/>
                <w:bCs/>
                <w:color w:val="000000" w:themeColor="text1"/>
                <w:sz w:val="20"/>
              </w:rPr>
            </w:pPr>
            <w:r w:rsidRPr="007355F8">
              <w:rPr>
                <w:rFonts w:cs="Arial"/>
                <w:bCs/>
                <w:color w:val="000000" w:themeColor="text1"/>
                <w:sz w:val="20"/>
              </w:rPr>
              <w:t xml:space="preserve">Ancora più compatto e flessibile, per una più facile maneggevolezza grazie al nuovo design </w:t>
            </w:r>
          </w:p>
          <w:p w14:paraId="520FE133" w14:textId="77777777" w:rsidR="00BE1CD7" w:rsidRPr="007355F8" w:rsidRDefault="002238F1" w:rsidP="00B53C22">
            <w:pPr>
              <w:pStyle w:val="Listenabsatz"/>
              <w:numPr>
                <w:ilvl w:val="0"/>
                <w:numId w:val="14"/>
              </w:numPr>
              <w:spacing w:line="240" w:lineRule="auto"/>
              <w:rPr>
                <w:rFonts w:cs="Arial"/>
                <w:bCs/>
                <w:color w:val="000000" w:themeColor="text1"/>
                <w:sz w:val="20"/>
              </w:rPr>
            </w:pPr>
            <w:r w:rsidRPr="007355F8">
              <w:rPr>
                <w:rFonts w:cs="Arial"/>
                <w:color w:val="000000" w:themeColor="text1"/>
                <w:sz w:val="20"/>
              </w:rPr>
              <w:t>Eccezionali</w:t>
            </w:r>
            <w:r w:rsidRPr="007355F8">
              <w:rPr>
                <w:rFonts w:cs="Arial"/>
                <w:bCs/>
                <w:color w:val="000000" w:themeColor="text1"/>
                <w:sz w:val="20"/>
              </w:rPr>
              <w:t xml:space="preserve"> prestazioni di riduzione delle perdite di calore con </w:t>
            </w:r>
            <w:r w:rsidRPr="007355F8">
              <w:rPr>
                <w:rFonts w:cs="Arial"/>
                <w:color w:val="000000" w:themeColor="text1"/>
                <w:sz w:val="20"/>
              </w:rPr>
              <w:t>ridotti</w:t>
            </w:r>
            <w:r w:rsidRPr="007355F8">
              <w:rPr>
                <w:rFonts w:cs="Arial"/>
                <w:bCs/>
                <w:color w:val="000000" w:themeColor="text1"/>
                <w:sz w:val="20"/>
              </w:rPr>
              <w:t xml:space="preserve"> valori U </w:t>
            </w:r>
          </w:p>
          <w:p w14:paraId="463F5345" w14:textId="77777777" w:rsidR="008828CC" w:rsidRPr="007355F8" w:rsidRDefault="002238F1" w:rsidP="00B53C22">
            <w:pPr>
              <w:pStyle w:val="Listenabsatz"/>
              <w:numPr>
                <w:ilvl w:val="0"/>
                <w:numId w:val="14"/>
              </w:numPr>
              <w:spacing w:line="240" w:lineRule="auto"/>
              <w:rPr>
                <w:rFonts w:cs="Arial"/>
                <w:bCs/>
                <w:color w:val="000000" w:themeColor="text1"/>
                <w:sz w:val="20"/>
              </w:rPr>
            </w:pPr>
            <w:r w:rsidRPr="007355F8">
              <w:rPr>
                <w:rFonts w:cs="Arial"/>
                <w:bCs/>
                <w:color w:val="000000" w:themeColor="text1"/>
                <w:sz w:val="20"/>
              </w:rPr>
              <w:t>Isolamento VIP con un basso valore Lambda di 0,004 W/mK</w:t>
            </w:r>
          </w:p>
          <w:p w14:paraId="066A4D92" w14:textId="77777777" w:rsidR="002345CB" w:rsidRPr="007355F8" w:rsidRDefault="002238F1" w:rsidP="00B53C22">
            <w:pPr>
              <w:pStyle w:val="Listenabsatz"/>
              <w:numPr>
                <w:ilvl w:val="0"/>
                <w:numId w:val="14"/>
              </w:numPr>
              <w:spacing w:line="240" w:lineRule="auto"/>
              <w:rPr>
                <w:rFonts w:cs="Arial"/>
                <w:bCs/>
                <w:color w:val="000000" w:themeColor="text1"/>
                <w:sz w:val="20"/>
              </w:rPr>
            </w:pPr>
            <w:r w:rsidRPr="007355F8">
              <w:rPr>
                <w:rFonts w:cs="Arial"/>
                <w:bCs/>
                <w:color w:val="000000" w:themeColor="text1"/>
                <w:sz w:val="20"/>
              </w:rPr>
              <w:t>Bobine più lunghe e ridotta necessità di giunti per installazioni più affidabili</w:t>
            </w:r>
          </w:p>
          <w:p w14:paraId="372E82CD" w14:textId="77777777" w:rsidR="009535EF" w:rsidRPr="007355F8" w:rsidRDefault="002238F1" w:rsidP="00B53C22">
            <w:pPr>
              <w:pStyle w:val="Listenabsatz"/>
              <w:numPr>
                <w:ilvl w:val="0"/>
                <w:numId w:val="14"/>
              </w:numPr>
              <w:spacing w:line="240" w:lineRule="auto"/>
              <w:rPr>
                <w:rFonts w:cs="Arial"/>
                <w:bCs/>
                <w:color w:val="000000" w:themeColor="text1"/>
                <w:sz w:val="20"/>
              </w:rPr>
            </w:pPr>
            <w:r w:rsidRPr="007355F8">
              <w:rPr>
                <w:rFonts w:cs="Arial"/>
                <w:bCs/>
                <w:color w:val="000000" w:themeColor="text1"/>
                <w:sz w:val="20"/>
              </w:rPr>
              <w:t xml:space="preserve">Costruzione durevole con guaina esterna corrugata in polietilene ad alta densità (HDPE) e </w:t>
            </w:r>
            <w:r w:rsidRPr="007355F8">
              <w:rPr>
                <w:rFonts w:cs="Arial"/>
                <w:color w:val="000000" w:themeColor="text1"/>
                <w:sz w:val="20"/>
              </w:rPr>
              <w:t>tubi di servizio in</w:t>
            </w:r>
            <w:r w:rsidRPr="007355F8">
              <w:rPr>
                <w:rFonts w:cs="Arial"/>
                <w:bCs/>
                <w:color w:val="000000" w:themeColor="text1"/>
                <w:sz w:val="20"/>
              </w:rPr>
              <w:t xml:space="preserve"> PE-Xa reticolato </w:t>
            </w:r>
            <w:r w:rsidRPr="007355F8">
              <w:rPr>
                <w:rFonts w:cs="Arial"/>
                <w:color w:val="000000" w:themeColor="text1"/>
                <w:sz w:val="20"/>
              </w:rPr>
              <w:t>con barriera all’ossigeno</w:t>
            </w:r>
          </w:p>
          <w:p w14:paraId="0E5CC51F" w14:textId="77777777" w:rsidR="00C167AC" w:rsidRPr="007355F8" w:rsidRDefault="002238F1" w:rsidP="00B53C22">
            <w:pPr>
              <w:pStyle w:val="Listenabsatz"/>
              <w:numPr>
                <w:ilvl w:val="0"/>
                <w:numId w:val="14"/>
              </w:numPr>
              <w:spacing w:line="240" w:lineRule="auto"/>
              <w:rPr>
                <w:rFonts w:cs="Arial"/>
                <w:bCs/>
                <w:color w:val="000000" w:themeColor="text1"/>
                <w:sz w:val="20"/>
              </w:rPr>
            </w:pPr>
            <w:r w:rsidRPr="007355F8">
              <w:rPr>
                <w:rFonts w:cs="Arial"/>
                <w:bCs/>
                <w:color w:val="000000" w:themeColor="text1"/>
                <w:sz w:val="20"/>
              </w:rPr>
              <w:t xml:space="preserve">Applicazione versatile per reti di riscaldamento </w:t>
            </w:r>
            <w:r w:rsidRPr="007355F8">
              <w:rPr>
                <w:rFonts w:cs="Arial"/>
                <w:color w:val="000000" w:themeColor="text1"/>
                <w:sz w:val="20"/>
              </w:rPr>
              <w:t>o raffreddamento</w:t>
            </w:r>
            <w:r w:rsidRPr="007355F8">
              <w:rPr>
                <w:rFonts w:cs="Arial"/>
                <w:bCs/>
                <w:color w:val="000000" w:themeColor="text1"/>
                <w:sz w:val="20"/>
              </w:rPr>
              <w:t xml:space="preserve"> locali e urbane </w:t>
            </w:r>
          </w:p>
          <w:p w14:paraId="1802F727" w14:textId="77777777" w:rsidR="0079180A" w:rsidRPr="007355F8" w:rsidRDefault="0079180A" w:rsidP="00627CA6">
            <w:pPr>
              <w:spacing w:line="240" w:lineRule="auto"/>
              <w:rPr>
                <w:rFonts w:cs="Arial"/>
                <w:b/>
                <w:color w:val="000000" w:themeColor="text1"/>
                <w:sz w:val="20"/>
              </w:rPr>
            </w:pPr>
          </w:p>
          <w:p w14:paraId="44D0522F" w14:textId="77777777" w:rsidR="00862A0A" w:rsidRPr="007355F8" w:rsidRDefault="00862A0A" w:rsidP="00627CA6">
            <w:pPr>
              <w:spacing w:line="240" w:lineRule="auto"/>
              <w:rPr>
                <w:rFonts w:cs="Arial"/>
                <w:b/>
                <w:color w:val="000000" w:themeColor="text1"/>
                <w:sz w:val="20"/>
              </w:rPr>
            </w:pPr>
          </w:p>
          <w:p w14:paraId="06EDA5B3" w14:textId="77777777" w:rsidR="006C725F" w:rsidRPr="007355F8" w:rsidRDefault="006C725F" w:rsidP="00627CA6">
            <w:pPr>
              <w:spacing w:line="240" w:lineRule="auto"/>
              <w:rPr>
                <w:rFonts w:cs="Arial"/>
                <w:b/>
                <w:color w:val="000000" w:themeColor="text1"/>
                <w:sz w:val="20"/>
              </w:rPr>
            </w:pPr>
          </w:p>
          <w:p w14:paraId="32B03624" w14:textId="77777777" w:rsidR="00DA7B4B" w:rsidRPr="00F20DBC" w:rsidRDefault="00DA7B4B" w:rsidP="00DA7B4B">
            <w:pPr>
              <w:spacing w:line="240" w:lineRule="auto"/>
              <w:rPr>
                <w:rStyle w:val="Platzhaltertext"/>
                <w:rFonts w:cs="Arial"/>
                <w:b/>
                <w:bCs/>
                <w:color w:val="auto"/>
                <w:sz w:val="20"/>
                <w:lang w:val="fr-CA"/>
              </w:rPr>
            </w:pPr>
            <w:r w:rsidRPr="00F20DBC">
              <w:rPr>
                <w:rFonts w:cs="Arial"/>
                <w:b/>
                <w:bCs/>
                <w:sz w:val="20"/>
                <w:lang w:val="fr-CA"/>
              </w:rPr>
              <w:t>Media contact:</w:t>
            </w:r>
          </w:p>
          <w:p w14:paraId="2D19C385" w14:textId="77777777" w:rsidR="00DA7B4B" w:rsidRPr="00F20DBC" w:rsidRDefault="00DA7B4B" w:rsidP="00DA7B4B">
            <w:pPr>
              <w:spacing w:line="240" w:lineRule="auto"/>
              <w:rPr>
                <w:rFonts w:cs="Arial"/>
                <w:sz w:val="20"/>
                <w:lang w:val="fr-CA"/>
              </w:rPr>
            </w:pPr>
            <w:r w:rsidRPr="00F20DBC">
              <w:rPr>
                <w:rFonts w:cs="Arial"/>
                <w:sz w:val="20"/>
                <w:lang w:val="fr-CA"/>
              </w:rPr>
              <w:t>Beatrix Pfundstein</w:t>
            </w:r>
          </w:p>
          <w:p w14:paraId="506E80E2" w14:textId="77777777" w:rsidR="00DA7B4B" w:rsidRPr="00F20DBC" w:rsidRDefault="00DA7B4B" w:rsidP="00DA7B4B">
            <w:pPr>
              <w:spacing w:line="240" w:lineRule="auto"/>
              <w:rPr>
                <w:rFonts w:cs="Arial"/>
                <w:sz w:val="20"/>
                <w:lang w:val="fr-CA"/>
              </w:rPr>
            </w:pPr>
            <w:r w:rsidRPr="00F20DBC">
              <w:rPr>
                <w:rFonts w:cs="Arial"/>
                <w:sz w:val="20"/>
                <w:lang w:val="fr-CA"/>
              </w:rPr>
              <w:t xml:space="preserve">Senior Manager Communications </w:t>
            </w:r>
          </w:p>
          <w:p w14:paraId="3A534774" w14:textId="77777777" w:rsidR="00DA7B4B" w:rsidRPr="00F20DBC" w:rsidRDefault="00DA7B4B" w:rsidP="00DA7B4B">
            <w:pPr>
              <w:spacing w:line="240" w:lineRule="auto"/>
              <w:rPr>
                <w:rFonts w:cs="Arial"/>
                <w:sz w:val="20"/>
                <w:lang w:val="en-US"/>
              </w:rPr>
            </w:pPr>
            <w:r w:rsidRPr="00F20DBC">
              <w:rPr>
                <w:rFonts w:cs="Arial"/>
                <w:sz w:val="20"/>
                <w:lang w:val="en-US"/>
              </w:rPr>
              <w:t>GF Building Flow Solutions</w:t>
            </w:r>
          </w:p>
          <w:p w14:paraId="27E8EF74" w14:textId="77777777" w:rsidR="00DA7B4B" w:rsidRPr="00F20DBC" w:rsidRDefault="00DA7B4B" w:rsidP="00DA7B4B">
            <w:pPr>
              <w:spacing w:line="240" w:lineRule="auto"/>
              <w:rPr>
                <w:rFonts w:cs="Arial"/>
                <w:sz w:val="20"/>
                <w:lang w:val="en-US"/>
              </w:rPr>
            </w:pPr>
            <w:r w:rsidRPr="00F20DBC">
              <w:rPr>
                <w:rFonts w:cs="Arial"/>
                <w:sz w:val="20"/>
                <w:lang w:val="en-US"/>
              </w:rPr>
              <w:t>beatrix.pfundstein@georgfischer.com</w:t>
            </w:r>
          </w:p>
          <w:p w14:paraId="2E370577" w14:textId="77777777" w:rsidR="00DA7B4B" w:rsidRPr="00F20DBC" w:rsidRDefault="00DA7B4B" w:rsidP="00DA7B4B">
            <w:pPr>
              <w:autoSpaceDE w:val="0"/>
              <w:autoSpaceDN w:val="0"/>
              <w:adjustRightInd w:val="0"/>
              <w:spacing w:line="240" w:lineRule="auto"/>
              <w:rPr>
                <w:rFonts w:cs="Arial"/>
                <w:b/>
                <w:bCs/>
                <w:sz w:val="20"/>
              </w:rPr>
            </w:pPr>
            <w:r w:rsidRPr="00F20DBC">
              <w:rPr>
                <w:rFonts w:cs="Arial"/>
                <w:sz w:val="20"/>
              </w:rPr>
              <w:t>+49 (0)69 795386015</w:t>
            </w:r>
          </w:p>
          <w:p w14:paraId="0FD97548" w14:textId="77777777" w:rsidR="00DA7B4B" w:rsidRPr="00F20DBC" w:rsidRDefault="00DA7B4B" w:rsidP="00DA7B4B">
            <w:pPr>
              <w:spacing w:line="240" w:lineRule="auto"/>
              <w:rPr>
                <w:rFonts w:cs="Arial"/>
                <w:sz w:val="20"/>
              </w:rPr>
            </w:pPr>
          </w:p>
          <w:p w14:paraId="247516D6" w14:textId="77777777" w:rsidR="00DA7B4B" w:rsidRPr="00F20DBC" w:rsidRDefault="00DA7B4B" w:rsidP="00DA7B4B">
            <w:pPr>
              <w:spacing w:line="240" w:lineRule="auto"/>
              <w:rPr>
                <w:rFonts w:eastAsia="Arial" w:cs="Arial"/>
                <w:b/>
                <w:bCs/>
                <w:sz w:val="15"/>
                <w:szCs w:val="15"/>
              </w:rPr>
            </w:pPr>
            <w:r w:rsidRPr="00F20DBC">
              <w:rPr>
                <w:rFonts w:eastAsia="Arial" w:cs="Arial"/>
                <w:b/>
                <w:bCs/>
                <w:sz w:val="15"/>
                <w:szCs w:val="15"/>
              </w:rPr>
              <w:t>Profilo Aziendale</w:t>
            </w:r>
          </w:p>
          <w:p w14:paraId="3AF9D4C0" w14:textId="77777777" w:rsidR="00DA7B4B" w:rsidRPr="00F20DBC" w:rsidRDefault="00DA7B4B" w:rsidP="00DA7B4B">
            <w:pPr>
              <w:spacing w:line="240" w:lineRule="auto"/>
              <w:rPr>
                <w:rFonts w:eastAsia="Arial" w:cs="Arial"/>
                <w:sz w:val="15"/>
                <w:szCs w:val="15"/>
              </w:rPr>
            </w:pPr>
            <w:r w:rsidRPr="00F20DBC">
              <w:rPr>
                <w:rFonts w:eastAsia="Arial" w:cs="Arial"/>
                <w:sz w:val="15"/>
                <w:szCs w:val="15"/>
              </w:rPr>
              <w:t xml:space="preserve">GF, con una ricca storia di innovazione industriale dal 1802, sta attivamente trasformando sé stessa per diventare il leader globale nelle soluzioni per il trasporto di fluidi nell’industria, nelle infrastrutture e negli edifici. GF garantisce </w:t>
            </w:r>
            <w:proofErr w:type="spellStart"/>
            <w:r w:rsidRPr="00F20DBC">
              <w:rPr>
                <w:rFonts w:eastAsia="Arial" w:cs="Arial"/>
                <w:i/>
                <w:iCs/>
                <w:sz w:val="15"/>
                <w:szCs w:val="15"/>
              </w:rPr>
              <w:t>Excellence</w:t>
            </w:r>
            <w:proofErr w:type="spellEnd"/>
            <w:r w:rsidRPr="00F20DBC">
              <w:rPr>
                <w:rFonts w:eastAsia="Arial" w:cs="Arial"/>
                <w:i/>
                <w:iCs/>
                <w:sz w:val="15"/>
                <w:szCs w:val="15"/>
              </w:rPr>
              <w:t xml:space="preserve"> in Flow</w:t>
            </w:r>
            <w:r w:rsidRPr="00F20DBC">
              <w:rPr>
                <w:rFonts w:eastAsia="Arial" w:cs="Arial"/>
                <w:sz w:val="15"/>
                <w:szCs w:val="15"/>
              </w:rPr>
              <w:t xml:space="preserve"> grazie a una gamma di prodotti e soluzioni fondamentali che assicurano il trasporto sicuro e sostenibile dei fluidi in tutto il mondo. Nel quadro della sua trasformazione strategica, GF ha ceduto la divisione GF </w:t>
            </w:r>
            <w:proofErr w:type="spellStart"/>
            <w:r w:rsidRPr="00F20DBC">
              <w:rPr>
                <w:rFonts w:eastAsia="Arial" w:cs="Arial"/>
                <w:sz w:val="15"/>
                <w:szCs w:val="15"/>
              </w:rPr>
              <w:t>Machining</w:t>
            </w:r>
            <w:proofErr w:type="spellEnd"/>
            <w:r w:rsidRPr="00F20DBC">
              <w:rPr>
                <w:rFonts w:eastAsia="Arial" w:cs="Arial"/>
                <w:sz w:val="15"/>
                <w:szCs w:val="15"/>
              </w:rPr>
              <w:t xml:space="preserve"> Solutions il 30 giugno 2025 e ha sottoscritto un accordo per la cessione della divisione GF Casting Solutions. Con sede centrale in Svizzera, GF conta circa 15.700 professionisti ed è presente in 46 paesi. Nel 2024, GF ha registrato un fatturato di 4.776 milioni di CHF. GF è quotata alla Borsa svizzera SIX Swiss Exchange.</w:t>
            </w:r>
          </w:p>
          <w:p w14:paraId="1D63AEC1" w14:textId="77777777" w:rsidR="00DA7B4B" w:rsidRPr="00F20DBC" w:rsidRDefault="00DA7B4B" w:rsidP="00DA7B4B">
            <w:pPr>
              <w:spacing w:line="240" w:lineRule="auto"/>
              <w:rPr>
                <w:sz w:val="15"/>
                <w:szCs w:val="15"/>
                <w:lang w:val="it-CH"/>
              </w:rPr>
            </w:pPr>
            <w:r w:rsidRPr="00F20DBC">
              <w:rPr>
                <w:sz w:val="15"/>
                <w:szCs w:val="15"/>
                <w:lang w:val="it-CH"/>
              </w:rPr>
              <w:t>#ExcellenceInFlow​</w:t>
            </w:r>
          </w:p>
          <w:p w14:paraId="1433F643" w14:textId="77777777" w:rsidR="00DA7B4B" w:rsidRPr="00F20DBC" w:rsidRDefault="00DA7B4B" w:rsidP="00DA7B4B">
            <w:pPr>
              <w:spacing w:line="240" w:lineRule="auto"/>
              <w:rPr>
                <w:sz w:val="15"/>
                <w:szCs w:val="15"/>
                <w:lang w:val="it-CH"/>
              </w:rPr>
            </w:pPr>
            <w:hyperlink r:id="rId11" w:history="1">
              <w:r w:rsidRPr="00F20DBC">
                <w:rPr>
                  <w:rStyle w:val="Hyperlink"/>
                  <w:color w:val="auto"/>
                  <w:sz w:val="15"/>
                  <w:szCs w:val="15"/>
                  <w:lang w:val="it-CH"/>
                </w:rPr>
                <w:t>www.georgfischer.com</w:t>
              </w:r>
            </w:hyperlink>
          </w:p>
          <w:p w14:paraId="287B1B25" w14:textId="77777777" w:rsidR="00DA7B4B" w:rsidRPr="00F20DBC" w:rsidRDefault="00DA7B4B" w:rsidP="00DA7B4B">
            <w:pPr>
              <w:spacing w:line="240" w:lineRule="auto"/>
              <w:rPr>
                <w:sz w:val="15"/>
                <w:szCs w:val="15"/>
                <w:lang w:val="it-CH"/>
              </w:rPr>
            </w:pPr>
            <w:hyperlink r:id="rId12" w:history="1">
              <w:r w:rsidRPr="00F20DBC">
                <w:rPr>
                  <w:rStyle w:val="Hyperlink"/>
                  <w:color w:val="auto"/>
                  <w:sz w:val="15"/>
                  <w:szCs w:val="15"/>
                  <w:lang w:val="it-CH"/>
                </w:rPr>
                <w:t>www.uponor.com</w:t>
              </w:r>
            </w:hyperlink>
          </w:p>
          <w:p w14:paraId="5A30C87C" w14:textId="77777777" w:rsidR="00B51643" w:rsidRPr="00DA7B4B" w:rsidRDefault="00B51643" w:rsidP="00267996">
            <w:pPr>
              <w:autoSpaceDE w:val="0"/>
              <w:autoSpaceDN w:val="0"/>
              <w:adjustRightInd w:val="0"/>
              <w:spacing w:line="240" w:lineRule="auto"/>
              <w:rPr>
                <w:rFonts w:eastAsia="Arial" w:cs="Arial"/>
                <w:color w:val="000000" w:themeColor="text1"/>
                <w:sz w:val="15"/>
                <w:szCs w:val="15"/>
                <w:lang w:val="it-CH"/>
              </w:rPr>
            </w:pPr>
          </w:p>
          <w:p w14:paraId="1C882F3D" w14:textId="77777777" w:rsidR="00267996" w:rsidRPr="00DA7B4B" w:rsidRDefault="00267996" w:rsidP="00267996">
            <w:pPr>
              <w:autoSpaceDE w:val="0"/>
              <w:autoSpaceDN w:val="0"/>
              <w:adjustRightInd w:val="0"/>
              <w:spacing w:line="240" w:lineRule="auto"/>
              <w:rPr>
                <w:rStyle w:val="Platzhaltertext"/>
                <w:rFonts w:cs="Arial"/>
                <w:color w:val="000000" w:themeColor="text1"/>
                <w:sz w:val="20"/>
                <w:u w:val="single"/>
                <w:lang w:val="it-CH"/>
              </w:rPr>
            </w:pPr>
          </w:p>
        </w:tc>
      </w:tr>
    </w:tbl>
    <w:p w14:paraId="37558A92" w14:textId="77777777" w:rsidR="0011348C" w:rsidRPr="007355F8" w:rsidRDefault="002238F1" w:rsidP="0011348C">
      <w:pPr>
        <w:spacing w:line="240" w:lineRule="auto"/>
        <w:rPr>
          <w:rFonts w:cs="Arial"/>
          <w:b/>
          <w:color w:val="000000" w:themeColor="text1"/>
          <w:sz w:val="20"/>
        </w:rPr>
      </w:pPr>
      <w:r w:rsidRPr="007355F8">
        <w:rPr>
          <w:rFonts w:cs="Arial"/>
          <w:b/>
          <w:color w:val="000000" w:themeColor="text1"/>
          <w:sz w:val="20"/>
        </w:rPr>
        <w:lastRenderedPageBreak/>
        <w:t>Immagini</w:t>
      </w:r>
    </w:p>
    <w:p w14:paraId="67B1D7EE" w14:textId="77777777" w:rsidR="0011348C" w:rsidRPr="007355F8" w:rsidRDefault="002238F1" w:rsidP="0011348C">
      <w:pPr>
        <w:spacing w:line="240" w:lineRule="auto"/>
        <w:rPr>
          <w:rFonts w:cs="Arial"/>
          <w:b/>
          <w:color w:val="000000" w:themeColor="text1"/>
          <w:sz w:val="20"/>
        </w:rPr>
      </w:pPr>
      <w:r w:rsidRPr="007355F8">
        <w:rPr>
          <w:rFonts w:cs="Arial"/>
          <w:b/>
          <w:color w:val="000000" w:themeColor="text1"/>
          <w:sz w:val="20"/>
        </w:rPr>
        <w:t xml:space="preserve">Ristampa gratuita // tenere presente le informazioni sul </w:t>
      </w:r>
      <w:proofErr w:type="gramStart"/>
      <w:r w:rsidRPr="007355F8">
        <w:rPr>
          <w:rFonts w:cs="Arial"/>
          <w:b/>
          <w:color w:val="000000" w:themeColor="text1"/>
          <w:sz w:val="20"/>
        </w:rPr>
        <w:t>copyright</w:t>
      </w:r>
      <w:proofErr w:type="gramEnd"/>
      <w:r w:rsidRPr="007355F8">
        <w:rPr>
          <w:rFonts w:cs="Arial"/>
          <w:b/>
          <w:color w:val="000000" w:themeColor="text1"/>
          <w:sz w:val="20"/>
        </w:rPr>
        <w:t xml:space="preserve"> //</w:t>
      </w:r>
    </w:p>
    <w:p w14:paraId="2CB5BDF2" w14:textId="77777777" w:rsidR="0011348C" w:rsidRPr="007355F8" w:rsidRDefault="002238F1" w:rsidP="0011348C">
      <w:pPr>
        <w:spacing w:line="240" w:lineRule="auto"/>
        <w:rPr>
          <w:rFonts w:cs="Arial"/>
          <w:b/>
          <w:color w:val="000000" w:themeColor="text1"/>
          <w:sz w:val="20"/>
        </w:rPr>
      </w:pPr>
      <w:r w:rsidRPr="007355F8">
        <w:rPr>
          <w:rFonts w:cs="Arial"/>
          <w:b/>
          <w:color w:val="000000" w:themeColor="text1"/>
          <w:sz w:val="20"/>
        </w:rPr>
        <w:t>fornire una copia della rivista o un link alla pubblicazione online</w:t>
      </w:r>
    </w:p>
    <w:p w14:paraId="5344C9C0" w14:textId="77777777" w:rsidR="00C815CD" w:rsidRPr="007355F8" w:rsidRDefault="00C815CD" w:rsidP="006E0B5F">
      <w:pPr>
        <w:spacing w:line="240" w:lineRule="auto"/>
        <w:rPr>
          <w:rFonts w:cs="Arial"/>
          <w:color w:val="000000" w:themeColor="text1"/>
          <w:sz w:val="20"/>
        </w:rPr>
      </w:pPr>
    </w:p>
    <w:tbl>
      <w:tblPr>
        <w:tblStyle w:val="Tabellenraster"/>
        <w:tblW w:w="9158" w:type="dxa"/>
        <w:tblLayout w:type="fixed"/>
        <w:tblLook w:val="04A0" w:firstRow="1" w:lastRow="0" w:firstColumn="1" w:lastColumn="0" w:noHBand="0" w:noVBand="1"/>
      </w:tblPr>
      <w:tblGrid>
        <w:gridCol w:w="4579"/>
        <w:gridCol w:w="4579"/>
      </w:tblGrid>
      <w:tr w:rsidR="007355F8" w:rsidRPr="007355F8" w14:paraId="12CB6D7C" w14:textId="77777777" w:rsidTr="008065D4">
        <w:trPr>
          <w:trHeight w:val="2078"/>
        </w:trPr>
        <w:tc>
          <w:tcPr>
            <w:tcW w:w="4579" w:type="dxa"/>
          </w:tcPr>
          <w:p w14:paraId="10FCA69E" w14:textId="77777777" w:rsidR="008065D4" w:rsidRPr="007355F8" w:rsidRDefault="002238F1" w:rsidP="006E0B5F">
            <w:pPr>
              <w:spacing w:line="240" w:lineRule="auto"/>
              <w:rPr>
                <w:rFonts w:cs="Arial"/>
                <w:noProof/>
                <w:color w:val="000000" w:themeColor="text1"/>
                <w:sz w:val="20"/>
              </w:rPr>
            </w:pPr>
            <w:r w:rsidRPr="007355F8">
              <w:rPr>
                <w:rFonts w:cs="Arial"/>
                <w:b/>
                <w:noProof/>
                <w:color w:val="000000" w:themeColor="text1"/>
                <w:sz w:val="20"/>
              </w:rPr>
              <w:drawing>
                <wp:inline distT="0" distB="0" distL="0" distR="0" wp14:anchorId="202E1F3C" wp14:editId="2470F374">
                  <wp:extent cx="1498821" cy="1089471"/>
                  <wp:effectExtent l="0" t="0" r="6350" b="0"/>
                  <wp:docPr id="7462729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64489" name="Picture 2"/>
                          <pic:cNvPicPr>
                            <a:picLocks noChangeAspect="1" noChangeArrowheads="1"/>
                          </pic:cNvPicPr>
                        </pic:nvPicPr>
                        <pic:blipFill>
                          <a:blip r:embed="rId13">
                            <a:extLst>
                              <a:ext uri="{28A0092B-C50C-407E-A947-70E740481C1C}">
                                <a14:useLocalDpi xmlns:a14="http://schemas.microsoft.com/office/drawing/2010/main" val="0"/>
                              </a:ext>
                            </a:extLst>
                          </a:blip>
                          <a:srcRect l="29932" r="25634"/>
                          <a:stretch>
                            <a:fillRect/>
                          </a:stretch>
                        </pic:blipFill>
                        <pic:spPr bwMode="auto">
                          <a:xfrm>
                            <a:off x="0" y="0"/>
                            <a:ext cx="1506967" cy="1095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9" w:type="dxa"/>
          </w:tcPr>
          <w:p w14:paraId="4790A309" w14:textId="77777777" w:rsidR="008065D4" w:rsidRPr="007355F8" w:rsidRDefault="002238F1" w:rsidP="006E0B5F">
            <w:pPr>
              <w:spacing w:line="240" w:lineRule="auto"/>
              <w:rPr>
                <w:rFonts w:cs="Arial"/>
                <w:bCs/>
                <w:color w:val="000000" w:themeColor="text1"/>
                <w:sz w:val="20"/>
                <w:lang w:val="en-US"/>
              </w:rPr>
            </w:pPr>
            <w:r w:rsidRPr="007355F8">
              <w:rPr>
                <w:rFonts w:cs="Arial"/>
                <w:noProof/>
                <w:color w:val="000000" w:themeColor="text1"/>
                <w:sz w:val="20"/>
              </w:rPr>
              <w:drawing>
                <wp:inline distT="0" distB="0" distL="0" distR="0" wp14:anchorId="1C386007" wp14:editId="39C8B530">
                  <wp:extent cx="1948070" cy="859153"/>
                  <wp:effectExtent l="0" t="0" r="0" b="0"/>
                  <wp:docPr id="120382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71160" name="Picture 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953661" cy="861619"/>
                          </a:xfrm>
                          <a:prstGeom prst="rect">
                            <a:avLst/>
                          </a:prstGeom>
                          <a:noFill/>
                          <a:ln>
                            <a:noFill/>
                          </a:ln>
                        </pic:spPr>
                      </pic:pic>
                    </a:graphicData>
                  </a:graphic>
                </wp:inline>
              </w:drawing>
            </w:r>
          </w:p>
        </w:tc>
      </w:tr>
      <w:tr w:rsidR="007355F8" w:rsidRPr="00F013A0" w14:paraId="23F04B95" w14:textId="77777777" w:rsidTr="008065D4">
        <w:trPr>
          <w:trHeight w:val="2078"/>
        </w:trPr>
        <w:tc>
          <w:tcPr>
            <w:tcW w:w="4579" w:type="dxa"/>
          </w:tcPr>
          <w:p w14:paraId="2133E007" w14:textId="77777777" w:rsidR="00514FB7" w:rsidRPr="007355F8" w:rsidRDefault="002238F1" w:rsidP="00514FB7">
            <w:pPr>
              <w:spacing w:line="240" w:lineRule="auto"/>
              <w:rPr>
                <w:rFonts w:cs="Arial"/>
                <w:b/>
                <w:color w:val="000000" w:themeColor="text1"/>
                <w:sz w:val="18"/>
                <w:szCs w:val="18"/>
                <w:lang w:val="en-US"/>
              </w:rPr>
            </w:pPr>
            <w:r w:rsidRPr="007355F8">
              <w:rPr>
                <w:rFonts w:cs="Arial"/>
                <w:b/>
                <w:color w:val="000000" w:themeColor="text1"/>
                <w:sz w:val="18"/>
                <w:szCs w:val="18"/>
                <w:lang w:val="en-US"/>
              </w:rPr>
              <w:t>GF_BFS_Ecoflex_VIP_next_generation_pipes_2</w:t>
            </w:r>
          </w:p>
          <w:p w14:paraId="5E2625F0" w14:textId="77777777" w:rsidR="00514FB7" w:rsidRPr="007355F8" w:rsidRDefault="00514FB7" w:rsidP="00514FB7">
            <w:pPr>
              <w:spacing w:line="240" w:lineRule="auto"/>
              <w:rPr>
                <w:rFonts w:cs="Arial"/>
                <w:b/>
                <w:color w:val="000000" w:themeColor="text1"/>
                <w:sz w:val="18"/>
                <w:szCs w:val="18"/>
                <w:lang w:val="en-US"/>
              </w:rPr>
            </w:pPr>
          </w:p>
          <w:p w14:paraId="788A4745" w14:textId="77777777" w:rsidR="007F24E0" w:rsidRPr="007355F8" w:rsidRDefault="002238F1" w:rsidP="00514FB7">
            <w:pPr>
              <w:spacing w:line="240" w:lineRule="auto"/>
              <w:rPr>
                <w:rFonts w:cs="Arial"/>
                <w:b/>
                <w:color w:val="000000" w:themeColor="text1"/>
                <w:sz w:val="18"/>
                <w:szCs w:val="18"/>
              </w:rPr>
            </w:pPr>
            <w:r w:rsidRPr="007355F8">
              <w:rPr>
                <w:rFonts w:cs="Arial"/>
                <w:bCs/>
                <w:color w:val="000000" w:themeColor="text1"/>
                <w:sz w:val="18"/>
                <w:szCs w:val="18"/>
              </w:rPr>
              <w:t>Nuovi tubi Uponor Ecoflex Thermo VIP: l'eccellente riduzione delle dispersioni termiche si uniscono alla flessibilità e ai requisti in termini di diametro per applicazioni di dispersione termica su larga scala.</w:t>
            </w:r>
          </w:p>
          <w:p w14:paraId="6BDD0F29" w14:textId="77777777" w:rsidR="007F24E0" w:rsidRPr="007355F8" w:rsidRDefault="007F24E0" w:rsidP="006E0B5F">
            <w:pPr>
              <w:spacing w:line="240" w:lineRule="auto"/>
              <w:rPr>
                <w:rFonts w:cs="Arial"/>
                <w:bCs/>
                <w:color w:val="000000" w:themeColor="text1"/>
                <w:sz w:val="18"/>
                <w:szCs w:val="18"/>
              </w:rPr>
            </w:pPr>
          </w:p>
          <w:p w14:paraId="1A9B83B8" w14:textId="77777777" w:rsidR="007F24E0" w:rsidRPr="007355F8" w:rsidRDefault="002238F1" w:rsidP="006E0B5F">
            <w:pPr>
              <w:spacing w:line="240" w:lineRule="auto"/>
              <w:rPr>
                <w:rFonts w:cs="Arial"/>
                <w:bCs/>
                <w:noProof/>
                <w:color w:val="000000" w:themeColor="text1"/>
                <w:sz w:val="18"/>
                <w:szCs w:val="18"/>
                <w:lang w:val="en-US"/>
              </w:rPr>
            </w:pPr>
            <w:r w:rsidRPr="007355F8">
              <w:rPr>
                <w:rFonts w:cs="Arial"/>
                <w:b/>
                <w:color w:val="000000" w:themeColor="text1"/>
                <w:sz w:val="18"/>
                <w:szCs w:val="18"/>
                <w:lang w:val="en-US"/>
              </w:rPr>
              <w:t>Fonte: GF Building Flow Solutions</w:t>
            </w:r>
          </w:p>
        </w:tc>
        <w:tc>
          <w:tcPr>
            <w:tcW w:w="4579" w:type="dxa"/>
          </w:tcPr>
          <w:p w14:paraId="5B18EC01" w14:textId="77777777" w:rsidR="007F24E0" w:rsidRPr="007355F8" w:rsidRDefault="002238F1" w:rsidP="007F24E0">
            <w:pPr>
              <w:spacing w:line="240" w:lineRule="auto"/>
              <w:rPr>
                <w:rFonts w:cs="Arial"/>
                <w:b/>
                <w:color w:val="000000" w:themeColor="text1"/>
                <w:sz w:val="18"/>
                <w:szCs w:val="18"/>
                <w:lang w:val="en-US"/>
              </w:rPr>
            </w:pPr>
            <w:r w:rsidRPr="007355F8">
              <w:rPr>
                <w:rFonts w:cs="Arial"/>
                <w:b/>
                <w:color w:val="000000" w:themeColor="text1"/>
                <w:sz w:val="18"/>
                <w:szCs w:val="18"/>
                <w:lang w:val="en-US"/>
              </w:rPr>
              <w:t>GF_BFS_Ecoflex_VIP_next_generation_pipes_1</w:t>
            </w:r>
          </w:p>
          <w:p w14:paraId="6622CB1C" w14:textId="77777777" w:rsidR="00514FB7" w:rsidRPr="007355F8" w:rsidRDefault="00514FB7" w:rsidP="007F24E0">
            <w:pPr>
              <w:spacing w:line="240" w:lineRule="auto"/>
              <w:rPr>
                <w:rFonts w:cs="Arial"/>
                <w:b/>
                <w:color w:val="000000" w:themeColor="text1"/>
                <w:sz w:val="18"/>
                <w:szCs w:val="18"/>
                <w:lang w:val="en-US"/>
              </w:rPr>
            </w:pPr>
          </w:p>
          <w:p w14:paraId="5FD6EED3" w14:textId="77777777" w:rsidR="007F24E0" w:rsidRPr="007355F8" w:rsidRDefault="002238F1" w:rsidP="007F24E0">
            <w:pPr>
              <w:spacing w:line="240" w:lineRule="auto"/>
              <w:rPr>
                <w:rFonts w:cs="Arial"/>
                <w:bCs/>
                <w:color w:val="000000" w:themeColor="text1"/>
                <w:sz w:val="18"/>
                <w:szCs w:val="18"/>
              </w:rPr>
            </w:pPr>
            <w:r w:rsidRPr="007355F8">
              <w:rPr>
                <w:rFonts w:cs="Arial"/>
                <w:bCs/>
                <w:color w:val="000000" w:themeColor="text1"/>
                <w:sz w:val="18"/>
                <w:szCs w:val="18"/>
              </w:rPr>
              <w:t>La nuova generazione VIP Uponor Ecoflex: tubi di distribuzione termica altamente efficienti e flessibili, progettati per applicazioni nelle reti di distribuzione del calore locali di medie e grandi dimensioni, nelle quali la riduzione delle dimensioni del tubo esterno è essenziale.</w:t>
            </w:r>
          </w:p>
          <w:p w14:paraId="539505F1" w14:textId="77777777" w:rsidR="00514FB7" w:rsidRPr="007355F8" w:rsidRDefault="00514FB7" w:rsidP="006E0B5F">
            <w:pPr>
              <w:spacing w:line="240" w:lineRule="auto"/>
              <w:rPr>
                <w:rFonts w:cs="Arial"/>
                <w:bCs/>
                <w:color w:val="000000" w:themeColor="text1"/>
                <w:sz w:val="20"/>
              </w:rPr>
            </w:pPr>
          </w:p>
          <w:p w14:paraId="1711E0F8" w14:textId="77777777" w:rsidR="007F24E0" w:rsidRPr="007355F8" w:rsidRDefault="002238F1" w:rsidP="006E0B5F">
            <w:pPr>
              <w:spacing w:line="240" w:lineRule="auto"/>
              <w:rPr>
                <w:rFonts w:cs="Arial"/>
                <w:bCs/>
                <w:color w:val="000000" w:themeColor="text1"/>
                <w:sz w:val="20"/>
                <w:lang w:val="en-US"/>
              </w:rPr>
            </w:pPr>
            <w:r w:rsidRPr="007355F8">
              <w:rPr>
                <w:rFonts w:cs="Arial"/>
                <w:b/>
                <w:color w:val="000000" w:themeColor="text1"/>
                <w:sz w:val="18"/>
                <w:szCs w:val="18"/>
                <w:lang w:val="en-US"/>
              </w:rPr>
              <w:t>Fonte: GF Building Flow Solutions</w:t>
            </w:r>
          </w:p>
        </w:tc>
      </w:tr>
      <w:tr w:rsidR="007355F8" w:rsidRPr="007355F8" w14:paraId="5DEB0CAC" w14:textId="77777777" w:rsidTr="008065D4">
        <w:trPr>
          <w:trHeight w:val="2078"/>
        </w:trPr>
        <w:tc>
          <w:tcPr>
            <w:tcW w:w="4579" w:type="dxa"/>
          </w:tcPr>
          <w:p w14:paraId="54906387" w14:textId="77777777" w:rsidR="00286235" w:rsidRPr="007355F8" w:rsidRDefault="002238F1" w:rsidP="006E0B5F">
            <w:pPr>
              <w:spacing w:line="240" w:lineRule="auto"/>
              <w:rPr>
                <w:rFonts w:cs="Arial"/>
                <w:color w:val="000000" w:themeColor="text1"/>
                <w:sz w:val="20"/>
                <w:lang w:val="en-US"/>
              </w:rPr>
            </w:pPr>
            <w:r w:rsidRPr="007355F8">
              <w:rPr>
                <w:rFonts w:cs="Arial"/>
                <w:noProof/>
                <w:color w:val="000000" w:themeColor="text1"/>
                <w:sz w:val="20"/>
              </w:rPr>
              <w:drawing>
                <wp:inline distT="0" distB="0" distL="0" distR="0" wp14:anchorId="63DBBCF4" wp14:editId="7FECBBF2">
                  <wp:extent cx="1697190" cy="1371600"/>
                  <wp:effectExtent l="0" t="0" r="0" b="0"/>
                  <wp:docPr id="8" name="Content Placeholder 7">
                    <a:extLst xmlns:a="http://schemas.openxmlformats.org/drawingml/2006/main">
                      <a:ext uri="{FF2B5EF4-FFF2-40B4-BE49-F238E27FC236}">
                        <a16:creationId xmlns:a16="http://schemas.microsoft.com/office/drawing/2014/main" id="{305B7786-657C-19CB-AFC2-D681670B6A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5574990" name="Content Placeholder 7">
                            <a:extLst>
                              <a:ext uri="{FF2B5EF4-FFF2-40B4-BE49-F238E27FC236}">
                                <a16:creationId xmlns:a16="http://schemas.microsoft.com/office/drawing/2014/main" id="{305B7786-657C-19CB-AFC2-D681670B6AD4}"/>
                              </a:ext>
                            </a:extLst>
                          </pic:cNvPr>
                          <pic:cNvPicPr>
                            <a:picLocks noGrp="1" noChangeAspect="1"/>
                          </pic:cNvPicPr>
                        </pic:nvPicPr>
                        <pic:blipFill>
                          <a:blip r:embed="rId15"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tc>
        <w:tc>
          <w:tcPr>
            <w:tcW w:w="4579" w:type="dxa"/>
          </w:tcPr>
          <w:p w14:paraId="42470810" w14:textId="77777777" w:rsidR="00286235" w:rsidRPr="007355F8" w:rsidRDefault="00286235" w:rsidP="006E0B5F">
            <w:pPr>
              <w:spacing w:line="240" w:lineRule="auto"/>
              <w:rPr>
                <w:rFonts w:cs="Arial"/>
                <w:bCs/>
                <w:color w:val="000000" w:themeColor="text1"/>
                <w:sz w:val="20"/>
                <w:lang w:val="en-US"/>
              </w:rPr>
            </w:pPr>
          </w:p>
          <w:p w14:paraId="3A0D155F" w14:textId="77777777" w:rsidR="00286235" w:rsidRPr="007355F8" w:rsidRDefault="00286235" w:rsidP="006E0B5F">
            <w:pPr>
              <w:spacing w:line="240" w:lineRule="auto"/>
              <w:rPr>
                <w:rFonts w:cs="Arial"/>
                <w:bCs/>
                <w:color w:val="000000" w:themeColor="text1"/>
                <w:sz w:val="20"/>
                <w:lang w:val="en-US"/>
              </w:rPr>
            </w:pPr>
          </w:p>
          <w:p w14:paraId="22F9A2E6" w14:textId="77777777" w:rsidR="002D65B9" w:rsidRPr="007355F8" w:rsidRDefault="002238F1" w:rsidP="006E0B5F">
            <w:pPr>
              <w:spacing w:line="240" w:lineRule="auto"/>
              <w:rPr>
                <w:rFonts w:cs="Arial"/>
                <w:bCs/>
                <w:color w:val="000000" w:themeColor="text1"/>
                <w:sz w:val="20"/>
                <w:lang w:val="en-US"/>
              </w:rPr>
            </w:pPr>
            <w:r w:rsidRPr="007355F8">
              <w:rPr>
                <w:rFonts w:cs="Arial"/>
                <w:bCs/>
                <w:noProof/>
                <w:color w:val="000000" w:themeColor="text1"/>
                <w:sz w:val="20"/>
              </w:rPr>
              <w:drawing>
                <wp:inline distT="0" distB="0" distL="0" distR="0" wp14:anchorId="37F334EA" wp14:editId="0841D48C">
                  <wp:extent cx="1195890" cy="583421"/>
                  <wp:effectExtent l="0" t="0" r="4445" b="7620"/>
                  <wp:docPr id="997180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780" name="Picture 2"/>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1211800" cy="591183"/>
                          </a:xfrm>
                          <a:prstGeom prst="rect">
                            <a:avLst/>
                          </a:prstGeom>
                          <a:noFill/>
                          <a:ln>
                            <a:noFill/>
                          </a:ln>
                        </pic:spPr>
                      </pic:pic>
                    </a:graphicData>
                  </a:graphic>
                </wp:inline>
              </w:drawing>
            </w:r>
          </w:p>
        </w:tc>
      </w:tr>
      <w:tr w:rsidR="007355F8" w:rsidRPr="00F013A0" w14:paraId="1DB28971" w14:textId="77777777" w:rsidTr="008065D4">
        <w:trPr>
          <w:trHeight w:val="206"/>
        </w:trPr>
        <w:tc>
          <w:tcPr>
            <w:tcW w:w="4579" w:type="dxa"/>
          </w:tcPr>
          <w:p w14:paraId="1D520864" w14:textId="77777777" w:rsidR="000C1A51" w:rsidRPr="007355F8" w:rsidRDefault="002238F1" w:rsidP="006E0B5F">
            <w:pPr>
              <w:spacing w:line="240" w:lineRule="auto"/>
              <w:rPr>
                <w:rFonts w:cs="Arial"/>
                <w:b/>
                <w:color w:val="000000" w:themeColor="text1"/>
                <w:sz w:val="18"/>
                <w:szCs w:val="18"/>
                <w:lang w:val="en-US"/>
              </w:rPr>
            </w:pPr>
            <w:r w:rsidRPr="007355F8">
              <w:rPr>
                <w:rFonts w:cs="Arial"/>
                <w:b/>
                <w:color w:val="000000" w:themeColor="text1"/>
                <w:sz w:val="18"/>
                <w:szCs w:val="18"/>
                <w:lang w:val="en-US"/>
              </w:rPr>
              <w:t>GF_BFS_Ecoflex_VIP_140_mm_Key_Visual</w:t>
            </w:r>
          </w:p>
        </w:tc>
        <w:tc>
          <w:tcPr>
            <w:tcW w:w="4579" w:type="dxa"/>
          </w:tcPr>
          <w:p w14:paraId="6F189900" w14:textId="77777777" w:rsidR="000C1A51" w:rsidRPr="007355F8" w:rsidRDefault="002238F1" w:rsidP="000C1A51">
            <w:pPr>
              <w:spacing w:line="240" w:lineRule="auto"/>
              <w:rPr>
                <w:rFonts w:cs="Arial"/>
                <w:noProof/>
                <w:color w:val="000000" w:themeColor="text1"/>
                <w:sz w:val="18"/>
                <w:szCs w:val="18"/>
                <w:lang w:val="en-US"/>
              </w:rPr>
            </w:pPr>
            <w:r w:rsidRPr="007355F8">
              <w:rPr>
                <w:rFonts w:cs="Arial"/>
                <w:b/>
                <w:color w:val="000000" w:themeColor="text1"/>
                <w:sz w:val="18"/>
                <w:szCs w:val="18"/>
                <w:lang w:val="en-US"/>
              </w:rPr>
              <w:t>GF_BFS_Ecoflex_VIP_140_mm</w:t>
            </w:r>
          </w:p>
        </w:tc>
      </w:tr>
      <w:tr w:rsidR="007355F8" w:rsidRPr="00F013A0" w14:paraId="4524EC92" w14:textId="77777777" w:rsidTr="008065D4">
        <w:trPr>
          <w:trHeight w:val="1790"/>
        </w:trPr>
        <w:tc>
          <w:tcPr>
            <w:tcW w:w="9158" w:type="dxa"/>
            <w:gridSpan w:val="2"/>
          </w:tcPr>
          <w:p w14:paraId="654F7204" w14:textId="77777777" w:rsidR="000C1A51" w:rsidRPr="007355F8" w:rsidRDefault="000C1A51" w:rsidP="008C6DBC">
            <w:pPr>
              <w:spacing w:line="240" w:lineRule="auto"/>
              <w:rPr>
                <w:rFonts w:cs="Arial"/>
                <w:bCs/>
                <w:color w:val="000000" w:themeColor="text1"/>
                <w:sz w:val="18"/>
                <w:szCs w:val="18"/>
                <w:lang w:val="en-US"/>
              </w:rPr>
            </w:pPr>
          </w:p>
          <w:p w14:paraId="33D5E59C" w14:textId="77777777" w:rsidR="00236B38" w:rsidRPr="007355F8" w:rsidRDefault="002238F1" w:rsidP="008C6DBC">
            <w:pPr>
              <w:spacing w:line="240" w:lineRule="auto"/>
              <w:rPr>
                <w:rFonts w:cs="Arial"/>
                <w:bCs/>
                <w:color w:val="000000" w:themeColor="text1"/>
                <w:sz w:val="18"/>
                <w:szCs w:val="18"/>
              </w:rPr>
            </w:pPr>
            <w:r w:rsidRPr="007355F8">
              <w:rPr>
                <w:rFonts w:cs="Arial"/>
                <w:bCs/>
                <w:color w:val="000000" w:themeColor="text1"/>
                <w:sz w:val="18"/>
                <w:szCs w:val="18"/>
              </w:rPr>
              <w:t xml:space="preserve">Il nuovo tubo VIP Ecoflex, disponibile nel diametro maggiorato di 140 mm, è progettato per rispondere alla crescente domanda di soluzioni di riscaldamento e raffrescamento su media e larga scala. </w:t>
            </w:r>
            <w:r w:rsidRPr="007355F8">
              <w:rPr>
                <w:rFonts w:cs="Arial"/>
                <w:color w:val="000000" w:themeColor="text1"/>
                <w:sz w:val="18"/>
                <w:szCs w:val="18"/>
              </w:rPr>
              <w:t>Poiché il tubo viene consegnato in bobine, richiede meno giunzioni lungo la rete, garantendo installazioni più affidabili. Il tubo garantisce un risparmio fino al 60% sui tempi di installazione rispetto ai tubi in acciaio e sono più facili da maneggiare, anche in spazi ristretti</w:t>
            </w:r>
            <w:r w:rsidRPr="007355F8">
              <w:rPr>
                <w:rFonts w:cs="Arial"/>
                <w:bCs/>
                <w:color w:val="000000" w:themeColor="text1"/>
                <w:sz w:val="18"/>
                <w:szCs w:val="18"/>
              </w:rPr>
              <w:t>.</w:t>
            </w:r>
          </w:p>
          <w:p w14:paraId="2FD66990" w14:textId="77777777" w:rsidR="00236B38" w:rsidRPr="007355F8" w:rsidRDefault="00236B38" w:rsidP="008C6DBC">
            <w:pPr>
              <w:spacing w:line="240" w:lineRule="auto"/>
              <w:rPr>
                <w:rFonts w:cs="Arial"/>
                <w:bCs/>
                <w:color w:val="000000" w:themeColor="text1"/>
                <w:sz w:val="18"/>
                <w:szCs w:val="18"/>
              </w:rPr>
            </w:pPr>
          </w:p>
          <w:p w14:paraId="4F9C95A0" w14:textId="77777777" w:rsidR="008C6DBC" w:rsidRPr="007355F8" w:rsidRDefault="002238F1" w:rsidP="008C6DBC">
            <w:pPr>
              <w:spacing w:line="240" w:lineRule="auto"/>
              <w:rPr>
                <w:rFonts w:cs="Arial"/>
                <w:bCs/>
                <w:color w:val="000000" w:themeColor="text1"/>
                <w:sz w:val="18"/>
                <w:szCs w:val="18"/>
                <w:lang w:val="en-US"/>
              </w:rPr>
            </w:pPr>
            <w:r w:rsidRPr="007355F8">
              <w:rPr>
                <w:rFonts w:cs="Arial"/>
                <w:b/>
                <w:color w:val="000000" w:themeColor="text1"/>
                <w:sz w:val="18"/>
                <w:szCs w:val="18"/>
                <w:lang w:val="en-US"/>
              </w:rPr>
              <w:t>Fonte: GF Building Flow Solutions</w:t>
            </w:r>
          </w:p>
        </w:tc>
      </w:tr>
      <w:tr w:rsidR="007355F8" w:rsidRPr="007355F8" w14:paraId="4E117406" w14:textId="77777777" w:rsidTr="008065D4">
        <w:trPr>
          <w:trHeight w:val="2017"/>
        </w:trPr>
        <w:tc>
          <w:tcPr>
            <w:tcW w:w="4579" w:type="dxa"/>
          </w:tcPr>
          <w:p w14:paraId="349487E3" w14:textId="77777777" w:rsidR="008C6DBC" w:rsidRPr="007355F8" w:rsidRDefault="002238F1" w:rsidP="008C6DBC">
            <w:pPr>
              <w:spacing w:line="240" w:lineRule="auto"/>
              <w:rPr>
                <w:rFonts w:cs="Arial"/>
                <w:color w:val="000000" w:themeColor="text1"/>
                <w:sz w:val="20"/>
                <w:lang w:val="en-US"/>
              </w:rPr>
            </w:pPr>
            <w:r w:rsidRPr="007355F8">
              <w:rPr>
                <w:rFonts w:cs="Arial"/>
                <w:noProof/>
                <w:color w:val="000000" w:themeColor="text1"/>
                <w:sz w:val="20"/>
              </w:rPr>
              <w:drawing>
                <wp:inline distT="0" distB="0" distL="0" distR="0" wp14:anchorId="6083A2AC" wp14:editId="350499F2">
                  <wp:extent cx="2057400" cy="1371600"/>
                  <wp:effectExtent l="0" t="0" r="0" b="0"/>
                  <wp:docPr id="42" name="Picture 41">
                    <a:extLst xmlns:a="http://schemas.openxmlformats.org/drawingml/2006/main">
                      <a:ext uri="{FF2B5EF4-FFF2-40B4-BE49-F238E27FC236}">
                        <a16:creationId xmlns:a16="http://schemas.microsoft.com/office/drawing/2014/main" id="{7FCEEE47-C77F-B4AB-B397-1BE6D4D52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66180" name="Picture 41">
                            <a:extLst>
                              <a:ext uri="{FF2B5EF4-FFF2-40B4-BE49-F238E27FC236}">
                                <a16:creationId xmlns:a16="http://schemas.microsoft.com/office/drawing/2014/main" id="{7FCEEE47-C77F-B4AB-B397-1BE6D4D52E63}"/>
                              </a:ext>
                            </a:extLst>
                          </pic:cNvPr>
                          <pic:cNvPicPr>
                            <a:picLocks noChangeAspect="1"/>
                          </pic:cNvPicPr>
                        </pic:nvPicPr>
                        <pic:blipFill>
                          <a:blip r:embed="rId17" cstate="screen">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tc>
        <w:tc>
          <w:tcPr>
            <w:tcW w:w="4579" w:type="dxa"/>
          </w:tcPr>
          <w:p w14:paraId="412DEA0E" w14:textId="77777777" w:rsidR="001B67E4" w:rsidRPr="007355F8" w:rsidRDefault="002238F1" w:rsidP="008C6DBC">
            <w:pPr>
              <w:spacing w:line="240" w:lineRule="auto"/>
              <w:rPr>
                <w:rFonts w:cs="Arial"/>
                <w:b/>
                <w:color w:val="000000" w:themeColor="text1"/>
                <w:sz w:val="20"/>
                <w:lang w:val="en-US"/>
              </w:rPr>
            </w:pPr>
            <w:r w:rsidRPr="007355F8">
              <w:rPr>
                <w:rFonts w:cs="Arial"/>
                <w:noProof/>
                <w:color w:val="000000" w:themeColor="text1"/>
                <w:sz w:val="20"/>
              </w:rPr>
              <w:drawing>
                <wp:inline distT="0" distB="0" distL="0" distR="0" wp14:anchorId="0C929D41" wp14:editId="6FA76CE6">
                  <wp:extent cx="1697190" cy="1371600"/>
                  <wp:effectExtent l="0" t="0" r="0" b="0"/>
                  <wp:docPr id="2144604205" name="Content Placeholder 7">
                    <a:extLst xmlns:a="http://schemas.openxmlformats.org/drawingml/2006/main">
                      <a:ext uri="{FF2B5EF4-FFF2-40B4-BE49-F238E27FC236}">
                        <a16:creationId xmlns:a16="http://schemas.microsoft.com/office/drawing/2014/main" id="{24CA113E-1AF6-3DA8-FFEC-0E03B291E13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1" name="Content Placeholder 7">
                            <a:extLst>
                              <a:ext uri="{FF2B5EF4-FFF2-40B4-BE49-F238E27FC236}">
                                <a16:creationId xmlns:a16="http://schemas.microsoft.com/office/drawing/2014/main" id="{24CA113E-1AF6-3DA8-FFEC-0E03B291E13D}"/>
                              </a:ext>
                            </a:extLst>
                          </pic:cNvPr>
                          <pic:cNvPicPr>
                            <a:picLocks noGrp="1" noChangeAspect="1"/>
                          </pic:cNvPicPr>
                        </pic:nvPicPr>
                        <pic:blipFill>
                          <a:blip r:embed="rId18"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p w14:paraId="1978E5B8" w14:textId="77777777" w:rsidR="00B9057E" w:rsidRPr="007355F8" w:rsidRDefault="00B9057E" w:rsidP="008C6DBC">
            <w:pPr>
              <w:spacing w:line="240" w:lineRule="auto"/>
              <w:rPr>
                <w:rFonts w:cs="Arial"/>
                <w:bCs/>
                <w:color w:val="000000" w:themeColor="text1"/>
                <w:sz w:val="20"/>
                <w:lang w:val="en-US"/>
              </w:rPr>
            </w:pPr>
          </w:p>
        </w:tc>
      </w:tr>
      <w:tr w:rsidR="007355F8" w:rsidRPr="00F013A0" w14:paraId="2134D748" w14:textId="77777777" w:rsidTr="008065D4">
        <w:trPr>
          <w:trHeight w:val="287"/>
        </w:trPr>
        <w:tc>
          <w:tcPr>
            <w:tcW w:w="4579" w:type="dxa"/>
          </w:tcPr>
          <w:p w14:paraId="0E9CDC28" w14:textId="77777777" w:rsidR="000C1A51" w:rsidRPr="007355F8" w:rsidRDefault="002238F1" w:rsidP="008C6DBC">
            <w:pPr>
              <w:spacing w:line="240" w:lineRule="auto"/>
              <w:rPr>
                <w:rFonts w:cs="Arial"/>
                <w:b/>
                <w:color w:val="000000" w:themeColor="text1"/>
                <w:sz w:val="18"/>
                <w:szCs w:val="18"/>
                <w:lang w:val="en-US"/>
              </w:rPr>
            </w:pPr>
            <w:r w:rsidRPr="007355F8">
              <w:rPr>
                <w:rFonts w:cs="Arial"/>
                <w:b/>
                <w:color w:val="000000" w:themeColor="text1"/>
                <w:sz w:val="18"/>
                <w:szCs w:val="18"/>
                <w:lang w:val="en-US"/>
              </w:rPr>
              <w:t>GF_BFS_Ecoflex_VIP_Application_1</w:t>
            </w:r>
          </w:p>
        </w:tc>
        <w:tc>
          <w:tcPr>
            <w:tcW w:w="4579" w:type="dxa"/>
          </w:tcPr>
          <w:p w14:paraId="32B69312" w14:textId="77777777" w:rsidR="000C1A51" w:rsidRPr="007355F8" w:rsidRDefault="002238F1" w:rsidP="008C6DBC">
            <w:pPr>
              <w:spacing w:line="240" w:lineRule="auto"/>
              <w:rPr>
                <w:rFonts w:cs="Arial"/>
                <w:b/>
                <w:color w:val="000000" w:themeColor="text1"/>
                <w:sz w:val="18"/>
                <w:szCs w:val="18"/>
                <w:lang w:val="en-US"/>
              </w:rPr>
            </w:pPr>
            <w:r w:rsidRPr="007355F8">
              <w:rPr>
                <w:rFonts w:cs="Arial"/>
                <w:b/>
                <w:color w:val="000000" w:themeColor="text1"/>
                <w:sz w:val="18"/>
                <w:szCs w:val="18"/>
                <w:lang w:val="en-US"/>
              </w:rPr>
              <w:t>GF_BFS_Ecoflex_VIP_Application_2</w:t>
            </w:r>
          </w:p>
        </w:tc>
      </w:tr>
      <w:tr w:rsidR="007355F8" w:rsidRPr="00F013A0" w14:paraId="097FA386" w14:textId="77777777" w:rsidTr="008065D4">
        <w:trPr>
          <w:trHeight w:val="287"/>
        </w:trPr>
        <w:tc>
          <w:tcPr>
            <w:tcW w:w="9158" w:type="dxa"/>
            <w:gridSpan w:val="2"/>
          </w:tcPr>
          <w:p w14:paraId="0333B269" w14:textId="77777777" w:rsidR="00107F58" w:rsidRPr="007355F8" w:rsidRDefault="002238F1" w:rsidP="000C1A51">
            <w:pPr>
              <w:spacing w:line="240" w:lineRule="auto"/>
              <w:rPr>
                <w:rFonts w:cs="Arial"/>
                <w:bCs/>
                <w:color w:val="000000" w:themeColor="text1"/>
                <w:sz w:val="18"/>
                <w:szCs w:val="18"/>
              </w:rPr>
            </w:pPr>
            <w:r w:rsidRPr="007355F8">
              <w:rPr>
                <w:rFonts w:cs="Arial"/>
                <w:bCs/>
                <w:color w:val="000000" w:themeColor="text1"/>
                <w:sz w:val="18"/>
                <w:szCs w:val="18"/>
              </w:rPr>
              <w:t>I sistemi avanzati e sostenibili di riscaldamento e raffreddamento sono considerati uno strumento fondamentale per raggiungere gli ambiziosi obiettivi di sostenibilità e decarbonizzazione dell'UE. Questi sistemi, che vanno dalle reti cittadine complete a quelle per piccoli quartieri, possono contribuire in modo significativo a decarbonizzare le città distribuendo in modo efficiente calore e freddo da fonti rinnovabili. Con la nuova generazione di tubi VIP Uponor Ecoflex, GF presenta il suo tubo per dispersione termica più efficiente, compatto e flessibile di sempre. È progettato per applicazioni su reti di distribuzione del calore di dimensioni medio-grandi, nelle quali la riduzione delle dimensioni esterne dei tubi è fondamentale.</w:t>
            </w:r>
          </w:p>
          <w:p w14:paraId="71502408" w14:textId="77777777" w:rsidR="001925B2" w:rsidRPr="007355F8" w:rsidRDefault="001925B2" w:rsidP="000C1A51">
            <w:pPr>
              <w:spacing w:line="240" w:lineRule="auto"/>
              <w:rPr>
                <w:rFonts w:cs="Arial"/>
                <w:bCs/>
                <w:color w:val="000000" w:themeColor="text1"/>
                <w:sz w:val="18"/>
                <w:szCs w:val="18"/>
              </w:rPr>
            </w:pPr>
          </w:p>
          <w:p w14:paraId="2A834876" w14:textId="77777777" w:rsidR="000C1A51" w:rsidRPr="007355F8" w:rsidRDefault="002238F1" w:rsidP="000C1A51">
            <w:pPr>
              <w:spacing w:line="240" w:lineRule="auto"/>
              <w:rPr>
                <w:rFonts w:cs="Arial"/>
                <w:b/>
                <w:color w:val="000000" w:themeColor="text1"/>
                <w:sz w:val="18"/>
                <w:szCs w:val="18"/>
                <w:lang w:val="en-US"/>
              </w:rPr>
            </w:pPr>
            <w:r w:rsidRPr="007355F8">
              <w:rPr>
                <w:rFonts w:cs="Arial"/>
                <w:b/>
                <w:color w:val="000000" w:themeColor="text1"/>
                <w:sz w:val="18"/>
                <w:szCs w:val="18"/>
                <w:lang w:val="en-US"/>
              </w:rPr>
              <w:t>Fonte: GF Building Flow Solutions</w:t>
            </w:r>
          </w:p>
        </w:tc>
      </w:tr>
    </w:tbl>
    <w:p w14:paraId="00B0F831" w14:textId="77777777" w:rsidR="33683E69" w:rsidRPr="007355F8" w:rsidRDefault="33683E69" w:rsidP="47C6B5EF">
      <w:pPr>
        <w:spacing w:line="240" w:lineRule="auto"/>
        <w:rPr>
          <w:color w:val="000000" w:themeColor="text1"/>
          <w:lang w:val="en-US"/>
        </w:rPr>
      </w:pPr>
    </w:p>
    <w:sectPr w:rsidR="33683E69" w:rsidRPr="007355F8" w:rsidSect="00FF58D4">
      <w:headerReference w:type="default" r:id="rId19"/>
      <w:footerReference w:type="default" r:id="rId20"/>
      <w:headerReference w:type="first" r:id="rId21"/>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B6149" w14:textId="77777777" w:rsidR="00813AF0" w:rsidRDefault="00813AF0">
      <w:pPr>
        <w:spacing w:line="240" w:lineRule="auto"/>
      </w:pPr>
      <w:r>
        <w:separator/>
      </w:r>
    </w:p>
  </w:endnote>
  <w:endnote w:type="continuationSeparator" w:id="0">
    <w:p w14:paraId="7EA1E2BA" w14:textId="77777777" w:rsidR="00813AF0" w:rsidRDefault="00813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DEDF7" w14:textId="77777777" w:rsidR="000D62C7" w:rsidRPr="000D62C7" w:rsidRDefault="000D62C7">
    <w:pPr>
      <w:pStyle w:val="Fuzeile"/>
      <w:jc w:val="right"/>
      <w:rPr>
        <w:sz w:val="16"/>
      </w:rPr>
    </w:pPr>
  </w:p>
  <w:p w14:paraId="70DF1D3B"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8E2AC" w14:textId="77777777" w:rsidR="00813AF0" w:rsidRDefault="00813AF0">
      <w:pPr>
        <w:spacing w:line="240" w:lineRule="auto"/>
      </w:pPr>
      <w:r>
        <w:separator/>
      </w:r>
    </w:p>
  </w:footnote>
  <w:footnote w:type="continuationSeparator" w:id="0">
    <w:p w14:paraId="27D8363A" w14:textId="77777777" w:rsidR="00813AF0" w:rsidRDefault="00813A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A075C" w14:textId="77777777" w:rsidR="00C815CD" w:rsidRDefault="002238F1" w:rsidP="00CF0EA8">
    <w:pPr>
      <w:spacing w:after="900"/>
      <w:jc w:val="right"/>
    </w:pPr>
    <w:r>
      <w:rPr>
        <w:noProof/>
      </w:rPr>
      <w:drawing>
        <wp:anchor distT="0" distB="0" distL="114300" distR="114300" simplePos="0" relativeHeight="251658240" behindDoc="0" locked="0" layoutInCell="1" allowOverlap="1" wp14:anchorId="5FFFD147" wp14:editId="740C7053">
          <wp:simplePos x="0" y="0"/>
          <wp:positionH relativeFrom="column">
            <wp:posOffset>4453890</wp:posOffset>
          </wp:positionH>
          <wp:positionV relativeFrom="paragraph">
            <wp:posOffset>-2540</wp:posOffset>
          </wp:positionV>
          <wp:extent cx="900430" cy="288290"/>
          <wp:effectExtent l="0" t="0" r="0" b="0"/>
          <wp:wrapNone/>
          <wp:docPr id="844590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5908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5F3E" w14:textId="77777777" w:rsidR="00F52764" w:rsidRDefault="002238F1" w:rsidP="00FB0CC1">
    <w:pPr>
      <w:pStyle w:val="Kopfzeile"/>
      <w:ind w:left="7080" w:firstLine="708"/>
    </w:pPr>
    <w:r>
      <w:rPr>
        <w:noProof/>
      </w:rPr>
      <w:drawing>
        <wp:inline distT="0" distB="0" distL="0" distR="0" wp14:anchorId="1C3E10B2" wp14:editId="14134FEA">
          <wp:extent cx="914400" cy="2698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29068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69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73C8601A">
      <w:start w:val="1"/>
      <w:numFmt w:val="bullet"/>
      <w:lvlText w:val="-"/>
      <w:lvlJc w:val="left"/>
      <w:pPr>
        <w:ind w:left="360" w:hanging="360"/>
      </w:pPr>
      <w:rPr>
        <w:rFonts w:ascii="Courier New" w:hAnsi="Courier New" w:hint="default"/>
      </w:rPr>
    </w:lvl>
    <w:lvl w:ilvl="1" w:tplc="4E04862A">
      <w:start w:val="1"/>
      <w:numFmt w:val="bullet"/>
      <w:lvlText w:val="o"/>
      <w:lvlJc w:val="left"/>
      <w:pPr>
        <w:ind w:left="1080" w:hanging="360"/>
      </w:pPr>
      <w:rPr>
        <w:rFonts w:ascii="Courier New" w:hAnsi="Courier New" w:hint="default"/>
      </w:rPr>
    </w:lvl>
    <w:lvl w:ilvl="2" w:tplc="8C066164" w:tentative="1">
      <w:start w:val="1"/>
      <w:numFmt w:val="bullet"/>
      <w:lvlText w:val=""/>
      <w:lvlJc w:val="left"/>
      <w:pPr>
        <w:ind w:left="1800" w:hanging="360"/>
      </w:pPr>
      <w:rPr>
        <w:rFonts w:ascii="Wingdings" w:hAnsi="Wingdings" w:hint="default"/>
      </w:rPr>
    </w:lvl>
    <w:lvl w:ilvl="3" w:tplc="D6725692" w:tentative="1">
      <w:start w:val="1"/>
      <w:numFmt w:val="bullet"/>
      <w:lvlText w:val=""/>
      <w:lvlJc w:val="left"/>
      <w:pPr>
        <w:ind w:left="2520" w:hanging="360"/>
      </w:pPr>
      <w:rPr>
        <w:rFonts w:ascii="Symbol" w:hAnsi="Symbol" w:hint="default"/>
      </w:rPr>
    </w:lvl>
    <w:lvl w:ilvl="4" w:tplc="90FED1D2" w:tentative="1">
      <w:start w:val="1"/>
      <w:numFmt w:val="bullet"/>
      <w:lvlText w:val="o"/>
      <w:lvlJc w:val="left"/>
      <w:pPr>
        <w:ind w:left="3240" w:hanging="360"/>
      </w:pPr>
      <w:rPr>
        <w:rFonts w:ascii="Courier New" w:hAnsi="Courier New" w:hint="default"/>
      </w:rPr>
    </w:lvl>
    <w:lvl w:ilvl="5" w:tplc="E2624FAC" w:tentative="1">
      <w:start w:val="1"/>
      <w:numFmt w:val="bullet"/>
      <w:lvlText w:val=""/>
      <w:lvlJc w:val="left"/>
      <w:pPr>
        <w:ind w:left="3960" w:hanging="360"/>
      </w:pPr>
      <w:rPr>
        <w:rFonts w:ascii="Wingdings" w:hAnsi="Wingdings" w:hint="default"/>
      </w:rPr>
    </w:lvl>
    <w:lvl w:ilvl="6" w:tplc="F808F972" w:tentative="1">
      <w:start w:val="1"/>
      <w:numFmt w:val="bullet"/>
      <w:lvlText w:val=""/>
      <w:lvlJc w:val="left"/>
      <w:pPr>
        <w:ind w:left="4680" w:hanging="360"/>
      </w:pPr>
      <w:rPr>
        <w:rFonts w:ascii="Symbol" w:hAnsi="Symbol" w:hint="default"/>
      </w:rPr>
    </w:lvl>
    <w:lvl w:ilvl="7" w:tplc="46B0193E" w:tentative="1">
      <w:start w:val="1"/>
      <w:numFmt w:val="bullet"/>
      <w:lvlText w:val="o"/>
      <w:lvlJc w:val="left"/>
      <w:pPr>
        <w:ind w:left="5400" w:hanging="360"/>
      </w:pPr>
      <w:rPr>
        <w:rFonts w:ascii="Courier New" w:hAnsi="Courier New" w:hint="default"/>
      </w:rPr>
    </w:lvl>
    <w:lvl w:ilvl="8" w:tplc="B3BCE2E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236AF1F6">
      <w:start w:val="1"/>
      <w:numFmt w:val="bullet"/>
      <w:lvlText w:val=""/>
      <w:lvlJc w:val="left"/>
      <w:pPr>
        <w:ind w:left="720" w:hanging="360"/>
      </w:pPr>
      <w:rPr>
        <w:rFonts w:ascii="Symbol" w:hAnsi="Symbol" w:hint="default"/>
      </w:rPr>
    </w:lvl>
    <w:lvl w:ilvl="1" w:tplc="2FA654CA">
      <w:start w:val="1"/>
      <w:numFmt w:val="bullet"/>
      <w:lvlText w:val="-"/>
      <w:lvlJc w:val="left"/>
      <w:pPr>
        <w:ind w:left="1440" w:hanging="360"/>
      </w:pPr>
      <w:rPr>
        <w:rFonts w:ascii="Courier New" w:hAnsi="Courier New" w:hint="default"/>
      </w:rPr>
    </w:lvl>
    <w:lvl w:ilvl="2" w:tplc="3E78F0C4">
      <w:start w:val="1"/>
      <w:numFmt w:val="bullet"/>
      <w:lvlText w:val=""/>
      <w:lvlJc w:val="left"/>
      <w:pPr>
        <w:ind w:left="2160" w:hanging="360"/>
      </w:pPr>
      <w:rPr>
        <w:rFonts w:ascii="Wingdings" w:hAnsi="Wingdings" w:hint="default"/>
      </w:rPr>
    </w:lvl>
    <w:lvl w:ilvl="3" w:tplc="107816E2">
      <w:start w:val="1"/>
      <w:numFmt w:val="bullet"/>
      <w:lvlText w:val=""/>
      <w:lvlJc w:val="left"/>
      <w:pPr>
        <w:ind w:left="2880" w:hanging="360"/>
      </w:pPr>
      <w:rPr>
        <w:rFonts w:ascii="Symbol" w:hAnsi="Symbol" w:hint="default"/>
      </w:rPr>
    </w:lvl>
    <w:lvl w:ilvl="4" w:tplc="48B009D2">
      <w:start w:val="1"/>
      <w:numFmt w:val="bullet"/>
      <w:lvlText w:val="o"/>
      <w:lvlJc w:val="left"/>
      <w:pPr>
        <w:ind w:left="3600" w:hanging="360"/>
      </w:pPr>
      <w:rPr>
        <w:rFonts w:ascii="Courier New" w:hAnsi="Courier New" w:hint="default"/>
      </w:rPr>
    </w:lvl>
    <w:lvl w:ilvl="5" w:tplc="3BA23F0C" w:tentative="1">
      <w:start w:val="1"/>
      <w:numFmt w:val="bullet"/>
      <w:lvlText w:val=""/>
      <w:lvlJc w:val="left"/>
      <w:pPr>
        <w:ind w:left="4320" w:hanging="360"/>
      </w:pPr>
      <w:rPr>
        <w:rFonts w:ascii="Wingdings" w:hAnsi="Wingdings" w:hint="default"/>
      </w:rPr>
    </w:lvl>
    <w:lvl w:ilvl="6" w:tplc="FF88A150" w:tentative="1">
      <w:start w:val="1"/>
      <w:numFmt w:val="bullet"/>
      <w:lvlText w:val=""/>
      <w:lvlJc w:val="left"/>
      <w:pPr>
        <w:ind w:left="5040" w:hanging="360"/>
      </w:pPr>
      <w:rPr>
        <w:rFonts w:ascii="Symbol" w:hAnsi="Symbol" w:hint="default"/>
      </w:rPr>
    </w:lvl>
    <w:lvl w:ilvl="7" w:tplc="12442CF2" w:tentative="1">
      <w:start w:val="1"/>
      <w:numFmt w:val="bullet"/>
      <w:lvlText w:val="o"/>
      <w:lvlJc w:val="left"/>
      <w:pPr>
        <w:ind w:left="5760" w:hanging="360"/>
      </w:pPr>
      <w:rPr>
        <w:rFonts w:ascii="Courier New" w:hAnsi="Courier New" w:hint="default"/>
      </w:rPr>
    </w:lvl>
    <w:lvl w:ilvl="8" w:tplc="84567CD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655CF11A">
      <w:start w:val="1"/>
      <w:numFmt w:val="bullet"/>
      <w:lvlText w:val="-"/>
      <w:lvlJc w:val="left"/>
      <w:pPr>
        <w:ind w:left="720" w:hanging="360"/>
      </w:pPr>
      <w:rPr>
        <w:rFonts w:ascii="Courier New" w:hAnsi="Courier New" w:hint="default"/>
      </w:rPr>
    </w:lvl>
    <w:lvl w:ilvl="1" w:tplc="1BC6DCA2" w:tentative="1">
      <w:start w:val="1"/>
      <w:numFmt w:val="bullet"/>
      <w:lvlText w:val="o"/>
      <w:lvlJc w:val="left"/>
      <w:pPr>
        <w:ind w:left="1440" w:hanging="360"/>
      </w:pPr>
      <w:rPr>
        <w:rFonts w:ascii="Courier New" w:hAnsi="Courier New" w:hint="default"/>
      </w:rPr>
    </w:lvl>
    <w:lvl w:ilvl="2" w:tplc="E9A03066">
      <w:start w:val="1"/>
      <w:numFmt w:val="bullet"/>
      <w:lvlText w:val="-"/>
      <w:lvlJc w:val="left"/>
      <w:pPr>
        <w:ind w:left="2160" w:hanging="360"/>
      </w:pPr>
      <w:rPr>
        <w:rFonts w:ascii="Courier New" w:hAnsi="Courier New" w:hint="default"/>
      </w:rPr>
    </w:lvl>
    <w:lvl w:ilvl="3" w:tplc="05B68604">
      <w:start w:val="1"/>
      <w:numFmt w:val="bullet"/>
      <w:lvlText w:val=""/>
      <w:lvlJc w:val="left"/>
      <w:pPr>
        <w:ind w:left="2880" w:hanging="360"/>
      </w:pPr>
      <w:rPr>
        <w:rFonts w:ascii="Symbol" w:hAnsi="Symbol" w:hint="default"/>
      </w:rPr>
    </w:lvl>
    <w:lvl w:ilvl="4" w:tplc="C19291DE">
      <w:start w:val="1"/>
      <w:numFmt w:val="bullet"/>
      <w:lvlText w:val="o"/>
      <w:lvlJc w:val="left"/>
      <w:pPr>
        <w:ind w:left="3600" w:hanging="360"/>
      </w:pPr>
      <w:rPr>
        <w:rFonts w:ascii="Courier New" w:hAnsi="Courier New" w:hint="default"/>
      </w:rPr>
    </w:lvl>
    <w:lvl w:ilvl="5" w:tplc="8DB4B94E" w:tentative="1">
      <w:start w:val="1"/>
      <w:numFmt w:val="bullet"/>
      <w:lvlText w:val=""/>
      <w:lvlJc w:val="left"/>
      <w:pPr>
        <w:ind w:left="4320" w:hanging="360"/>
      </w:pPr>
      <w:rPr>
        <w:rFonts w:ascii="Wingdings" w:hAnsi="Wingdings" w:hint="default"/>
      </w:rPr>
    </w:lvl>
    <w:lvl w:ilvl="6" w:tplc="9C643F94" w:tentative="1">
      <w:start w:val="1"/>
      <w:numFmt w:val="bullet"/>
      <w:lvlText w:val=""/>
      <w:lvlJc w:val="left"/>
      <w:pPr>
        <w:ind w:left="5040" w:hanging="360"/>
      </w:pPr>
      <w:rPr>
        <w:rFonts w:ascii="Symbol" w:hAnsi="Symbol" w:hint="default"/>
      </w:rPr>
    </w:lvl>
    <w:lvl w:ilvl="7" w:tplc="9566F41C" w:tentative="1">
      <w:start w:val="1"/>
      <w:numFmt w:val="bullet"/>
      <w:lvlText w:val="o"/>
      <w:lvlJc w:val="left"/>
      <w:pPr>
        <w:ind w:left="5760" w:hanging="360"/>
      </w:pPr>
      <w:rPr>
        <w:rFonts w:ascii="Courier New" w:hAnsi="Courier New" w:hint="default"/>
      </w:rPr>
    </w:lvl>
    <w:lvl w:ilvl="8" w:tplc="8A6A85C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D0143232">
      <w:start w:val="1"/>
      <w:numFmt w:val="bullet"/>
      <w:lvlText w:val=""/>
      <w:lvlJc w:val="left"/>
      <w:pPr>
        <w:ind w:left="720" w:hanging="360"/>
      </w:pPr>
      <w:rPr>
        <w:rFonts w:ascii="Symbol" w:hAnsi="Symbol" w:hint="default"/>
      </w:rPr>
    </w:lvl>
    <w:lvl w:ilvl="1" w:tplc="120C92D8">
      <w:start w:val="1"/>
      <w:numFmt w:val="bullet"/>
      <w:lvlText w:val="o"/>
      <w:lvlJc w:val="left"/>
      <w:pPr>
        <w:ind w:left="1440" w:hanging="360"/>
      </w:pPr>
      <w:rPr>
        <w:rFonts w:ascii="Courier New" w:hAnsi="Courier New" w:cs="Courier New" w:hint="default"/>
      </w:rPr>
    </w:lvl>
    <w:lvl w:ilvl="2" w:tplc="E73C85B2">
      <w:start w:val="1"/>
      <w:numFmt w:val="bullet"/>
      <w:lvlText w:val=""/>
      <w:lvlJc w:val="left"/>
      <w:pPr>
        <w:ind w:left="2160" w:hanging="360"/>
      </w:pPr>
      <w:rPr>
        <w:rFonts w:ascii="Wingdings" w:hAnsi="Wingdings" w:hint="default"/>
      </w:rPr>
    </w:lvl>
    <w:lvl w:ilvl="3" w:tplc="7C1A54C6">
      <w:start w:val="1"/>
      <w:numFmt w:val="bullet"/>
      <w:lvlText w:val=""/>
      <w:lvlJc w:val="left"/>
      <w:pPr>
        <w:ind w:left="2880" w:hanging="360"/>
      </w:pPr>
      <w:rPr>
        <w:rFonts w:ascii="Symbol" w:hAnsi="Symbol" w:hint="default"/>
      </w:rPr>
    </w:lvl>
    <w:lvl w:ilvl="4" w:tplc="8140D780">
      <w:start w:val="1"/>
      <w:numFmt w:val="bullet"/>
      <w:lvlText w:val="o"/>
      <w:lvlJc w:val="left"/>
      <w:pPr>
        <w:ind w:left="3600" w:hanging="360"/>
      </w:pPr>
      <w:rPr>
        <w:rFonts w:ascii="Courier New" w:hAnsi="Courier New" w:cs="Courier New" w:hint="default"/>
      </w:rPr>
    </w:lvl>
    <w:lvl w:ilvl="5" w:tplc="0448859C">
      <w:start w:val="1"/>
      <w:numFmt w:val="bullet"/>
      <w:lvlText w:val=""/>
      <w:lvlJc w:val="left"/>
      <w:pPr>
        <w:ind w:left="4320" w:hanging="360"/>
      </w:pPr>
      <w:rPr>
        <w:rFonts w:ascii="Wingdings" w:hAnsi="Wingdings" w:hint="default"/>
      </w:rPr>
    </w:lvl>
    <w:lvl w:ilvl="6" w:tplc="2C62FF24">
      <w:start w:val="1"/>
      <w:numFmt w:val="bullet"/>
      <w:lvlText w:val=""/>
      <w:lvlJc w:val="left"/>
      <w:pPr>
        <w:ind w:left="5040" w:hanging="360"/>
      </w:pPr>
      <w:rPr>
        <w:rFonts w:ascii="Symbol" w:hAnsi="Symbol" w:hint="default"/>
      </w:rPr>
    </w:lvl>
    <w:lvl w:ilvl="7" w:tplc="C27A555A">
      <w:start w:val="1"/>
      <w:numFmt w:val="bullet"/>
      <w:lvlText w:val="o"/>
      <w:lvlJc w:val="left"/>
      <w:pPr>
        <w:ind w:left="5760" w:hanging="360"/>
      </w:pPr>
      <w:rPr>
        <w:rFonts w:ascii="Courier New" w:hAnsi="Courier New" w:cs="Courier New" w:hint="default"/>
      </w:rPr>
    </w:lvl>
    <w:lvl w:ilvl="8" w:tplc="CEB46B0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28B64256">
      <w:start w:val="1"/>
      <w:numFmt w:val="bullet"/>
      <w:lvlText w:val="-"/>
      <w:lvlJc w:val="left"/>
      <w:pPr>
        <w:ind w:left="720" w:hanging="360"/>
      </w:pPr>
      <w:rPr>
        <w:rFonts w:ascii="Courier New" w:hAnsi="Courier New" w:hint="default"/>
      </w:rPr>
    </w:lvl>
    <w:lvl w:ilvl="1" w:tplc="6BBC836C" w:tentative="1">
      <w:start w:val="1"/>
      <w:numFmt w:val="bullet"/>
      <w:lvlText w:val="o"/>
      <w:lvlJc w:val="left"/>
      <w:pPr>
        <w:ind w:left="1440" w:hanging="360"/>
      </w:pPr>
      <w:rPr>
        <w:rFonts w:ascii="Courier New" w:hAnsi="Courier New" w:hint="default"/>
      </w:rPr>
    </w:lvl>
    <w:lvl w:ilvl="2" w:tplc="467C80C0">
      <w:start w:val="1"/>
      <w:numFmt w:val="bullet"/>
      <w:lvlText w:val=""/>
      <w:lvlJc w:val="left"/>
      <w:pPr>
        <w:ind w:left="2160" w:hanging="360"/>
      </w:pPr>
      <w:rPr>
        <w:rFonts w:ascii="Wingdings" w:hAnsi="Wingdings" w:hint="default"/>
      </w:rPr>
    </w:lvl>
    <w:lvl w:ilvl="3" w:tplc="CEBEDB82">
      <w:start w:val="1"/>
      <w:numFmt w:val="bullet"/>
      <w:lvlText w:val="-"/>
      <w:lvlJc w:val="left"/>
      <w:pPr>
        <w:ind w:left="2880" w:hanging="360"/>
      </w:pPr>
      <w:rPr>
        <w:rFonts w:ascii="Courier New" w:hAnsi="Courier New" w:hint="default"/>
      </w:rPr>
    </w:lvl>
    <w:lvl w:ilvl="4" w:tplc="956CE5B8">
      <w:start w:val="1"/>
      <w:numFmt w:val="bullet"/>
      <w:lvlText w:val="o"/>
      <w:lvlJc w:val="left"/>
      <w:pPr>
        <w:ind w:left="3600" w:hanging="360"/>
      </w:pPr>
      <w:rPr>
        <w:rFonts w:ascii="Courier New" w:hAnsi="Courier New" w:hint="default"/>
      </w:rPr>
    </w:lvl>
    <w:lvl w:ilvl="5" w:tplc="4104ACC8" w:tentative="1">
      <w:start w:val="1"/>
      <w:numFmt w:val="bullet"/>
      <w:lvlText w:val=""/>
      <w:lvlJc w:val="left"/>
      <w:pPr>
        <w:ind w:left="4320" w:hanging="360"/>
      </w:pPr>
      <w:rPr>
        <w:rFonts w:ascii="Wingdings" w:hAnsi="Wingdings" w:hint="default"/>
      </w:rPr>
    </w:lvl>
    <w:lvl w:ilvl="6" w:tplc="F0E2C114" w:tentative="1">
      <w:start w:val="1"/>
      <w:numFmt w:val="bullet"/>
      <w:lvlText w:val=""/>
      <w:lvlJc w:val="left"/>
      <w:pPr>
        <w:ind w:left="5040" w:hanging="360"/>
      </w:pPr>
      <w:rPr>
        <w:rFonts w:ascii="Symbol" w:hAnsi="Symbol" w:hint="default"/>
      </w:rPr>
    </w:lvl>
    <w:lvl w:ilvl="7" w:tplc="970084F0" w:tentative="1">
      <w:start w:val="1"/>
      <w:numFmt w:val="bullet"/>
      <w:lvlText w:val="o"/>
      <w:lvlJc w:val="left"/>
      <w:pPr>
        <w:ind w:left="5760" w:hanging="360"/>
      </w:pPr>
      <w:rPr>
        <w:rFonts w:ascii="Courier New" w:hAnsi="Courier New" w:hint="default"/>
      </w:rPr>
    </w:lvl>
    <w:lvl w:ilvl="8" w:tplc="8BC8E808"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DE7CC64E">
      <w:start w:val="1"/>
      <w:numFmt w:val="bullet"/>
      <w:lvlText w:val=""/>
      <w:lvlJc w:val="left"/>
      <w:pPr>
        <w:ind w:left="360" w:hanging="360"/>
      </w:pPr>
      <w:rPr>
        <w:rFonts w:ascii="Wingdings" w:hAnsi="Wingdings" w:hint="default"/>
      </w:rPr>
    </w:lvl>
    <w:lvl w:ilvl="1" w:tplc="1E6C9FB4" w:tentative="1">
      <w:start w:val="1"/>
      <w:numFmt w:val="bullet"/>
      <w:lvlText w:val="o"/>
      <w:lvlJc w:val="left"/>
      <w:pPr>
        <w:ind w:left="1080" w:hanging="360"/>
      </w:pPr>
      <w:rPr>
        <w:rFonts w:ascii="Courier New" w:hAnsi="Courier New" w:cs="Courier New" w:hint="default"/>
      </w:rPr>
    </w:lvl>
    <w:lvl w:ilvl="2" w:tplc="689456AC" w:tentative="1">
      <w:start w:val="1"/>
      <w:numFmt w:val="bullet"/>
      <w:lvlText w:val=""/>
      <w:lvlJc w:val="left"/>
      <w:pPr>
        <w:ind w:left="1800" w:hanging="360"/>
      </w:pPr>
      <w:rPr>
        <w:rFonts w:ascii="Wingdings" w:hAnsi="Wingdings" w:hint="default"/>
      </w:rPr>
    </w:lvl>
    <w:lvl w:ilvl="3" w:tplc="85D22AE4" w:tentative="1">
      <w:start w:val="1"/>
      <w:numFmt w:val="bullet"/>
      <w:lvlText w:val=""/>
      <w:lvlJc w:val="left"/>
      <w:pPr>
        <w:ind w:left="2520" w:hanging="360"/>
      </w:pPr>
      <w:rPr>
        <w:rFonts w:ascii="Symbol" w:hAnsi="Symbol" w:hint="default"/>
      </w:rPr>
    </w:lvl>
    <w:lvl w:ilvl="4" w:tplc="E0407B54" w:tentative="1">
      <w:start w:val="1"/>
      <w:numFmt w:val="bullet"/>
      <w:lvlText w:val="o"/>
      <w:lvlJc w:val="left"/>
      <w:pPr>
        <w:ind w:left="3240" w:hanging="360"/>
      </w:pPr>
      <w:rPr>
        <w:rFonts w:ascii="Courier New" w:hAnsi="Courier New" w:cs="Courier New" w:hint="default"/>
      </w:rPr>
    </w:lvl>
    <w:lvl w:ilvl="5" w:tplc="B6CC32B8" w:tentative="1">
      <w:start w:val="1"/>
      <w:numFmt w:val="bullet"/>
      <w:lvlText w:val=""/>
      <w:lvlJc w:val="left"/>
      <w:pPr>
        <w:ind w:left="3960" w:hanging="360"/>
      </w:pPr>
      <w:rPr>
        <w:rFonts w:ascii="Wingdings" w:hAnsi="Wingdings" w:hint="default"/>
      </w:rPr>
    </w:lvl>
    <w:lvl w:ilvl="6" w:tplc="178E119E" w:tentative="1">
      <w:start w:val="1"/>
      <w:numFmt w:val="bullet"/>
      <w:lvlText w:val=""/>
      <w:lvlJc w:val="left"/>
      <w:pPr>
        <w:ind w:left="4680" w:hanging="360"/>
      </w:pPr>
      <w:rPr>
        <w:rFonts w:ascii="Symbol" w:hAnsi="Symbol" w:hint="default"/>
      </w:rPr>
    </w:lvl>
    <w:lvl w:ilvl="7" w:tplc="6270D770" w:tentative="1">
      <w:start w:val="1"/>
      <w:numFmt w:val="bullet"/>
      <w:lvlText w:val="o"/>
      <w:lvlJc w:val="left"/>
      <w:pPr>
        <w:ind w:left="5400" w:hanging="360"/>
      </w:pPr>
      <w:rPr>
        <w:rFonts w:ascii="Courier New" w:hAnsi="Courier New" w:cs="Courier New" w:hint="default"/>
      </w:rPr>
    </w:lvl>
    <w:lvl w:ilvl="8" w:tplc="8A242CB8"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89DC66BC">
      <w:start w:val="1"/>
      <w:numFmt w:val="bullet"/>
      <w:lvlText w:val=""/>
      <w:lvlJc w:val="left"/>
      <w:pPr>
        <w:ind w:left="720" w:hanging="360"/>
      </w:pPr>
      <w:rPr>
        <w:rFonts w:ascii="Symbol" w:hAnsi="Symbol" w:hint="default"/>
      </w:rPr>
    </w:lvl>
    <w:lvl w:ilvl="1" w:tplc="C1D0004A">
      <w:start w:val="1"/>
      <w:numFmt w:val="bullet"/>
      <w:lvlText w:val="o"/>
      <w:lvlJc w:val="left"/>
      <w:pPr>
        <w:ind w:left="1440" w:hanging="360"/>
      </w:pPr>
      <w:rPr>
        <w:rFonts w:ascii="Courier New" w:hAnsi="Courier New" w:hint="default"/>
      </w:rPr>
    </w:lvl>
    <w:lvl w:ilvl="2" w:tplc="8E2A554A" w:tentative="1">
      <w:start w:val="1"/>
      <w:numFmt w:val="bullet"/>
      <w:lvlText w:val=""/>
      <w:lvlJc w:val="left"/>
      <w:pPr>
        <w:ind w:left="2160" w:hanging="360"/>
      </w:pPr>
      <w:rPr>
        <w:rFonts w:ascii="Wingdings" w:hAnsi="Wingdings" w:hint="default"/>
      </w:rPr>
    </w:lvl>
    <w:lvl w:ilvl="3" w:tplc="66D099EA" w:tentative="1">
      <w:start w:val="1"/>
      <w:numFmt w:val="bullet"/>
      <w:lvlText w:val=""/>
      <w:lvlJc w:val="left"/>
      <w:pPr>
        <w:ind w:left="2880" w:hanging="360"/>
      </w:pPr>
      <w:rPr>
        <w:rFonts w:ascii="Symbol" w:hAnsi="Symbol" w:hint="default"/>
      </w:rPr>
    </w:lvl>
    <w:lvl w:ilvl="4" w:tplc="2A8C9C70" w:tentative="1">
      <w:start w:val="1"/>
      <w:numFmt w:val="bullet"/>
      <w:lvlText w:val="o"/>
      <w:lvlJc w:val="left"/>
      <w:pPr>
        <w:ind w:left="3600" w:hanging="360"/>
      </w:pPr>
      <w:rPr>
        <w:rFonts w:ascii="Courier New" w:hAnsi="Courier New" w:hint="default"/>
      </w:rPr>
    </w:lvl>
    <w:lvl w:ilvl="5" w:tplc="DF78BA74" w:tentative="1">
      <w:start w:val="1"/>
      <w:numFmt w:val="bullet"/>
      <w:lvlText w:val=""/>
      <w:lvlJc w:val="left"/>
      <w:pPr>
        <w:ind w:left="4320" w:hanging="360"/>
      </w:pPr>
      <w:rPr>
        <w:rFonts w:ascii="Wingdings" w:hAnsi="Wingdings" w:hint="default"/>
      </w:rPr>
    </w:lvl>
    <w:lvl w:ilvl="6" w:tplc="7476335A" w:tentative="1">
      <w:start w:val="1"/>
      <w:numFmt w:val="bullet"/>
      <w:lvlText w:val=""/>
      <w:lvlJc w:val="left"/>
      <w:pPr>
        <w:ind w:left="5040" w:hanging="360"/>
      </w:pPr>
      <w:rPr>
        <w:rFonts w:ascii="Symbol" w:hAnsi="Symbol" w:hint="default"/>
      </w:rPr>
    </w:lvl>
    <w:lvl w:ilvl="7" w:tplc="4970C5DE" w:tentative="1">
      <w:start w:val="1"/>
      <w:numFmt w:val="bullet"/>
      <w:lvlText w:val="o"/>
      <w:lvlJc w:val="left"/>
      <w:pPr>
        <w:ind w:left="5760" w:hanging="360"/>
      </w:pPr>
      <w:rPr>
        <w:rFonts w:ascii="Courier New" w:hAnsi="Courier New" w:hint="default"/>
      </w:rPr>
    </w:lvl>
    <w:lvl w:ilvl="8" w:tplc="53622C02"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9A5E89BA">
      <w:start w:val="1"/>
      <w:numFmt w:val="bullet"/>
      <w:lvlText w:val="-"/>
      <w:lvlJc w:val="left"/>
      <w:pPr>
        <w:ind w:left="720" w:hanging="360"/>
      </w:pPr>
      <w:rPr>
        <w:rFonts w:ascii="Courier New" w:hAnsi="Courier New" w:hint="default"/>
      </w:rPr>
    </w:lvl>
    <w:lvl w:ilvl="1" w:tplc="4F6AFD28" w:tentative="1">
      <w:start w:val="1"/>
      <w:numFmt w:val="bullet"/>
      <w:lvlText w:val="o"/>
      <w:lvlJc w:val="left"/>
      <w:pPr>
        <w:ind w:left="1440" w:hanging="360"/>
      </w:pPr>
      <w:rPr>
        <w:rFonts w:ascii="Courier New" w:hAnsi="Courier New" w:hint="default"/>
      </w:rPr>
    </w:lvl>
    <w:lvl w:ilvl="2" w:tplc="701E9E26">
      <w:start w:val="1"/>
      <w:numFmt w:val="bullet"/>
      <w:lvlText w:val=""/>
      <w:lvlJc w:val="left"/>
      <w:pPr>
        <w:ind w:left="2160" w:hanging="360"/>
      </w:pPr>
      <w:rPr>
        <w:rFonts w:ascii="Wingdings" w:hAnsi="Wingdings" w:hint="default"/>
      </w:rPr>
    </w:lvl>
    <w:lvl w:ilvl="3" w:tplc="A5A40620">
      <w:start w:val="1"/>
      <w:numFmt w:val="bullet"/>
      <w:lvlText w:val=""/>
      <w:lvlJc w:val="left"/>
      <w:pPr>
        <w:ind w:left="2880" w:hanging="360"/>
      </w:pPr>
      <w:rPr>
        <w:rFonts w:ascii="Symbol" w:hAnsi="Symbol" w:hint="default"/>
      </w:rPr>
    </w:lvl>
    <w:lvl w:ilvl="4" w:tplc="5EC4243E">
      <w:start w:val="1"/>
      <w:numFmt w:val="bullet"/>
      <w:lvlText w:val="-"/>
      <w:lvlJc w:val="left"/>
      <w:pPr>
        <w:ind w:left="3600" w:hanging="360"/>
      </w:pPr>
      <w:rPr>
        <w:rFonts w:ascii="Courier New" w:hAnsi="Courier New" w:hint="default"/>
      </w:rPr>
    </w:lvl>
    <w:lvl w:ilvl="5" w:tplc="B4081422" w:tentative="1">
      <w:start w:val="1"/>
      <w:numFmt w:val="bullet"/>
      <w:lvlText w:val=""/>
      <w:lvlJc w:val="left"/>
      <w:pPr>
        <w:ind w:left="4320" w:hanging="360"/>
      </w:pPr>
      <w:rPr>
        <w:rFonts w:ascii="Wingdings" w:hAnsi="Wingdings" w:hint="default"/>
      </w:rPr>
    </w:lvl>
    <w:lvl w:ilvl="6" w:tplc="A686EB3E" w:tentative="1">
      <w:start w:val="1"/>
      <w:numFmt w:val="bullet"/>
      <w:lvlText w:val=""/>
      <w:lvlJc w:val="left"/>
      <w:pPr>
        <w:ind w:left="5040" w:hanging="360"/>
      </w:pPr>
      <w:rPr>
        <w:rFonts w:ascii="Symbol" w:hAnsi="Symbol" w:hint="default"/>
      </w:rPr>
    </w:lvl>
    <w:lvl w:ilvl="7" w:tplc="39D4EFA4" w:tentative="1">
      <w:start w:val="1"/>
      <w:numFmt w:val="bullet"/>
      <w:lvlText w:val="o"/>
      <w:lvlJc w:val="left"/>
      <w:pPr>
        <w:ind w:left="5760" w:hanging="360"/>
      </w:pPr>
      <w:rPr>
        <w:rFonts w:ascii="Courier New" w:hAnsi="Courier New" w:hint="default"/>
      </w:rPr>
    </w:lvl>
    <w:lvl w:ilvl="8" w:tplc="F0768126" w:tentative="1">
      <w:start w:val="1"/>
      <w:numFmt w:val="bullet"/>
      <w:lvlText w:val=""/>
      <w:lvlJc w:val="left"/>
      <w:pPr>
        <w:ind w:left="6480" w:hanging="360"/>
      </w:pPr>
      <w:rPr>
        <w:rFonts w:ascii="Wingdings" w:hAnsi="Wingdings" w:hint="default"/>
      </w:rPr>
    </w:lvl>
  </w:abstractNum>
  <w:abstractNum w:abstractNumId="10" w15:restartNumberingAfterBreak="0">
    <w:nsid w:val="568B57B3"/>
    <w:multiLevelType w:val="hybridMultilevel"/>
    <w:tmpl w:val="6DBC4ECE"/>
    <w:lvl w:ilvl="0" w:tplc="39C83964">
      <w:start w:val="1"/>
      <w:numFmt w:val="bullet"/>
      <w:lvlText w:val=""/>
      <w:lvlJc w:val="left"/>
      <w:pPr>
        <w:ind w:left="720" w:hanging="360"/>
      </w:pPr>
      <w:rPr>
        <w:rFonts w:ascii="Symbol" w:hAnsi="Symbol" w:hint="default"/>
      </w:rPr>
    </w:lvl>
    <w:lvl w:ilvl="1" w:tplc="42A65774" w:tentative="1">
      <w:start w:val="1"/>
      <w:numFmt w:val="bullet"/>
      <w:lvlText w:val="o"/>
      <w:lvlJc w:val="left"/>
      <w:pPr>
        <w:ind w:left="1440" w:hanging="360"/>
      </w:pPr>
      <w:rPr>
        <w:rFonts w:ascii="Courier New" w:hAnsi="Courier New" w:cs="Courier New" w:hint="default"/>
      </w:rPr>
    </w:lvl>
    <w:lvl w:ilvl="2" w:tplc="79B0B746" w:tentative="1">
      <w:start w:val="1"/>
      <w:numFmt w:val="bullet"/>
      <w:lvlText w:val=""/>
      <w:lvlJc w:val="left"/>
      <w:pPr>
        <w:ind w:left="2160" w:hanging="360"/>
      </w:pPr>
      <w:rPr>
        <w:rFonts w:ascii="Wingdings" w:hAnsi="Wingdings" w:hint="default"/>
      </w:rPr>
    </w:lvl>
    <w:lvl w:ilvl="3" w:tplc="B066EA58" w:tentative="1">
      <w:start w:val="1"/>
      <w:numFmt w:val="bullet"/>
      <w:lvlText w:val=""/>
      <w:lvlJc w:val="left"/>
      <w:pPr>
        <w:ind w:left="2880" w:hanging="360"/>
      </w:pPr>
      <w:rPr>
        <w:rFonts w:ascii="Symbol" w:hAnsi="Symbol" w:hint="default"/>
      </w:rPr>
    </w:lvl>
    <w:lvl w:ilvl="4" w:tplc="EE0CE064" w:tentative="1">
      <w:start w:val="1"/>
      <w:numFmt w:val="bullet"/>
      <w:lvlText w:val="o"/>
      <w:lvlJc w:val="left"/>
      <w:pPr>
        <w:ind w:left="3600" w:hanging="360"/>
      </w:pPr>
      <w:rPr>
        <w:rFonts w:ascii="Courier New" w:hAnsi="Courier New" w:cs="Courier New" w:hint="default"/>
      </w:rPr>
    </w:lvl>
    <w:lvl w:ilvl="5" w:tplc="E3725258" w:tentative="1">
      <w:start w:val="1"/>
      <w:numFmt w:val="bullet"/>
      <w:lvlText w:val=""/>
      <w:lvlJc w:val="left"/>
      <w:pPr>
        <w:ind w:left="4320" w:hanging="360"/>
      </w:pPr>
      <w:rPr>
        <w:rFonts w:ascii="Wingdings" w:hAnsi="Wingdings" w:hint="default"/>
      </w:rPr>
    </w:lvl>
    <w:lvl w:ilvl="6" w:tplc="9446B3C4" w:tentative="1">
      <w:start w:val="1"/>
      <w:numFmt w:val="bullet"/>
      <w:lvlText w:val=""/>
      <w:lvlJc w:val="left"/>
      <w:pPr>
        <w:ind w:left="5040" w:hanging="360"/>
      </w:pPr>
      <w:rPr>
        <w:rFonts w:ascii="Symbol" w:hAnsi="Symbol" w:hint="default"/>
      </w:rPr>
    </w:lvl>
    <w:lvl w:ilvl="7" w:tplc="F3E65BB8" w:tentative="1">
      <w:start w:val="1"/>
      <w:numFmt w:val="bullet"/>
      <w:lvlText w:val="o"/>
      <w:lvlJc w:val="left"/>
      <w:pPr>
        <w:ind w:left="5760" w:hanging="360"/>
      </w:pPr>
      <w:rPr>
        <w:rFonts w:ascii="Courier New" w:hAnsi="Courier New" w:cs="Courier New" w:hint="default"/>
      </w:rPr>
    </w:lvl>
    <w:lvl w:ilvl="8" w:tplc="0C7C7200"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65340F9C">
      <w:start w:val="1"/>
      <w:numFmt w:val="bullet"/>
      <w:lvlText w:val="-"/>
      <w:lvlJc w:val="left"/>
      <w:pPr>
        <w:ind w:left="720" w:hanging="360"/>
      </w:pPr>
      <w:rPr>
        <w:rFonts w:ascii="Courier New" w:hAnsi="Courier New" w:hint="default"/>
      </w:rPr>
    </w:lvl>
    <w:lvl w:ilvl="1" w:tplc="0F604646" w:tentative="1">
      <w:start w:val="1"/>
      <w:numFmt w:val="bullet"/>
      <w:lvlText w:val="o"/>
      <w:lvlJc w:val="left"/>
      <w:pPr>
        <w:ind w:left="1440" w:hanging="360"/>
      </w:pPr>
      <w:rPr>
        <w:rFonts w:ascii="Courier New" w:hAnsi="Courier New" w:hint="default"/>
      </w:rPr>
    </w:lvl>
    <w:lvl w:ilvl="2" w:tplc="5C0C983A">
      <w:start w:val="1"/>
      <w:numFmt w:val="bullet"/>
      <w:lvlText w:val=""/>
      <w:lvlJc w:val="left"/>
      <w:pPr>
        <w:ind w:left="2160" w:hanging="360"/>
      </w:pPr>
      <w:rPr>
        <w:rFonts w:ascii="Wingdings" w:hAnsi="Wingdings" w:hint="default"/>
      </w:rPr>
    </w:lvl>
    <w:lvl w:ilvl="3" w:tplc="56486A88">
      <w:start w:val="1"/>
      <w:numFmt w:val="bullet"/>
      <w:lvlText w:val=""/>
      <w:lvlJc w:val="left"/>
      <w:pPr>
        <w:ind w:left="2880" w:hanging="360"/>
      </w:pPr>
      <w:rPr>
        <w:rFonts w:ascii="Symbol" w:hAnsi="Symbol" w:hint="default"/>
      </w:rPr>
    </w:lvl>
    <w:lvl w:ilvl="4" w:tplc="6212C6EA">
      <w:start w:val="1"/>
      <w:numFmt w:val="bullet"/>
      <w:lvlText w:val="o"/>
      <w:lvlJc w:val="left"/>
      <w:pPr>
        <w:ind w:left="3600" w:hanging="360"/>
      </w:pPr>
      <w:rPr>
        <w:rFonts w:ascii="Courier New" w:hAnsi="Courier New" w:hint="default"/>
      </w:rPr>
    </w:lvl>
    <w:lvl w:ilvl="5" w:tplc="977E305E" w:tentative="1">
      <w:start w:val="1"/>
      <w:numFmt w:val="bullet"/>
      <w:lvlText w:val=""/>
      <w:lvlJc w:val="left"/>
      <w:pPr>
        <w:ind w:left="4320" w:hanging="360"/>
      </w:pPr>
      <w:rPr>
        <w:rFonts w:ascii="Wingdings" w:hAnsi="Wingdings" w:hint="default"/>
      </w:rPr>
    </w:lvl>
    <w:lvl w:ilvl="6" w:tplc="F75AE878" w:tentative="1">
      <w:start w:val="1"/>
      <w:numFmt w:val="bullet"/>
      <w:lvlText w:val=""/>
      <w:lvlJc w:val="left"/>
      <w:pPr>
        <w:ind w:left="5040" w:hanging="360"/>
      </w:pPr>
      <w:rPr>
        <w:rFonts w:ascii="Symbol" w:hAnsi="Symbol" w:hint="default"/>
      </w:rPr>
    </w:lvl>
    <w:lvl w:ilvl="7" w:tplc="E8D288E0" w:tentative="1">
      <w:start w:val="1"/>
      <w:numFmt w:val="bullet"/>
      <w:lvlText w:val="o"/>
      <w:lvlJc w:val="left"/>
      <w:pPr>
        <w:ind w:left="5760" w:hanging="360"/>
      </w:pPr>
      <w:rPr>
        <w:rFonts w:ascii="Courier New" w:hAnsi="Courier New" w:hint="default"/>
      </w:rPr>
    </w:lvl>
    <w:lvl w:ilvl="8" w:tplc="902C6CC6"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3196987C">
      <w:start w:val="1"/>
      <w:numFmt w:val="bullet"/>
      <w:lvlText w:val=""/>
      <w:lvlJc w:val="left"/>
      <w:pPr>
        <w:ind w:left="360" w:hanging="360"/>
      </w:pPr>
      <w:rPr>
        <w:rFonts w:ascii="Wingdings" w:hAnsi="Wingdings" w:hint="default"/>
      </w:rPr>
    </w:lvl>
    <w:lvl w:ilvl="1" w:tplc="6EB20DE6">
      <w:start w:val="1"/>
      <w:numFmt w:val="bullet"/>
      <w:lvlText w:val="o"/>
      <w:lvlJc w:val="left"/>
      <w:pPr>
        <w:ind w:left="1080" w:hanging="360"/>
      </w:pPr>
      <w:rPr>
        <w:rFonts w:ascii="Courier New" w:hAnsi="Courier New" w:cs="Courier New" w:hint="default"/>
      </w:rPr>
    </w:lvl>
    <w:lvl w:ilvl="2" w:tplc="A9186D4A">
      <w:start w:val="1"/>
      <w:numFmt w:val="bullet"/>
      <w:lvlText w:val=""/>
      <w:lvlJc w:val="left"/>
      <w:pPr>
        <w:ind w:left="1800" w:hanging="360"/>
      </w:pPr>
      <w:rPr>
        <w:rFonts w:ascii="Wingdings" w:hAnsi="Wingdings" w:hint="default"/>
      </w:rPr>
    </w:lvl>
    <w:lvl w:ilvl="3" w:tplc="1C22BB84">
      <w:start w:val="1"/>
      <w:numFmt w:val="bullet"/>
      <w:lvlText w:val=""/>
      <w:lvlJc w:val="left"/>
      <w:pPr>
        <w:ind w:left="2520" w:hanging="360"/>
      </w:pPr>
      <w:rPr>
        <w:rFonts w:ascii="Symbol" w:hAnsi="Symbol" w:hint="default"/>
      </w:rPr>
    </w:lvl>
    <w:lvl w:ilvl="4" w:tplc="4EEAE5CA">
      <w:start w:val="1"/>
      <w:numFmt w:val="bullet"/>
      <w:lvlText w:val="o"/>
      <w:lvlJc w:val="left"/>
      <w:pPr>
        <w:ind w:left="3240" w:hanging="360"/>
      </w:pPr>
      <w:rPr>
        <w:rFonts w:ascii="Courier New" w:hAnsi="Courier New" w:cs="Courier New" w:hint="default"/>
      </w:rPr>
    </w:lvl>
    <w:lvl w:ilvl="5" w:tplc="F2542852">
      <w:start w:val="1"/>
      <w:numFmt w:val="bullet"/>
      <w:lvlText w:val=""/>
      <w:lvlJc w:val="left"/>
      <w:pPr>
        <w:ind w:left="3960" w:hanging="360"/>
      </w:pPr>
      <w:rPr>
        <w:rFonts w:ascii="Wingdings" w:hAnsi="Wingdings" w:hint="default"/>
      </w:rPr>
    </w:lvl>
    <w:lvl w:ilvl="6" w:tplc="60AAB4B4">
      <w:start w:val="1"/>
      <w:numFmt w:val="bullet"/>
      <w:lvlText w:val=""/>
      <w:lvlJc w:val="left"/>
      <w:pPr>
        <w:ind w:left="4680" w:hanging="360"/>
      </w:pPr>
      <w:rPr>
        <w:rFonts w:ascii="Symbol" w:hAnsi="Symbol" w:hint="default"/>
      </w:rPr>
    </w:lvl>
    <w:lvl w:ilvl="7" w:tplc="D0CCD040">
      <w:start w:val="1"/>
      <w:numFmt w:val="bullet"/>
      <w:lvlText w:val="o"/>
      <w:lvlJc w:val="left"/>
      <w:pPr>
        <w:ind w:left="5400" w:hanging="360"/>
      </w:pPr>
      <w:rPr>
        <w:rFonts w:ascii="Courier New" w:hAnsi="Courier New" w:cs="Courier New" w:hint="default"/>
      </w:rPr>
    </w:lvl>
    <w:lvl w:ilvl="8" w:tplc="BF549862">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44EC9DD4">
      <w:start w:val="1"/>
      <w:numFmt w:val="decimal"/>
      <w:pStyle w:val="berschrift1"/>
      <w:lvlText w:val="%1."/>
      <w:lvlJc w:val="left"/>
      <w:pPr>
        <w:ind w:left="720" w:hanging="360"/>
      </w:pPr>
      <w:rPr>
        <w:rFonts w:cs="Times New Roman"/>
      </w:rPr>
    </w:lvl>
    <w:lvl w:ilvl="1" w:tplc="58D08404" w:tentative="1">
      <w:start w:val="1"/>
      <w:numFmt w:val="lowerLetter"/>
      <w:lvlText w:val="%2."/>
      <w:lvlJc w:val="left"/>
      <w:pPr>
        <w:ind w:left="1440" w:hanging="360"/>
      </w:pPr>
      <w:rPr>
        <w:rFonts w:cs="Times New Roman"/>
      </w:rPr>
    </w:lvl>
    <w:lvl w:ilvl="2" w:tplc="1B62E5E8" w:tentative="1">
      <w:start w:val="1"/>
      <w:numFmt w:val="lowerRoman"/>
      <w:lvlText w:val="%3."/>
      <w:lvlJc w:val="right"/>
      <w:pPr>
        <w:ind w:left="2160" w:hanging="180"/>
      </w:pPr>
      <w:rPr>
        <w:rFonts w:cs="Times New Roman"/>
      </w:rPr>
    </w:lvl>
    <w:lvl w:ilvl="3" w:tplc="A7666DA0" w:tentative="1">
      <w:start w:val="1"/>
      <w:numFmt w:val="decimal"/>
      <w:lvlText w:val="%4."/>
      <w:lvlJc w:val="left"/>
      <w:pPr>
        <w:ind w:left="2880" w:hanging="360"/>
      </w:pPr>
      <w:rPr>
        <w:rFonts w:cs="Times New Roman"/>
      </w:rPr>
    </w:lvl>
    <w:lvl w:ilvl="4" w:tplc="211EFA1E" w:tentative="1">
      <w:start w:val="1"/>
      <w:numFmt w:val="lowerLetter"/>
      <w:lvlText w:val="%5."/>
      <w:lvlJc w:val="left"/>
      <w:pPr>
        <w:ind w:left="3600" w:hanging="360"/>
      </w:pPr>
      <w:rPr>
        <w:rFonts w:cs="Times New Roman"/>
      </w:rPr>
    </w:lvl>
    <w:lvl w:ilvl="5" w:tplc="E09C77FA" w:tentative="1">
      <w:start w:val="1"/>
      <w:numFmt w:val="lowerRoman"/>
      <w:lvlText w:val="%6."/>
      <w:lvlJc w:val="right"/>
      <w:pPr>
        <w:ind w:left="4320" w:hanging="180"/>
      </w:pPr>
      <w:rPr>
        <w:rFonts w:cs="Times New Roman"/>
      </w:rPr>
    </w:lvl>
    <w:lvl w:ilvl="6" w:tplc="2E1EB984" w:tentative="1">
      <w:start w:val="1"/>
      <w:numFmt w:val="decimal"/>
      <w:lvlText w:val="%7."/>
      <w:lvlJc w:val="left"/>
      <w:pPr>
        <w:ind w:left="5040" w:hanging="360"/>
      </w:pPr>
      <w:rPr>
        <w:rFonts w:cs="Times New Roman"/>
      </w:rPr>
    </w:lvl>
    <w:lvl w:ilvl="7" w:tplc="6ECAA2AA" w:tentative="1">
      <w:start w:val="1"/>
      <w:numFmt w:val="lowerLetter"/>
      <w:lvlText w:val="%8."/>
      <w:lvlJc w:val="left"/>
      <w:pPr>
        <w:ind w:left="5760" w:hanging="360"/>
      </w:pPr>
      <w:rPr>
        <w:rFonts w:cs="Times New Roman"/>
      </w:rPr>
    </w:lvl>
    <w:lvl w:ilvl="8" w:tplc="ED4C2E40" w:tentative="1">
      <w:start w:val="1"/>
      <w:numFmt w:val="lowerRoman"/>
      <w:lvlText w:val="%9."/>
      <w:lvlJc w:val="right"/>
      <w:pPr>
        <w:ind w:left="6480" w:hanging="180"/>
      </w:pPr>
      <w:rPr>
        <w:rFonts w:cs="Times New Roman"/>
      </w:rPr>
    </w:lvl>
  </w:abstractNum>
  <w:num w:numId="1" w16cid:durableId="1756245046">
    <w:abstractNumId w:val="5"/>
  </w:num>
  <w:num w:numId="2" w16cid:durableId="1865898871">
    <w:abstractNumId w:val="8"/>
  </w:num>
  <w:num w:numId="3" w16cid:durableId="1221209670">
    <w:abstractNumId w:val="0"/>
  </w:num>
  <w:num w:numId="4" w16cid:durableId="1682196613">
    <w:abstractNumId w:val="1"/>
  </w:num>
  <w:num w:numId="5" w16cid:durableId="1388190770">
    <w:abstractNumId w:val="11"/>
  </w:num>
  <w:num w:numId="6" w16cid:durableId="1350789193">
    <w:abstractNumId w:val="2"/>
  </w:num>
  <w:num w:numId="7" w16cid:durableId="177426409">
    <w:abstractNumId w:val="6"/>
  </w:num>
  <w:num w:numId="8" w16cid:durableId="1168247150">
    <w:abstractNumId w:val="9"/>
  </w:num>
  <w:num w:numId="9" w16cid:durableId="315571959">
    <w:abstractNumId w:val="4"/>
  </w:num>
  <w:num w:numId="10" w16cid:durableId="1863547141">
    <w:abstractNumId w:val="13"/>
  </w:num>
  <w:num w:numId="11" w16cid:durableId="2058778115">
    <w:abstractNumId w:val="12"/>
  </w:num>
  <w:num w:numId="12" w16cid:durableId="1674842310">
    <w:abstractNumId w:val="7"/>
  </w:num>
  <w:num w:numId="13" w16cid:durableId="91633245">
    <w:abstractNumId w:val="3"/>
  </w:num>
  <w:num w:numId="14" w16cid:durableId="12942153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A90"/>
    <w:rsid w:val="00001694"/>
    <w:rsid w:val="00003100"/>
    <w:rsid w:val="00003B01"/>
    <w:rsid w:val="0000402D"/>
    <w:rsid w:val="000057E5"/>
    <w:rsid w:val="00005F0D"/>
    <w:rsid w:val="00013C62"/>
    <w:rsid w:val="000155CF"/>
    <w:rsid w:val="00015F97"/>
    <w:rsid w:val="00021E2C"/>
    <w:rsid w:val="000223F5"/>
    <w:rsid w:val="00022ACA"/>
    <w:rsid w:val="00034F11"/>
    <w:rsid w:val="00040052"/>
    <w:rsid w:val="0004212D"/>
    <w:rsid w:val="00042DAB"/>
    <w:rsid w:val="000442EE"/>
    <w:rsid w:val="000454B9"/>
    <w:rsid w:val="000518CA"/>
    <w:rsid w:val="00053981"/>
    <w:rsid w:val="00054AC3"/>
    <w:rsid w:val="000569FB"/>
    <w:rsid w:val="0006164C"/>
    <w:rsid w:val="00062A87"/>
    <w:rsid w:val="00065E80"/>
    <w:rsid w:val="00067070"/>
    <w:rsid w:val="000729A3"/>
    <w:rsid w:val="00074DE5"/>
    <w:rsid w:val="000754A9"/>
    <w:rsid w:val="00076210"/>
    <w:rsid w:val="000810F5"/>
    <w:rsid w:val="000812DE"/>
    <w:rsid w:val="000831DE"/>
    <w:rsid w:val="000862C2"/>
    <w:rsid w:val="000904C3"/>
    <w:rsid w:val="00091A4D"/>
    <w:rsid w:val="000924E4"/>
    <w:rsid w:val="000935FB"/>
    <w:rsid w:val="00094CA4"/>
    <w:rsid w:val="00094D99"/>
    <w:rsid w:val="000969B4"/>
    <w:rsid w:val="000A1C07"/>
    <w:rsid w:val="000A4C3A"/>
    <w:rsid w:val="000A59C8"/>
    <w:rsid w:val="000A5F8B"/>
    <w:rsid w:val="000A7C90"/>
    <w:rsid w:val="000B23D3"/>
    <w:rsid w:val="000C02D3"/>
    <w:rsid w:val="000C0B74"/>
    <w:rsid w:val="000C1A51"/>
    <w:rsid w:val="000C2675"/>
    <w:rsid w:val="000D2B98"/>
    <w:rsid w:val="000D3E02"/>
    <w:rsid w:val="000D4965"/>
    <w:rsid w:val="000D62C7"/>
    <w:rsid w:val="000D6D35"/>
    <w:rsid w:val="000E19ED"/>
    <w:rsid w:val="000E2556"/>
    <w:rsid w:val="000E3150"/>
    <w:rsid w:val="000E37AF"/>
    <w:rsid w:val="000E3C79"/>
    <w:rsid w:val="000E66BB"/>
    <w:rsid w:val="000F45CB"/>
    <w:rsid w:val="001036A8"/>
    <w:rsid w:val="00107F58"/>
    <w:rsid w:val="001105EB"/>
    <w:rsid w:val="00113048"/>
    <w:rsid w:val="0011348C"/>
    <w:rsid w:val="00115787"/>
    <w:rsid w:val="00115AC5"/>
    <w:rsid w:val="00117EB7"/>
    <w:rsid w:val="001211DB"/>
    <w:rsid w:val="0012169E"/>
    <w:rsid w:val="00123138"/>
    <w:rsid w:val="00124058"/>
    <w:rsid w:val="001321B8"/>
    <w:rsid w:val="00133004"/>
    <w:rsid w:val="00136D7B"/>
    <w:rsid w:val="00141625"/>
    <w:rsid w:val="001426B6"/>
    <w:rsid w:val="001435F8"/>
    <w:rsid w:val="0014499F"/>
    <w:rsid w:val="001460DD"/>
    <w:rsid w:val="001463FE"/>
    <w:rsid w:val="00146A2D"/>
    <w:rsid w:val="0014768C"/>
    <w:rsid w:val="0015686D"/>
    <w:rsid w:val="001613C1"/>
    <w:rsid w:val="00166F8C"/>
    <w:rsid w:val="00170819"/>
    <w:rsid w:val="00171545"/>
    <w:rsid w:val="00173413"/>
    <w:rsid w:val="0017516D"/>
    <w:rsid w:val="00175A3C"/>
    <w:rsid w:val="00183220"/>
    <w:rsid w:val="00184EE1"/>
    <w:rsid w:val="0018697C"/>
    <w:rsid w:val="001900C5"/>
    <w:rsid w:val="001925B2"/>
    <w:rsid w:val="00192FEE"/>
    <w:rsid w:val="001935DE"/>
    <w:rsid w:val="001952AB"/>
    <w:rsid w:val="00196283"/>
    <w:rsid w:val="001972D9"/>
    <w:rsid w:val="001A165F"/>
    <w:rsid w:val="001A1BA7"/>
    <w:rsid w:val="001A200E"/>
    <w:rsid w:val="001A3643"/>
    <w:rsid w:val="001B1106"/>
    <w:rsid w:val="001B271F"/>
    <w:rsid w:val="001B4DD9"/>
    <w:rsid w:val="001B5400"/>
    <w:rsid w:val="001B5607"/>
    <w:rsid w:val="001B67E4"/>
    <w:rsid w:val="001C248B"/>
    <w:rsid w:val="001C251F"/>
    <w:rsid w:val="001C286A"/>
    <w:rsid w:val="001C4748"/>
    <w:rsid w:val="001D2F48"/>
    <w:rsid w:val="001D4497"/>
    <w:rsid w:val="001D593A"/>
    <w:rsid w:val="001E0D93"/>
    <w:rsid w:val="001E1997"/>
    <w:rsid w:val="001E1CC4"/>
    <w:rsid w:val="001E7AAF"/>
    <w:rsid w:val="001F0D10"/>
    <w:rsid w:val="001F159E"/>
    <w:rsid w:val="001F1CB2"/>
    <w:rsid w:val="001F42CD"/>
    <w:rsid w:val="001F4676"/>
    <w:rsid w:val="001F5144"/>
    <w:rsid w:val="00200AF9"/>
    <w:rsid w:val="00201ADF"/>
    <w:rsid w:val="002026E9"/>
    <w:rsid w:val="00203881"/>
    <w:rsid w:val="002067FD"/>
    <w:rsid w:val="00206892"/>
    <w:rsid w:val="00210EE2"/>
    <w:rsid w:val="00211CBD"/>
    <w:rsid w:val="00212C88"/>
    <w:rsid w:val="00213411"/>
    <w:rsid w:val="002227AB"/>
    <w:rsid w:val="00222E5A"/>
    <w:rsid w:val="002230EA"/>
    <w:rsid w:val="002238F1"/>
    <w:rsid w:val="0022428F"/>
    <w:rsid w:val="00226432"/>
    <w:rsid w:val="00226C9F"/>
    <w:rsid w:val="002279A6"/>
    <w:rsid w:val="002345CB"/>
    <w:rsid w:val="002357DE"/>
    <w:rsid w:val="00236B38"/>
    <w:rsid w:val="00241265"/>
    <w:rsid w:val="002436BA"/>
    <w:rsid w:val="0024405F"/>
    <w:rsid w:val="00245514"/>
    <w:rsid w:val="00251502"/>
    <w:rsid w:val="00254F35"/>
    <w:rsid w:val="002567B9"/>
    <w:rsid w:val="00262EBA"/>
    <w:rsid w:val="00264D58"/>
    <w:rsid w:val="0026650C"/>
    <w:rsid w:val="002666AB"/>
    <w:rsid w:val="00266C68"/>
    <w:rsid w:val="00267996"/>
    <w:rsid w:val="00267F3A"/>
    <w:rsid w:val="00270A6A"/>
    <w:rsid w:val="0027362B"/>
    <w:rsid w:val="002761B8"/>
    <w:rsid w:val="00280016"/>
    <w:rsid w:val="00282550"/>
    <w:rsid w:val="00286235"/>
    <w:rsid w:val="00287E96"/>
    <w:rsid w:val="00295313"/>
    <w:rsid w:val="00296981"/>
    <w:rsid w:val="002A0509"/>
    <w:rsid w:val="002A352E"/>
    <w:rsid w:val="002A4686"/>
    <w:rsid w:val="002A4CDB"/>
    <w:rsid w:val="002A7260"/>
    <w:rsid w:val="002B1DFB"/>
    <w:rsid w:val="002B34C5"/>
    <w:rsid w:val="002B7AAB"/>
    <w:rsid w:val="002C7628"/>
    <w:rsid w:val="002D0D20"/>
    <w:rsid w:val="002D2C7A"/>
    <w:rsid w:val="002D5997"/>
    <w:rsid w:val="002D6099"/>
    <w:rsid w:val="002D65B9"/>
    <w:rsid w:val="002D67A1"/>
    <w:rsid w:val="002E0AAA"/>
    <w:rsid w:val="002E2B14"/>
    <w:rsid w:val="002E3D6C"/>
    <w:rsid w:val="002F1314"/>
    <w:rsid w:val="002F2EFE"/>
    <w:rsid w:val="002F4EA3"/>
    <w:rsid w:val="002F5632"/>
    <w:rsid w:val="002F6746"/>
    <w:rsid w:val="003003D6"/>
    <w:rsid w:val="0030080E"/>
    <w:rsid w:val="00302D09"/>
    <w:rsid w:val="003039A0"/>
    <w:rsid w:val="003140BD"/>
    <w:rsid w:val="00314871"/>
    <w:rsid w:val="00315488"/>
    <w:rsid w:val="003217D3"/>
    <w:rsid w:val="00325797"/>
    <w:rsid w:val="0032666E"/>
    <w:rsid w:val="003273D2"/>
    <w:rsid w:val="00327913"/>
    <w:rsid w:val="00331222"/>
    <w:rsid w:val="00333425"/>
    <w:rsid w:val="00341A67"/>
    <w:rsid w:val="00352422"/>
    <w:rsid w:val="003528D6"/>
    <w:rsid w:val="0035607B"/>
    <w:rsid w:val="0035638F"/>
    <w:rsid w:val="00360F73"/>
    <w:rsid w:val="0036234F"/>
    <w:rsid w:val="003630B3"/>
    <w:rsid w:val="00363BE5"/>
    <w:rsid w:val="00363E1E"/>
    <w:rsid w:val="00363FCD"/>
    <w:rsid w:val="003656F6"/>
    <w:rsid w:val="00366A61"/>
    <w:rsid w:val="00367A81"/>
    <w:rsid w:val="00370D60"/>
    <w:rsid w:val="00371725"/>
    <w:rsid w:val="00371CB2"/>
    <w:rsid w:val="003820BE"/>
    <w:rsid w:val="003827A1"/>
    <w:rsid w:val="00390303"/>
    <w:rsid w:val="003908FC"/>
    <w:rsid w:val="003931DA"/>
    <w:rsid w:val="00394E33"/>
    <w:rsid w:val="00395CC3"/>
    <w:rsid w:val="00395FCF"/>
    <w:rsid w:val="003975AE"/>
    <w:rsid w:val="003A3EF0"/>
    <w:rsid w:val="003A458F"/>
    <w:rsid w:val="003A5C3F"/>
    <w:rsid w:val="003A5E18"/>
    <w:rsid w:val="003A663A"/>
    <w:rsid w:val="003C0ED1"/>
    <w:rsid w:val="003C26D3"/>
    <w:rsid w:val="003C4870"/>
    <w:rsid w:val="003D3B74"/>
    <w:rsid w:val="003D3F6A"/>
    <w:rsid w:val="003D464F"/>
    <w:rsid w:val="003D486A"/>
    <w:rsid w:val="003D5007"/>
    <w:rsid w:val="003D5080"/>
    <w:rsid w:val="003D6558"/>
    <w:rsid w:val="003E3AD7"/>
    <w:rsid w:val="003E58B8"/>
    <w:rsid w:val="003E5B45"/>
    <w:rsid w:val="003E6AB8"/>
    <w:rsid w:val="003E6BE0"/>
    <w:rsid w:val="003F0A34"/>
    <w:rsid w:val="003F1885"/>
    <w:rsid w:val="003F20E8"/>
    <w:rsid w:val="003F2A1F"/>
    <w:rsid w:val="003F3DA4"/>
    <w:rsid w:val="003F7AA8"/>
    <w:rsid w:val="004130E4"/>
    <w:rsid w:val="00415D9F"/>
    <w:rsid w:val="00420228"/>
    <w:rsid w:val="0043006E"/>
    <w:rsid w:val="004330C3"/>
    <w:rsid w:val="00436199"/>
    <w:rsid w:val="0043633E"/>
    <w:rsid w:val="00437584"/>
    <w:rsid w:val="00442995"/>
    <w:rsid w:val="00444CF4"/>
    <w:rsid w:val="00444F83"/>
    <w:rsid w:val="00446711"/>
    <w:rsid w:val="0044687A"/>
    <w:rsid w:val="00447236"/>
    <w:rsid w:val="004516DF"/>
    <w:rsid w:val="0045299E"/>
    <w:rsid w:val="004541FD"/>
    <w:rsid w:val="0045659F"/>
    <w:rsid w:val="004575BD"/>
    <w:rsid w:val="004600D7"/>
    <w:rsid w:val="004602A6"/>
    <w:rsid w:val="004610E4"/>
    <w:rsid w:val="00463CFA"/>
    <w:rsid w:val="00464A8E"/>
    <w:rsid w:val="00464D29"/>
    <w:rsid w:val="00471193"/>
    <w:rsid w:val="004753BF"/>
    <w:rsid w:val="00475761"/>
    <w:rsid w:val="004805DC"/>
    <w:rsid w:val="00483C44"/>
    <w:rsid w:val="00485120"/>
    <w:rsid w:val="00485CF6"/>
    <w:rsid w:val="00490B2A"/>
    <w:rsid w:val="004917BC"/>
    <w:rsid w:val="0049222F"/>
    <w:rsid w:val="004927B0"/>
    <w:rsid w:val="004A40A5"/>
    <w:rsid w:val="004A4885"/>
    <w:rsid w:val="004A76E8"/>
    <w:rsid w:val="004B095D"/>
    <w:rsid w:val="004B23C3"/>
    <w:rsid w:val="004C0FE4"/>
    <w:rsid w:val="004C1697"/>
    <w:rsid w:val="004C3632"/>
    <w:rsid w:val="004C46A3"/>
    <w:rsid w:val="004C52DC"/>
    <w:rsid w:val="004C5E7B"/>
    <w:rsid w:val="004C60DA"/>
    <w:rsid w:val="004D0D82"/>
    <w:rsid w:val="004D3A1C"/>
    <w:rsid w:val="004D573D"/>
    <w:rsid w:val="004D5E99"/>
    <w:rsid w:val="004D7008"/>
    <w:rsid w:val="004E1364"/>
    <w:rsid w:val="004E1F4D"/>
    <w:rsid w:val="004E2548"/>
    <w:rsid w:val="004E3F2E"/>
    <w:rsid w:val="004E5836"/>
    <w:rsid w:val="004F0419"/>
    <w:rsid w:val="004F51DD"/>
    <w:rsid w:val="004F52A9"/>
    <w:rsid w:val="004F5B14"/>
    <w:rsid w:val="0050222D"/>
    <w:rsid w:val="005029A0"/>
    <w:rsid w:val="005032AF"/>
    <w:rsid w:val="00503D43"/>
    <w:rsid w:val="005048BE"/>
    <w:rsid w:val="00505C0B"/>
    <w:rsid w:val="005149C4"/>
    <w:rsid w:val="00514FB7"/>
    <w:rsid w:val="005155B8"/>
    <w:rsid w:val="00517179"/>
    <w:rsid w:val="00517359"/>
    <w:rsid w:val="00521DD4"/>
    <w:rsid w:val="005222E9"/>
    <w:rsid w:val="0052233B"/>
    <w:rsid w:val="00522E35"/>
    <w:rsid w:val="00524EDA"/>
    <w:rsid w:val="00525DA3"/>
    <w:rsid w:val="00527522"/>
    <w:rsid w:val="00530471"/>
    <w:rsid w:val="0053154F"/>
    <w:rsid w:val="005332F5"/>
    <w:rsid w:val="00533AD1"/>
    <w:rsid w:val="00535A3B"/>
    <w:rsid w:val="00544B0C"/>
    <w:rsid w:val="00544FB5"/>
    <w:rsid w:val="00552C54"/>
    <w:rsid w:val="00554535"/>
    <w:rsid w:val="00554F34"/>
    <w:rsid w:val="00556EF1"/>
    <w:rsid w:val="005613E7"/>
    <w:rsid w:val="00561AB7"/>
    <w:rsid w:val="00567F65"/>
    <w:rsid w:val="00567F6D"/>
    <w:rsid w:val="00574B4B"/>
    <w:rsid w:val="00574DF5"/>
    <w:rsid w:val="00575C27"/>
    <w:rsid w:val="005778EC"/>
    <w:rsid w:val="00583F19"/>
    <w:rsid w:val="00584964"/>
    <w:rsid w:val="00591DC0"/>
    <w:rsid w:val="00592190"/>
    <w:rsid w:val="005949E4"/>
    <w:rsid w:val="00594C49"/>
    <w:rsid w:val="005A39F7"/>
    <w:rsid w:val="005A3D45"/>
    <w:rsid w:val="005A3F0A"/>
    <w:rsid w:val="005A6722"/>
    <w:rsid w:val="005B2F81"/>
    <w:rsid w:val="005B4DC9"/>
    <w:rsid w:val="005B793F"/>
    <w:rsid w:val="005C07AE"/>
    <w:rsid w:val="005C417A"/>
    <w:rsid w:val="005C71A5"/>
    <w:rsid w:val="005D0568"/>
    <w:rsid w:val="005D0FC7"/>
    <w:rsid w:val="005D3280"/>
    <w:rsid w:val="005D3B15"/>
    <w:rsid w:val="005D473A"/>
    <w:rsid w:val="005D4CBE"/>
    <w:rsid w:val="005E052E"/>
    <w:rsid w:val="005E17C9"/>
    <w:rsid w:val="005E3413"/>
    <w:rsid w:val="005E47E7"/>
    <w:rsid w:val="005F06AD"/>
    <w:rsid w:val="005F1700"/>
    <w:rsid w:val="005F46CC"/>
    <w:rsid w:val="005F58FD"/>
    <w:rsid w:val="0060063A"/>
    <w:rsid w:val="0060525B"/>
    <w:rsid w:val="006110C9"/>
    <w:rsid w:val="00612AD2"/>
    <w:rsid w:val="00615BF5"/>
    <w:rsid w:val="006207ED"/>
    <w:rsid w:val="006209EA"/>
    <w:rsid w:val="00622332"/>
    <w:rsid w:val="006247D1"/>
    <w:rsid w:val="00627CA6"/>
    <w:rsid w:val="00633FDB"/>
    <w:rsid w:val="0063410A"/>
    <w:rsid w:val="00634AE2"/>
    <w:rsid w:val="00641AF0"/>
    <w:rsid w:val="006429BE"/>
    <w:rsid w:val="00643DE7"/>
    <w:rsid w:val="006440F7"/>
    <w:rsid w:val="00645291"/>
    <w:rsid w:val="00646363"/>
    <w:rsid w:val="00647AFC"/>
    <w:rsid w:val="00647F33"/>
    <w:rsid w:val="006508ED"/>
    <w:rsid w:val="00655139"/>
    <w:rsid w:val="00655971"/>
    <w:rsid w:val="006627A4"/>
    <w:rsid w:val="006640D6"/>
    <w:rsid w:val="00664620"/>
    <w:rsid w:val="00666780"/>
    <w:rsid w:val="0067014E"/>
    <w:rsid w:val="00672CB1"/>
    <w:rsid w:val="00677FFA"/>
    <w:rsid w:val="00680F87"/>
    <w:rsid w:val="006811A7"/>
    <w:rsid w:val="0068154D"/>
    <w:rsid w:val="00683779"/>
    <w:rsid w:val="0068406F"/>
    <w:rsid w:val="00684E72"/>
    <w:rsid w:val="00685368"/>
    <w:rsid w:val="006853F2"/>
    <w:rsid w:val="00690D0B"/>
    <w:rsid w:val="00692DA2"/>
    <w:rsid w:val="00694268"/>
    <w:rsid w:val="006943B9"/>
    <w:rsid w:val="00697625"/>
    <w:rsid w:val="0069764B"/>
    <w:rsid w:val="006A1C77"/>
    <w:rsid w:val="006A41C0"/>
    <w:rsid w:val="006B20A0"/>
    <w:rsid w:val="006B3E2A"/>
    <w:rsid w:val="006B5404"/>
    <w:rsid w:val="006B569A"/>
    <w:rsid w:val="006B58E2"/>
    <w:rsid w:val="006B6000"/>
    <w:rsid w:val="006B73FB"/>
    <w:rsid w:val="006C0017"/>
    <w:rsid w:val="006C725F"/>
    <w:rsid w:val="006D1925"/>
    <w:rsid w:val="006D1B4E"/>
    <w:rsid w:val="006D29CA"/>
    <w:rsid w:val="006D4DCA"/>
    <w:rsid w:val="006E086A"/>
    <w:rsid w:val="006E0B5F"/>
    <w:rsid w:val="006E2421"/>
    <w:rsid w:val="006E7DD8"/>
    <w:rsid w:val="006F4591"/>
    <w:rsid w:val="007002CC"/>
    <w:rsid w:val="007019F6"/>
    <w:rsid w:val="007059D9"/>
    <w:rsid w:val="007128B5"/>
    <w:rsid w:val="00716AE7"/>
    <w:rsid w:val="00723E17"/>
    <w:rsid w:val="00731D9A"/>
    <w:rsid w:val="007326DF"/>
    <w:rsid w:val="0073397D"/>
    <w:rsid w:val="0073398B"/>
    <w:rsid w:val="007355F8"/>
    <w:rsid w:val="0074037F"/>
    <w:rsid w:val="007427EC"/>
    <w:rsid w:val="0074380A"/>
    <w:rsid w:val="00744B53"/>
    <w:rsid w:val="0074593B"/>
    <w:rsid w:val="00756D43"/>
    <w:rsid w:val="0076016D"/>
    <w:rsid w:val="00760BCC"/>
    <w:rsid w:val="0076108E"/>
    <w:rsid w:val="0076238C"/>
    <w:rsid w:val="00764418"/>
    <w:rsid w:val="007649E0"/>
    <w:rsid w:val="00767C65"/>
    <w:rsid w:val="007714AD"/>
    <w:rsid w:val="00774AB4"/>
    <w:rsid w:val="00774B01"/>
    <w:rsid w:val="00775A1E"/>
    <w:rsid w:val="00787A5C"/>
    <w:rsid w:val="007904B1"/>
    <w:rsid w:val="0079180A"/>
    <w:rsid w:val="00795A3D"/>
    <w:rsid w:val="007A014D"/>
    <w:rsid w:val="007A0DD6"/>
    <w:rsid w:val="007A1984"/>
    <w:rsid w:val="007A2473"/>
    <w:rsid w:val="007A262F"/>
    <w:rsid w:val="007B1407"/>
    <w:rsid w:val="007B41D1"/>
    <w:rsid w:val="007B47DD"/>
    <w:rsid w:val="007B6299"/>
    <w:rsid w:val="007C1F69"/>
    <w:rsid w:val="007C2761"/>
    <w:rsid w:val="007D09C7"/>
    <w:rsid w:val="007D3B8F"/>
    <w:rsid w:val="007D3E67"/>
    <w:rsid w:val="007D507E"/>
    <w:rsid w:val="007D5796"/>
    <w:rsid w:val="007E25D6"/>
    <w:rsid w:val="007E606A"/>
    <w:rsid w:val="007E6294"/>
    <w:rsid w:val="007E65E8"/>
    <w:rsid w:val="007F0670"/>
    <w:rsid w:val="007F24E0"/>
    <w:rsid w:val="007F61A5"/>
    <w:rsid w:val="007F6E40"/>
    <w:rsid w:val="008006BC"/>
    <w:rsid w:val="00800E0D"/>
    <w:rsid w:val="00804F56"/>
    <w:rsid w:val="008050EC"/>
    <w:rsid w:val="008055E8"/>
    <w:rsid w:val="008065D4"/>
    <w:rsid w:val="008103A1"/>
    <w:rsid w:val="00810897"/>
    <w:rsid w:val="00813AF0"/>
    <w:rsid w:val="00816D03"/>
    <w:rsid w:val="00823CD6"/>
    <w:rsid w:val="0082627E"/>
    <w:rsid w:val="00834E29"/>
    <w:rsid w:val="008354A1"/>
    <w:rsid w:val="008364AE"/>
    <w:rsid w:val="008447D5"/>
    <w:rsid w:val="008474F2"/>
    <w:rsid w:val="00855125"/>
    <w:rsid w:val="00856F53"/>
    <w:rsid w:val="008572F7"/>
    <w:rsid w:val="00860DF7"/>
    <w:rsid w:val="00860EBB"/>
    <w:rsid w:val="0086201D"/>
    <w:rsid w:val="008629A6"/>
    <w:rsid w:val="00862A0A"/>
    <w:rsid w:val="008720F5"/>
    <w:rsid w:val="00873C09"/>
    <w:rsid w:val="008779B4"/>
    <w:rsid w:val="00877AD5"/>
    <w:rsid w:val="008828CC"/>
    <w:rsid w:val="00883060"/>
    <w:rsid w:val="008850B6"/>
    <w:rsid w:val="0088700C"/>
    <w:rsid w:val="00890AB9"/>
    <w:rsid w:val="00891D43"/>
    <w:rsid w:val="008922C3"/>
    <w:rsid w:val="008937E5"/>
    <w:rsid w:val="008959A6"/>
    <w:rsid w:val="008974F5"/>
    <w:rsid w:val="00897A04"/>
    <w:rsid w:val="008A44B4"/>
    <w:rsid w:val="008A6123"/>
    <w:rsid w:val="008B43B5"/>
    <w:rsid w:val="008B62E1"/>
    <w:rsid w:val="008C4FDE"/>
    <w:rsid w:val="008C6DBC"/>
    <w:rsid w:val="008D0205"/>
    <w:rsid w:val="008D3124"/>
    <w:rsid w:val="008D4B83"/>
    <w:rsid w:val="008E213F"/>
    <w:rsid w:val="008E31FE"/>
    <w:rsid w:val="008E435F"/>
    <w:rsid w:val="008E5336"/>
    <w:rsid w:val="008E5846"/>
    <w:rsid w:val="008F66B2"/>
    <w:rsid w:val="008F7361"/>
    <w:rsid w:val="009000FC"/>
    <w:rsid w:val="009032FF"/>
    <w:rsid w:val="009037F5"/>
    <w:rsid w:val="00903B19"/>
    <w:rsid w:val="00904AF4"/>
    <w:rsid w:val="009057D0"/>
    <w:rsid w:val="00906F7E"/>
    <w:rsid w:val="00907374"/>
    <w:rsid w:val="009076B3"/>
    <w:rsid w:val="0090772A"/>
    <w:rsid w:val="00907EA7"/>
    <w:rsid w:val="00911E16"/>
    <w:rsid w:val="00913CF0"/>
    <w:rsid w:val="00915B51"/>
    <w:rsid w:val="00932E5E"/>
    <w:rsid w:val="009342A8"/>
    <w:rsid w:val="00934643"/>
    <w:rsid w:val="00940110"/>
    <w:rsid w:val="009502F1"/>
    <w:rsid w:val="009535EF"/>
    <w:rsid w:val="00953605"/>
    <w:rsid w:val="009538FC"/>
    <w:rsid w:val="00960335"/>
    <w:rsid w:val="009603F1"/>
    <w:rsid w:val="00963F77"/>
    <w:rsid w:val="009640BA"/>
    <w:rsid w:val="009708D6"/>
    <w:rsid w:val="00973854"/>
    <w:rsid w:val="00974DE5"/>
    <w:rsid w:val="00974EA4"/>
    <w:rsid w:val="0097701E"/>
    <w:rsid w:val="0098035E"/>
    <w:rsid w:val="00987FC7"/>
    <w:rsid w:val="0099171A"/>
    <w:rsid w:val="0099213B"/>
    <w:rsid w:val="00992AD5"/>
    <w:rsid w:val="00997183"/>
    <w:rsid w:val="009A0CFB"/>
    <w:rsid w:val="009A22C9"/>
    <w:rsid w:val="009A2D5E"/>
    <w:rsid w:val="009A3B37"/>
    <w:rsid w:val="009A441A"/>
    <w:rsid w:val="009A44C0"/>
    <w:rsid w:val="009A7322"/>
    <w:rsid w:val="009B04E1"/>
    <w:rsid w:val="009B14E0"/>
    <w:rsid w:val="009B1867"/>
    <w:rsid w:val="009B2263"/>
    <w:rsid w:val="009E14D4"/>
    <w:rsid w:val="009E6E42"/>
    <w:rsid w:val="009F0516"/>
    <w:rsid w:val="009F77AB"/>
    <w:rsid w:val="00A02CB3"/>
    <w:rsid w:val="00A0565C"/>
    <w:rsid w:val="00A05800"/>
    <w:rsid w:val="00A07C6C"/>
    <w:rsid w:val="00A10BDC"/>
    <w:rsid w:val="00A23AEF"/>
    <w:rsid w:val="00A25484"/>
    <w:rsid w:val="00A2663D"/>
    <w:rsid w:val="00A26BDA"/>
    <w:rsid w:val="00A27417"/>
    <w:rsid w:val="00A27EB8"/>
    <w:rsid w:val="00A30B3D"/>
    <w:rsid w:val="00A369A1"/>
    <w:rsid w:val="00A376FC"/>
    <w:rsid w:val="00A40EC1"/>
    <w:rsid w:val="00A43C06"/>
    <w:rsid w:val="00A44566"/>
    <w:rsid w:val="00A46D4E"/>
    <w:rsid w:val="00A52910"/>
    <w:rsid w:val="00A52DBF"/>
    <w:rsid w:val="00A53B70"/>
    <w:rsid w:val="00A549AF"/>
    <w:rsid w:val="00A63818"/>
    <w:rsid w:val="00A658C8"/>
    <w:rsid w:val="00A6621B"/>
    <w:rsid w:val="00A673FC"/>
    <w:rsid w:val="00A71BDC"/>
    <w:rsid w:val="00A72627"/>
    <w:rsid w:val="00A74359"/>
    <w:rsid w:val="00A82309"/>
    <w:rsid w:val="00A84BBD"/>
    <w:rsid w:val="00A84CC6"/>
    <w:rsid w:val="00A86742"/>
    <w:rsid w:val="00A87A74"/>
    <w:rsid w:val="00A902D6"/>
    <w:rsid w:val="00A90E33"/>
    <w:rsid w:val="00A91D91"/>
    <w:rsid w:val="00A93BF0"/>
    <w:rsid w:val="00A93BFF"/>
    <w:rsid w:val="00A94083"/>
    <w:rsid w:val="00A9679A"/>
    <w:rsid w:val="00AA2C92"/>
    <w:rsid w:val="00AA6E3D"/>
    <w:rsid w:val="00AB0190"/>
    <w:rsid w:val="00AB4A25"/>
    <w:rsid w:val="00AB4A5F"/>
    <w:rsid w:val="00AB51B4"/>
    <w:rsid w:val="00AB53A0"/>
    <w:rsid w:val="00AB5878"/>
    <w:rsid w:val="00AB60B8"/>
    <w:rsid w:val="00AB6511"/>
    <w:rsid w:val="00AB6749"/>
    <w:rsid w:val="00AC278D"/>
    <w:rsid w:val="00AC3E27"/>
    <w:rsid w:val="00AC7A90"/>
    <w:rsid w:val="00AD2736"/>
    <w:rsid w:val="00AD291D"/>
    <w:rsid w:val="00AD432C"/>
    <w:rsid w:val="00AD4362"/>
    <w:rsid w:val="00AD5618"/>
    <w:rsid w:val="00AD728F"/>
    <w:rsid w:val="00AE3D9E"/>
    <w:rsid w:val="00AE4313"/>
    <w:rsid w:val="00AE74F3"/>
    <w:rsid w:val="00AF0C86"/>
    <w:rsid w:val="00AF4E9C"/>
    <w:rsid w:val="00AF509B"/>
    <w:rsid w:val="00AF5F27"/>
    <w:rsid w:val="00AF6352"/>
    <w:rsid w:val="00B00AEE"/>
    <w:rsid w:val="00B059A7"/>
    <w:rsid w:val="00B1748B"/>
    <w:rsid w:val="00B178B7"/>
    <w:rsid w:val="00B2134C"/>
    <w:rsid w:val="00B21816"/>
    <w:rsid w:val="00B2321B"/>
    <w:rsid w:val="00B2373E"/>
    <w:rsid w:val="00B24071"/>
    <w:rsid w:val="00B27CCB"/>
    <w:rsid w:val="00B30EB3"/>
    <w:rsid w:val="00B31A9A"/>
    <w:rsid w:val="00B335D8"/>
    <w:rsid w:val="00B34FD0"/>
    <w:rsid w:val="00B351EB"/>
    <w:rsid w:val="00B35B58"/>
    <w:rsid w:val="00B4200B"/>
    <w:rsid w:val="00B472D8"/>
    <w:rsid w:val="00B51643"/>
    <w:rsid w:val="00B51E45"/>
    <w:rsid w:val="00B53C22"/>
    <w:rsid w:val="00B60F77"/>
    <w:rsid w:val="00B724AC"/>
    <w:rsid w:val="00B81A6D"/>
    <w:rsid w:val="00B85FB1"/>
    <w:rsid w:val="00B86BA6"/>
    <w:rsid w:val="00B9057E"/>
    <w:rsid w:val="00B92B50"/>
    <w:rsid w:val="00B94962"/>
    <w:rsid w:val="00BB09DF"/>
    <w:rsid w:val="00BB13A8"/>
    <w:rsid w:val="00BB3244"/>
    <w:rsid w:val="00BB6796"/>
    <w:rsid w:val="00BC072B"/>
    <w:rsid w:val="00BC2632"/>
    <w:rsid w:val="00BC5A9E"/>
    <w:rsid w:val="00BD1113"/>
    <w:rsid w:val="00BD378E"/>
    <w:rsid w:val="00BD4DEF"/>
    <w:rsid w:val="00BD5345"/>
    <w:rsid w:val="00BD7D0F"/>
    <w:rsid w:val="00BE0264"/>
    <w:rsid w:val="00BE0DC3"/>
    <w:rsid w:val="00BE19CA"/>
    <w:rsid w:val="00BE1CD7"/>
    <w:rsid w:val="00BE51CE"/>
    <w:rsid w:val="00BE61F5"/>
    <w:rsid w:val="00BE66D0"/>
    <w:rsid w:val="00BE6D4D"/>
    <w:rsid w:val="00BF00E1"/>
    <w:rsid w:val="00BF2145"/>
    <w:rsid w:val="00BF5759"/>
    <w:rsid w:val="00BF60CC"/>
    <w:rsid w:val="00BF6785"/>
    <w:rsid w:val="00BF70FB"/>
    <w:rsid w:val="00C01DA2"/>
    <w:rsid w:val="00C026DA"/>
    <w:rsid w:val="00C02E1E"/>
    <w:rsid w:val="00C0585C"/>
    <w:rsid w:val="00C06858"/>
    <w:rsid w:val="00C06EA9"/>
    <w:rsid w:val="00C1204F"/>
    <w:rsid w:val="00C14164"/>
    <w:rsid w:val="00C144CB"/>
    <w:rsid w:val="00C167AC"/>
    <w:rsid w:val="00C2173E"/>
    <w:rsid w:val="00C2304D"/>
    <w:rsid w:val="00C27026"/>
    <w:rsid w:val="00C31455"/>
    <w:rsid w:val="00C3420F"/>
    <w:rsid w:val="00C34F6E"/>
    <w:rsid w:val="00C37A67"/>
    <w:rsid w:val="00C447B1"/>
    <w:rsid w:val="00C46275"/>
    <w:rsid w:val="00C46FF6"/>
    <w:rsid w:val="00C5071B"/>
    <w:rsid w:val="00C633E8"/>
    <w:rsid w:val="00C64D3C"/>
    <w:rsid w:val="00C6767C"/>
    <w:rsid w:val="00C749F2"/>
    <w:rsid w:val="00C77872"/>
    <w:rsid w:val="00C802D0"/>
    <w:rsid w:val="00C805BF"/>
    <w:rsid w:val="00C815CD"/>
    <w:rsid w:val="00C82322"/>
    <w:rsid w:val="00C85CEF"/>
    <w:rsid w:val="00C92815"/>
    <w:rsid w:val="00C93819"/>
    <w:rsid w:val="00C93B22"/>
    <w:rsid w:val="00C9419D"/>
    <w:rsid w:val="00C95795"/>
    <w:rsid w:val="00CA2060"/>
    <w:rsid w:val="00CA4510"/>
    <w:rsid w:val="00CB1801"/>
    <w:rsid w:val="00CB1AD3"/>
    <w:rsid w:val="00CB1B25"/>
    <w:rsid w:val="00CB7610"/>
    <w:rsid w:val="00CB7C45"/>
    <w:rsid w:val="00CC1F77"/>
    <w:rsid w:val="00CC2BE2"/>
    <w:rsid w:val="00CC3F35"/>
    <w:rsid w:val="00CC4BD7"/>
    <w:rsid w:val="00CC54F6"/>
    <w:rsid w:val="00CD0C56"/>
    <w:rsid w:val="00CD2688"/>
    <w:rsid w:val="00CD2D74"/>
    <w:rsid w:val="00CD44A7"/>
    <w:rsid w:val="00CD45D2"/>
    <w:rsid w:val="00CD6761"/>
    <w:rsid w:val="00CE016E"/>
    <w:rsid w:val="00CE03FA"/>
    <w:rsid w:val="00CE65BD"/>
    <w:rsid w:val="00CF0EA8"/>
    <w:rsid w:val="00CF4161"/>
    <w:rsid w:val="00CF5042"/>
    <w:rsid w:val="00CF6A02"/>
    <w:rsid w:val="00D01D16"/>
    <w:rsid w:val="00D030DC"/>
    <w:rsid w:val="00D04444"/>
    <w:rsid w:val="00D05FC6"/>
    <w:rsid w:val="00D1028C"/>
    <w:rsid w:val="00D145DC"/>
    <w:rsid w:val="00D15DCE"/>
    <w:rsid w:val="00D238B7"/>
    <w:rsid w:val="00D266B0"/>
    <w:rsid w:val="00D31DF9"/>
    <w:rsid w:val="00D407C1"/>
    <w:rsid w:val="00D40F6A"/>
    <w:rsid w:val="00D44665"/>
    <w:rsid w:val="00D454E3"/>
    <w:rsid w:val="00D455BC"/>
    <w:rsid w:val="00D45EF6"/>
    <w:rsid w:val="00D47138"/>
    <w:rsid w:val="00D47BA2"/>
    <w:rsid w:val="00D51585"/>
    <w:rsid w:val="00D52059"/>
    <w:rsid w:val="00D5294E"/>
    <w:rsid w:val="00D52D21"/>
    <w:rsid w:val="00D54EE6"/>
    <w:rsid w:val="00D554AA"/>
    <w:rsid w:val="00D5581F"/>
    <w:rsid w:val="00D55DED"/>
    <w:rsid w:val="00D610B3"/>
    <w:rsid w:val="00D6347E"/>
    <w:rsid w:val="00D67593"/>
    <w:rsid w:val="00D710B3"/>
    <w:rsid w:val="00D73415"/>
    <w:rsid w:val="00D82651"/>
    <w:rsid w:val="00D829F1"/>
    <w:rsid w:val="00D873ED"/>
    <w:rsid w:val="00DA2452"/>
    <w:rsid w:val="00DA7B4B"/>
    <w:rsid w:val="00DB0047"/>
    <w:rsid w:val="00DB04DC"/>
    <w:rsid w:val="00DB3872"/>
    <w:rsid w:val="00DB423E"/>
    <w:rsid w:val="00DB5465"/>
    <w:rsid w:val="00DB705E"/>
    <w:rsid w:val="00DD1271"/>
    <w:rsid w:val="00DD4F58"/>
    <w:rsid w:val="00DE29BC"/>
    <w:rsid w:val="00DE3487"/>
    <w:rsid w:val="00DE34B3"/>
    <w:rsid w:val="00DE43AA"/>
    <w:rsid w:val="00DE4DB4"/>
    <w:rsid w:val="00DE4F80"/>
    <w:rsid w:val="00DE7EC4"/>
    <w:rsid w:val="00DF7AF8"/>
    <w:rsid w:val="00E01B6C"/>
    <w:rsid w:val="00E02BD6"/>
    <w:rsid w:val="00E04136"/>
    <w:rsid w:val="00E071DD"/>
    <w:rsid w:val="00E13669"/>
    <w:rsid w:val="00E1455F"/>
    <w:rsid w:val="00E145C3"/>
    <w:rsid w:val="00E15F23"/>
    <w:rsid w:val="00E16CED"/>
    <w:rsid w:val="00E174CC"/>
    <w:rsid w:val="00E20CC4"/>
    <w:rsid w:val="00E22777"/>
    <w:rsid w:val="00E25FA8"/>
    <w:rsid w:val="00E27C8D"/>
    <w:rsid w:val="00E30BDB"/>
    <w:rsid w:val="00E323BB"/>
    <w:rsid w:val="00E334B8"/>
    <w:rsid w:val="00E3535D"/>
    <w:rsid w:val="00E4197C"/>
    <w:rsid w:val="00E42728"/>
    <w:rsid w:val="00E42BCC"/>
    <w:rsid w:val="00E44DD6"/>
    <w:rsid w:val="00E45C72"/>
    <w:rsid w:val="00E51558"/>
    <w:rsid w:val="00E57BCD"/>
    <w:rsid w:val="00E600D5"/>
    <w:rsid w:val="00E60A97"/>
    <w:rsid w:val="00E611C5"/>
    <w:rsid w:val="00E6130B"/>
    <w:rsid w:val="00E636BC"/>
    <w:rsid w:val="00E65921"/>
    <w:rsid w:val="00E66CFE"/>
    <w:rsid w:val="00E7005C"/>
    <w:rsid w:val="00E70CF5"/>
    <w:rsid w:val="00E742BF"/>
    <w:rsid w:val="00E74903"/>
    <w:rsid w:val="00E759F7"/>
    <w:rsid w:val="00E77DDD"/>
    <w:rsid w:val="00E83355"/>
    <w:rsid w:val="00E8389A"/>
    <w:rsid w:val="00E86F53"/>
    <w:rsid w:val="00E86FDB"/>
    <w:rsid w:val="00E878C5"/>
    <w:rsid w:val="00E90BD1"/>
    <w:rsid w:val="00E93711"/>
    <w:rsid w:val="00E9373D"/>
    <w:rsid w:val="00E9408C"/>
    <w:rsid w:val="00E97C7E"/>
    <w:rsid w:val="00EA2D9E"/>
    <w:rsid w:val="00EA4891"/>
    <w:rsid w:val="00EA7C22"/>
    <w:rsid w:val="00EA7D38"/>
    <w:rsid w:val="00EB1480"/>
    <w:rsid w:val="00EB1821"/>
    <w:rsid w:val="00EB26E6"/>
    <w:rsid w:val="00EB276A"/>
    <w:rsid w:val="00EB69D1"/>
    <w:rsid w:val="00EC02D9"/>
    <w:rsid w:val="00EC48BA"/>
    <w:rsid w:val="00EC6823"/>
    <w:rsid w:val="00EC6910"/>
    <w:rsid w:val="00EC7777"/>
    <w:rsid w:val="00ED6144"/>
    <w:rsid w:val="00ED65A3"/>
    <w:rsid w:val="00ED6EA4"/>
    <w:rsid w:val="00EE0948"/>
    <w:rsid w:val="00EE2576"/>
    <w:rsid w:val="00EE4287"/>
    <w:rsid w:val="00EE52A3"/>
    <w:rsid w:val="00EE57D8"/>
    <w:rsid w:val="00EE621C"/>
    <w:rsid w:val="00EE657A"/>
    <w:rsid w:val="00EE7204"/>
    <w:rsid w:val="00EE788C"/>
    <w:rsid w:val="00EF0142"/>
    <w:rsid w:val="00EF0680"/>
    <w:rsid w:val="00EF0CF4"/>
    <w:rsid w:val="00EF1D55"/>
    <w:rsid w:val="00EF4839"/>
    <w:rsid w:val="00EF65DB"/>
    <w:rsid w:val="00F013A0"/>
    <w:rsid w:val="00F0388A"/>
    <w:rsid w:val="00F03C86"/>
    <w:rsid w:val="00F06477"/>
    <w:rsid w:val="00F12F67"/>
    <w:rsid w:val="00F1410F"/>
    <w:rsid w:val="00F20761"/>
    <w:rsid w:val="00F26737"/>
    <w:rsid w:val="00F277D0"/>
    <w:rsid w:val="00F3509F"/>
    <w:rsid w:val="00F3626A"/>
    <w:rsid w:val="00F40199"/>
    <w:rsid w:val="00F421A5"/>
    <w:rsid w:val="00F46907"/>
    <w:rsid w:val="00F47550"/>
    <w:rsid w:val="00F47A91"/>
    <w:rsid w:val="00F52764"/>
    <w:rsid w:val="00F5424B"/>
    <w:rsid w:val="00F62570"/>
    <w:rsid w:val="00F64C6A"/>
    <w:rsid w:val="00F6748A"/>
    <w:rsid w:val="00F72436"/>
    <w:rsid w:val="00F72745"/>
    <w:rsid w:val="00F779BB"/>
    <w:rsid w:val="00F80DDC"/>
    <w:rsid w:val="00F824A2"/>
    <w:rsid w:val="00F845BA"/>
    <w:rsid w:val="00F9129C"/>
    <w:rsid w:val="00F929CC"/>
    <w:rsid w:val="00F949E1"/>
    <w:rsid w:val="00F9629F"/>
    <w:rsid w:val="00FA0323"/>
    <w:rsid w:val="00FA0EE2"/>
    <w:rsid w:val="00FA1A99"/>
    <w:rsid w:val="00FA2F92"/>
    <w:rsid w:val="00FA491B"/>
    <w:rsid w:val="00FA4AD5"/>
    <w:rsid w:val="00FA5F64"/>
    <w:rsid w:val="00FB0503"/>
    <w:rsid w:val="00FB0CC1"/>
    <w:rsid w:val="00FB1BF1"/>
    <w:rsid w:val="00FB3429"/>
    <w:rsid w:val="00FC5ED5"/>
    <w:rsid w:val="00FD0326"/>
    <w:rsid w:val="00FD3C3D"/>
    <w:rsid w:val="00FE32F9"/>
    <w:rsid w:val="00FE35E4"/>
    <w:rsid w:val="00FE41C0"/>
    <w:rsid w:val="00FF09FF"/>
    <w:rsid w:val="00FF39EC"/>
    <w:rsid w:val="00FF468E"/>
    <w:rsid w:val="00FF58D4"/>
    <w:rsid w:val="01B7323E"/>
    <w:rsid w:val="030D297D"/>
    <w:rsid w:val="0757287E"/>
    <w:rsid w:val="0E1D5331"/>
    <w:rsid w:val="111F3F9D"/>
    <w:rsid w:val="126E48AF"/>
    <w:rsid w:val="175F25BF"/>
    <w:rsid w:val="1C94B142"/>
    <w:rsid w:val="1D80E5FA"/>
    <w:rsid w:val="1DC72EA7"/>
    <w:rsid w:val="1F7FD331"/>
    <w:rsid w:val="1FF93EFB"/>
    <w:rsid w:val="33683E69"/>
    <w:rsid w:val="398235D2"/>
    <w:rsid w:val="3AE15576"/>
    <w:rsid w:val="4572A595"/>
    <w:rsid w:val="463BFDA8"/>
    <w:rsid w:val="47C6B5EF"/>
    <w:rsid w:val="4D18F382"/>
    <w:rsid w:val="4DE6687F"/>
    <w:rsid w:val="5023C272"/>
    <w:rsid w:val="5462FD9A"/>
    <w:rsid w:val="6ACB3D29"/>
    <w:rsid w:val="6D2F42CD"/>
    <w:rsid w:val="6DF8FF53"/>
    <w:rsid w:val="714090DA"/>
    <w:rsid w:val="75A38AE5"/>
    <w:rsid w:val="75D01C1E"/>
    <w:rsid w:val="7A6249A0"/>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6EB4EC9"/>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1A51"/>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StandardWeb">
    <w:name w:val="Normal (Web)"/>
    <w:basedOn w:val="Standard"/>
    <w:uiPriority w:val="99"/>
    <w:semiHidden/>
    <w:unhideWhenUsed/>
    <w:locked/>
    <w:rsid w:val="009F051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www.uponor.com___.YzJ1Omxpb25icmlkZ2U6YzpvOmIzMjMyMWE2MGJjMTg4NDU5MGFkNzFlYTk2ZjBmYWFmOjY6YWE3OTphM2NkYTM4M2VhMTg2MDc5Y2Y2ZmFlMDYxMDFhMzMzNDYwNGRkNWM5NDBjMDExMWU0NGUzOWNlZDVhODlhMzViOnA6RjpO"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orgfischer.com"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ce5913-c7b8-4e29-8ef3-2a3c78548ab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7507F7E7412284DA102401B7DB28F65" ma:contentTypeVersion="14" ma:contentTypeDescription="Create a new document." ma:contentTypeScope="" ma:versionID="d281ecdc9d46aee0c03780d4815fc7ab">
  <xsd:schema xmlns:xsd="http://www.w3.org/2001/XMLSchema" xmlns:xs="http://www.w3.org/2001/XMLSchema" xmlns:p="http://schemas.microsoft.com/office/2006/metadata/properties" xmlns:ns2="04ce5913-c7b8-4e29-8ef3-2a3c78548ab3" xmlns:ns3="232a1ca7-f129-4ef2-bfe3-538f1f455389" targetNamespace="http://schemas.microsoft.com/office/2006/metadata/properties" ma:root="true" ma:fieldsID="d1ae49e916b4879430c231616bcdbe62" ns2:_="" ns3:_="">
    <xsd:import namespace="04ce5913-c7b8-4e29-8ef3-2a3c78548ab3"/>
    <xsd:import namespace="232a1ca7-f129-4ef2-bfe3-538f1f455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e5913-c7b8-4e29-8ef3-2a3c78548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a1ca7-f129-4ef2-bfe3-538f1f45538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4ce5913-c7b8-4e29-8ef3-2a3c78548ab3"/>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2824D5F4-3648-49DF-8C30-39FCD2C4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e5913-c7b8-4e29-8ef3-2a3c78548ab3"/>
    <ds:schemaRef ds:uri="232a1ca7-f129-4ef2-bfe3-538f1f45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Metadata/LabelInfo.xml><?xml version="1.0" encoding="utf-8"?>
<clbl:labelList xmlns:clbl="http://schemas.microsoft.com/office/2020/mipLabelMetadata">
  <clbl:label id="{42dc8b0f-4759-4afe-9348-41952eeaf98b}" enabled="0" method="" siteId="{42dc8b0f-4759-4afe-9348-41952eeaf98b}" removed="1"/>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1273</Words>
  <Characters>7899</Characters>
  <Application>Microsoft Office Word</Application>
  <DocSecurity>0</DocSecurity>
  <Lines>65</Lines>
  <Paragraphs>18</Paragraphs>
  <ScaleCrop>false</ScaleCrop>
  <Company>ZigWare GmbH / ZigNet GmbH</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2018-02-27T14:02:00Z</cp:lastPrinted>
  <dcterms:created xsi:type="dcterms:W3CDTF">2025-08-14T15:30:00Z</dcterms:created>
  <dcterms:modified xsi:type="dcterms:W3CDTF">2025-09-30T13:41:00Z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0x01010097507F7E7412284DA102401B7DB28F65</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