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003F5C" w14:paraId="080BA1EE" w14:textId="77777777" w:rsidTr="3F789956">
        <w:trPr>
          <w:gridAfter w:val="1"/>
          <w:wAfter w:w="70" w:type="dxa"/>
          <w:trHeight w:val="794"/>
        </w:trPr>
        <w:tc>
          <w:tcPr>
            <w:tcW w:w="9002" w:type="dxa"/>
            <w:tcBorders>
              <w:top w:val="nil"/>
              <w:bottom w:val="nil"/>
            </w:tcBorders>
          </w:tcPr>
          <w:p w14:paraId="12E220A9" w14:textId="77777777" w:rsidR="00C815CD" w:rsidRPr="00611316" w:rsidRDefault="00200F1F" w:rsidP="006E0B5F">
            <w:pPr>
              <w:pStyle w:val="SenderAddress"/>
              <w:rPr>
                <w:rFonts w:ascii="Rockwell" w:hAnsi="Rockwell" w:cs="Arial"/>
                <w:b/>
                <w:sz w:val="36"/>
                <w:szCs w:val="20"/>
                <w:lang w:val="en-US"/>
              </w:rPr>
            </w:pPr>
            <w:r>
              <w:rPr>
                <w:rFonts w:ascii="Rockwell" w:hAnsi="Rockwell" w:cs="Arial"/>
                <w:b/>
                <w:sz w:val="36"/>
                <w:szCs w:val="20"/>
              </w:rPr>
              <w:t xml:space="preserve">Mediatiedote </w:t>
            </w:r>
          </w:p>
        </w:tc>
      </w:tr>
      <w:tr w:rsidR="00003F5C" w14:paraId="2E66E82E" w14:textId="77777777" w:rsidTr="3F789956">
        <w:trPr>
          <w:gridAfter w:val="1"/>
          <w:wAfter w:w="70" w:type="dxa"/>
          <w:trHeight w:hRule="exact" w:val="284"/>
        </w:trPr>
        <w:tc>
          <w:tcPr>
            <w:tcW w:w="9002" w:type="dxa"/>
            <w:tcBorders>
              <w:top w:val="nil"/>
              <w:bottom w:val="nil"/>
            </w:tcBorders>
          </w:tcPr>
          <w:p w14:paraId="414FD338" w14:textId="77777777" w:rsidR="00C815CD" w:rsidRPr="00611316" w:rsidRDefault="00C815CD" w:rsidP="006E0B5F">
            <w:pPr>
              <w:spacing w:line="240" w:lineRule="auto"/>
              <w:rPr>
                <w:rFonts w:cs="Arial"/>
                <w:sz w:val="20"/>
                <w:lang w:val="en-US"/>
              </w:rPr>
            </w:pPr>
          </w:p>
        </w:tc>
      </w:tr>
      <w:tr w:rsidR="00003F5C" w14:paraId="5FE3BD67" w14:textId="77777777" w:rsidTr="3F789956">
        <w:trPr>
          <w:gridAfter w:val="1"/>
          <w:wAfter w:w="70" w:type="dxa"/>
          <w:trHeight w:hRule="exact" w:val="284"/>
        </w:trPr>
        <w:tc>
          <w:tcPr>
            <w:tcW w:w="9002" w:type="dxa"/>
            <w:tcBorders>
              <w:top w:val="nil"/>
              <w:bottom w:val="nil"/>
            </w:tcBorders>
          </w:tcPr>
          <w:p w14:paraId="3CE60893" w14:textId="77777777" w:rsidR="003610DC" w:rsidRPr="00611316" w:rsidRDefault="00200F1F" w:rsidP="003610DC">
            <w:pPr>
              <w:spacing w:line="240" w:lineRule="auto"/>
              <w:rPr>
                <w:rFonts w:cs="Arial"/>
                <w:sz w:val="20"/>
                <w:lang w:val="en-US"/>
              </w:rPr>
            </w:pPr>
            <w:r>
              <w:rPr>
                <w:rFonts w:cs="Arial"/>
                <w:sz w:val="20"/>
              </w:rPr>
              <w:t>Frankfurt/Main, 17. maaliskuuta 2025</w:t>
            </w:r>
          </w:p>
        </w:tc>
      </w:tr>
      <w:tr w:rsidR="00003F5C" w14:paraId="170CF9D5" w14:textId="77777777" w:rsidTr="3F789956">
        <w:trPr>
          <w:gridAfter w:val="1"/>
          <w:wAfter w:w="70" w:type="dxa"/>
          <w:trHeight w:hRule="exact" w:val="284"/>
        </w:trPr>
        <w:tc>
          <w:tcPr>
            <w:tcW w:w="9002" w:type="dxa"/>
            <w:tcBorders>
              <w:top w:val="nil"/>
              <w:bottom w:val="nil"/>
            </w:tcBorders>
          </w:tcPr>
          <w:p w14:paraId="3EE5F5A1" w14:textId="77777777" w:rsidR="003610DC" w:rsidRPr="00611316" w:rsidRDefault="003610DC" w:rsidP="003610DC">
            <w:pPr>
              <w:spacing w:line="240" w:lineRule="auto"/>
              <w:rPr>
                <w:rStyle w:val="PlaceholderText"/>
                <w:rFonts w:cs="Arial"/>
                <w:color w:val="000000"/>
                <w:sz w:val="20"/>
                <w:lang w:val="en-US"/>
              </w:rPr>
            </w:pPr>
          </w:p>
        </w:tc>
      </w:tr>
      <w:tr w:rsidR="00003F5C" w14:paraId="5BBF95D5" w14:textId="77777777" w:rsidTr="3F789956">
        <w:trPr>
          <w:trHeight w:val="42"/>
        </w:trPr>
        <w:tc>
          <w:tcPr>
            <w:tcW w:w="9072" w:type="dxa"/>
            <w:gridSpan w:val="2"/>
            <w:tcBorders>
              <w:top w:val="nil"/>
              <w:left w:val="nil"/>
              <w:bottom w:val="nil"/>
              <w:right w:val="nil"/>
            </w:tcBorders>
          </w:tcPr>
          <w:p w14:paraId="67D919C6" w14:textId="77777777" w:rsidR="005B0FE0" w:rsidRPr="00611316" w:rsidRDefault="00200F1F" w:rsidP="0043006E">
            <w:pPr>
              <w:spacing w:before="120" w:after="120" w:line="240" w:lineRule="auto"/>
              <w:rPr>
                <w:rFonts w:cs="Arial"/>
                <w:b/>
                <w:bCs/>
                <w:sz w:val="32"/>
                <w:lang w:val="en-US"/>
              </w:rPr>
            </w:pPr>
            <w:r>
              <w:rPr>
                <w:rFonts w:cs="Arial"/>
                <w:b/>
                <w:bCs/>
                <w:sz w:val="32"/>
              </w:rPr>
              <w:t>Lämmintä vettä tarpeen mukaan, ilman kompromisseja: uusi Uponor Combi Port E-Hybrid -asuntoasema</w:t>
            </w:r>
          </w:p>
          <w:p w14:paraId="0EBEA004" w14:textId="77777777" w:rsidR="0005679D" w:rsidRPr="00611316" w:rsidRDefault="00200F1F" w:rsidP="0005679D">
            <w:pPr>
              <w:spacing w:line="240" w:lineRule="auto"/>
              <w:rPr>
                <w:rFonts w:cs="Arial"/>
                <w:b/>
                <w:bCs/>
                <w:sz w:val="20"/>
                <w:lang w:val="en-US"/>
              </w:rPr>
            </w:pPr>
            <w:r>
              <w:rPr>
                <w:rFonts w:cs="Arial"/>
                <w:b/>
                <w:bCs/>
                <w:sz w:val="20"/>
              </w:rPr>
              <w:t xml:space="preserve">Uusi Combi Port E-Hybrid -asuntoasema (HIU) edustaa juomavesihygieniaratkaisun uutta sukupolvea matalalämpöjärjestelmissä ja sisältää lämpimän veden kiertolinjan. Asemassa on lämmityspuolen sähkötehostin ja 25 prosenttia entistä suurempi enimmäisvirtaus (aiemmin 12 l/min). Lämpimän veden syöttö tarpeen mukaan minimoi veden seisomisen, mikä vähentää merkittävästi legionellariskiä. Tarveperusteinen lämpimän veden syöttö vähentää energiankulutusta. Korkean esivalmistusasteen ja laadun ansiosta säästyy aikaa suunnittelussa ja toteutuksessa. </w:t>
            </w:r>
          </w:p>
          <w:p w14:paraId="420D8030" w14:textId="77777777" w:rsidR="001F5C8D" w:rsidRPr="00611316" w:rsidRDefault="001F5C8D" w:rsidP="00A6461D">
            <w:pPr>
              <w:spacing w:line="240" w:lineRule="auto"/>
              <w:rPr>
                <w:rFonts w:cs="Arial"/>
                <w:sz w:val="20"/>
                <w:lang w:val="en-US"/>
              </w:rPr>
            </w:pPr>
          </w:p>
          <w:p w14:paraId="1AFB76E6" w14:textId="77777777" w:rsidR="002D5CAD" w:rsidRPr="00EE108D" w:rsidRDefault="00200F1F" w:rsidP="002D5CAD">
            <w:pPr>
              <w:spacing w:line="240" w:lineRule="auto"/>
              <w:rPr>
                <w:rFonts w:cs="Arial"/>
                <w:sz w:val="20"/>
                <w:lang w:val="en-US"/>
              </w:rPr>
            </w:pPr>
            <w:r>
              <w:rPr>
                <w:rFonts w:cs="Arial"/>
                <w:sz w:val="20"/>
              </w:rPr>
              <w:t>Siirtymä kohti sähköistymistä ja energiaa säästäviä ratkaisuja kiihtyy, ja markkinoilla kaasugeneraattorit vaihtuvat lämpöpumppuihin. Lämpimän käyttöveden tarveperusteisten ratkaisujen, kuten lämmityksen liitäntäyksiköiden (HIU), kanssa tämä siirtymä voi kuitenkin johtaa pienempään virtaukseen, mikä heikentää mukavuutta ja lisää energiankulutusta. Painehäviöitä on usein kompensoitava lisätehostinpumpuilla, mikä lisää järjestelmän monimutkaisuutta ja käyttökustannuksia. Uudessa Uponor Combi Port E-Hybrid -asuntoasemassa on sisäänrakennettu sähkölämmitin HIU-yksikön lämmityspuolella. Tämä poistaa ylimääräiset painehäviöt vesijohtoveden puolella, jolloin lisätehostinpumppua ei tarvita. Vesijohtoveden virtausnopeus on 15 l/min, kun aiemmin se oli vain 12 l/min. Tämä parantaa kokonaisvaltaista käyttömukavuutta.</w:t>
            </w:r>
          </w:p>
          <w:p w14:paraId="3C0D17A4" w14:textId="77777777" w:rsidR="002D5CAD" w:rsidRPr="00611316" w:rsidRDefault="002D5CAD" w:rsidP="00453605">
            <w:pPr>
              <w:spacing w:line="240" w:lineRule="auto"/>
              <w:rPr>
                <w:rFonts w:cs="Arial"/>
                <w:sz w:val="20"/>
                <w:lang w:val="en-US"/>
              </w:rPr>
            </w:pPr>
          </w:p>
          <w:p w14:paraId="5D50D05C" w14:textId="77777777" w:rsidR="00A66070" w:rsidRPr="00611316" w:rsidRDefault="00200F1F" w:rsidP="00A66070">
            <w:pPr>
              <w:spacing w:line="240" w:lineRule="auto"/>
              <w:rPr>
                <w:rFonts w:cs="Arial"/>
                <w:b/>
                <w:bCs/>
                <w:sz w:val="20"/>
                <w:lang w:val="en-US"/>
              </w:rPr>
            </w:pPr>
            <w:r>
              <w:rPr>
                <w:rFonts w:cs="Arial"/>
                <w:b/>
                <w:bCs/>
                <w:sz w:val="20"/>
              </w:rPr>
              <w:t xml:space="preserve">Hajautettu lämpimän veden syöttö: hygieenistä ja energiaa säästävää </w:t>
            </w:r>
          </w:p>
          <w:p w14:paraId="005634D7" w14:textId="77777777" w:rsidR="004C5D49" w:rsidRPr="00611316" w:rsidRDefault="00200F1F" w:rsidP="001318F2">
            <w:pPr>
              <w:spacing w:line="240" w:lineRule="auto"/>
              <w:rPr>
                <w:rFonts w:cs="Arial"/>
                <w:sz w:val="20"/>
                <w:lang w:val="en-US"/>
              </w:rPr>
            </w:pPr>
            <w:r>
              <w:rPr>
                <w:rFonts w:cs="Arial"/>
                <w:sz w:val="20"/>
              </w:rPr>
              <w:t xml:space="preserve">Hajautetut asemat ovat tunnetusti energiatehokkaita ja hygieenisiä. Perinteiset keskitetyt järjestelmän lämmittävät vettä jatkuvasti, mikä johtaa energiahukkaan ja tarpeettomaan lämpöhäviöön. Hajautetut järjestelmät sen sijaan lämmittävät vettä vain tarpeen mukaan. Lämmityksen liitäntäyksiköt tuottavat lämmintä vettä tarpeen mukaan, jolloin vesi ei jää seisomaan. Tämä takaa, että juomavesi on aina korkealaatuista. Veden tarveperusteinen syöttö auttaa myös vähentämään energiankulutusta. </w:t>
            </w:r>
          </w:p>
          <w:p w14:paraId="0635C04D" w14:textId="77777777" w:rsidR="00AA2078" w:rsidRPr="00611316" w:rsidRDefault="00AA2078" w:rsidP="001318F2">
            <w:pPr>
              <w:spacing w:line="240" w:lineRule="auto"/>
              <w:rPr>
                <w:rFonts w:cs="Arial"/>
                <w:sz w:val="20"/>
                <w:lang w:val="en-US"/>
              </w:rPr>
            </w:pPr>
          </w:p>
          <w:p w14:paraId="571EF32F" w14:textId="77777777" w:rsidR="009267DA" w:rsidRPr="00611316" w:rsidRDefault="00200F1F" w:rsidP="00453605">
            <w:pPr>
              <w:spacing w:line="240" w:lineRule="auto"/>
              <w:rPr>
                <w:rFonts w:cs="Arial"/>
                <w:b/>
                <w:bCs/>
                <w:sz w:val="20"/>
                <w:lang w:val="en-US"/>
              </w:rPr>
            </w:pPr>
            <w:r>
              <w:rPr>
                <w:rFonts w:cs="Arial"/>
                <w:b/>
                <w:bCs/>
                <w:sz w:val="20"/>
              </w:rPr>
              <w:t>Uuden sukupolven tarveperusteinen lämpimän veden syöttö lämpöpumppuasennuksiin</w:t>
            </w:r>
          </w:p>
          <w:p w14:paraId="5964368A" w14:textId="3384CDAA" w:rsidR="0034004E" w:rsidRDefault="00200F1F" w:rsidP="005D46C8">
            <w:pPr>
              <w:spacing w:line="240" w:lineRule="auto"/>
              <w:rPr>
                <w:rFonts w:cs="Arial"/>
                <w:sz w:val="20"/>
                <w:lang w:val="en-US"/>
              </w:rPr>
            </w:pPr>
            <w:r>
              <w:rPr>
                <w:rFonts w:cs="Arial"/>
                <w:sz w:val="20"/>
              </w:rPr>
              <w:t>Vaikka hajautetussa järjestelmässä on monia etuja, tarveperusteisen lämpimän veden syötön ja lämpöpumppujen yhdistelmä voi heikentää vesijohtoveden virtausta. Painehäviöitä on kompensoitava lisätehostinpumpuilla, mikä lisää järjestelmän monimutkaisuutta ja käyttökustannuksia. "Lämpöpumppujen kaltaisten vastuullisten lämmitysjärjestelmien kasvava kysyntä edellyttää uusia tarveperusteisia lämpimän veden syöttöratkaisuja matalalämpöjärjestelmille", Torsten Maier</w:t>
            </w:r>
            <w:r w:rsidR="00CC51A4">
              <w:rPr>
                <w:rFonts w:cs="Arial"/>
                <w:sz w:val="20"/>
              </w:rPr>
              <w:t>,</w:t>
            </w:r>
            <w:r w:rsidR="00CC51A4" w:rsidRPr="008C2D41">
              <w:rPr>
                <w:rFonts w:cs="Arial"/>
                <w:sz w:val="20"/>
              </w:rPr>
              <w:t xml:space="preserve"> </w:t>
            </w:r>
            <w:r w:rsidR="00CC51A4" w:rsidRPr="008C2D41">
              <w:rPr>
                <w:rFonts w:cs="Arial"/>
                <w:sz w:val="20"/>
              </w:rPr>
              <w:t>Chief Innovation Officer, GF Building Flow Solutions</w:t>
            </w:r>
            <w:r>
              <w:rPr>
                <w:rFonts w:cs="Arial"/>
                <w:sz w:val="20"/>
              </w:rPr>
              <w:t xml:space="preserve"> sanoo. "Meidän vastauksemme tähän on uusi Combi Port E E-Hybrid, jossa on sisäänrakennettu sähkölämmitin HIU-yksikön lämmityspuolella. Siinä on merkittävästi suuremmat vesijohtoveden virtausnopeudet ja optimoitu energiankäyttö, mikä varmistaa lämpimän veden syötön ilman tarpeetonta hukkaa. Näin ratkaisu parantaa käyttökokemusta vastuullisella tavalla."</w:t>
            </w:r>
          </w:p>
          <w:p w14:paraId="748D255F" w14:textId="77777777" w:rsidR="00611316" w:rsidRDefault="00611316" w:rsidP="005D46C8">
            <w:pPr>
              <w:spacing w:line="240" w:lineRule="auto"/>
              <w:rPr>
                <w:rFonts w:cs="Arial"/>
                <w:sz w:val="20"/>
                <w:lang w:val="en-US"/>
              </w:rPr>
            </w:pPr>
          </w:p>
          <w:p w14:paraId="65DF9429" w14:textId="77777777" w:rsidR="00323806" w:rsidRDefault="00200F1F" w:rsidP="006B2D53">
            <w:pPr>
              <w:spacing w:line="240" w:lineRule="auto"/>
              <w:rPr>
                <w:rFonts w:cs="Arial"/>
                <w:sz w:val="20"/>
                <w:lang w:val="en-US"/>
              </w:rPr>
            </w:pPr>
            <w:r>
              <w:rPr>
                <w:rFonts w:cs="Arial"/>
                <w:b/>
                <w:bCs/>
                <w:sz w:val="20"/>
              </w:rPr>
              <w:t>Esikoottu yksikkö: huolellisesti suunniteltu, helposti asennettava ratkaisu</w:t>
            </w:r>
          </w:p>
          <w:p w14:paraId="4D43E367" w14:textId="77777777" w:rsidR="006B2D53" w:rsidRDefault="00200F1F" w:rsidP="006B2D53">
            <w:pPr>
              <w:spacing w:line="240" w:lineRule="auto"/>
              <w:rPr>
                <w:rFonts w:cs="Arial"/>
                <w:sz w:val="20"/>
                <w:lang w:val="en-US"/>
              </w:rPr>
            </w:pPr>
            <w:r>
              <w:rPr>
                <w:rFonts w:cs="Arial"/>
                <w:sz w:val="20"/>
              </w:rPr>
              <w:t>Heti kytkentävalmis Uponor Combi Port E-Hybrid -asuntoasema on korkealaatuinen, esikoottu ratkaisu, jonka suunnittelu, tilaaminen ja asentaminen on helppoa ja varmaa. Käytännön kokemusten mukaan esikootut HIU-yksiköt nopeuttavat koko järjestelmän asennusta ja määritystä jopa kolmanneksen. Toinen esikoottujen asuntoasemien etu on, että niiden ansiosta rakennustyömaalle ei tarvitse kuljettaa niin paljon materiaalia.</w:t>
            </w:r>
          </w:p>
          <w:p w14:paraId="4077BF95" w14:textId="77777777" w:rsidR="003F760F" w:rsidRDefault="003F760F" w:rsidP="00453605">
            <w:pPr>
              <w:spacing w:line="240" w:lineRule="auto"/>
              <w:rPr>
                <w:rFonts w:cs="Arial"/>
                <w:sz w:val="20"/>
                <w:lang w:val="en-US"/>
              </w:rPr>
            </w:pPr>
          </w:p>
          <w:p w14:paraId="4CFD96D0" w14:textId="77777777" w:rsidR="00BE4BA9" w:rsidRDefault="00BE4BA9" w:rsidP="00453605">
            <w:pPr>
              <w:spacing w:line="240" w:lineRule="auto"/>
              <w:rPr>
                <w:rFonts w:cs="Arial"/>
                <w:sz w:val="20"/>
                <w:lang w:val="en-US"/>
              </w:rPr>
            </w:pPr>
          </w:p>
          <w:p w14:paraId="378F81AE" w14:textId="77777777" w:rsidR="00BE4BA9" w:rsidRDefault="00BE4BA9" w:rsidP="00453605">
            <w:pPr>
              <w:spacing w:line="240" w:lineRule="auto"/>
              <w:rPr>
                <w:rFonts w:cs="Arial"/>
                <w:sz w:val="20"/>
                <w:lang w:val="en-US"/>
              </w:rPr>
            </w:pPr>
          </w:p>
          <w:p w14:paraId="176EBB11" w14:textId="77777777" w:rsidR="002736AD" w:rsidRDefault="002736AD" w:rsidP="00453605">
            <w:pPr>
              <w:spacing w:line="240" w:lineRule="auto"/>
              <w:rPr>
                <w:rFonts w:cs="Arial"/>
                <w:sz w:val="20"/>
                <w:lang w:val="en-US"/>
              </w:rPr>
            </w:pPr>
          </w:p>
          <w:p w14:paraId="0E0B4043" w14:textId="77777777" w:rsidR="003D4D03" w:rsidRDefault="003D4D03" w:rsidP="00453605">
            <w:pPr>
              <w:spacing w:line="240" w:lineRule="auto"/>
              <w:rPr>
                <w:rFonts w:cs="Arial"/>
                <w:sz w:val="20"/>
                <w:lang w:val="en-US"/>
              </w:rPr>
            </w:pPr>
          </w:p>
          <w:p w14:paraId="6A49AD4C" w14:textId="77777777" w:rsidR="002736AD" w:rsidRDefault="002736AD" w:rsidP="00453605">
            <w:pPr>
              <w:spacing w:line="240" w:lineRule="auto"/>
              <w:rPr>
                <w:rFonts w:cs="Arial"/>
                <w:sz w:val="20"/>
                <w:lang w:val="en-US"/>
              </w:rPr>
            </w:pPr>
          </w:p>
          <w:p w14:paraId="278A3C84" w14:textId="77777777" w:rsidR="00844378" w:rsidRPr="00611316" w:rsidRDefault="00200F1F" w:rsidP="00453605">
            <w:pPr>
              <w:spacing w:line="240" w:lineRule="auto"/>
              <w:rPr>
                <w:rFonts w:cs="Arial"/>
                <w:b/>
                <w:bCs/>
                <w:sz w:val="20"/>
                <w:lang w:val="en-US"/>
              </w:rPr>
            </w:pPr>
            <w:r>
              <w:rPr>
                <w:rFonts w:cs="Arial"/>
                <w:b/>
                <w:bCs/>
                <w:sz w:val="20"/>
              </w:rPr>
              <w:lastRenderedPageBreak/>
              <w:t xml:space="preserve">Uponor Combi Port E-Hybrid: </w:t>
            </w:r>
          </w:p>
          <w:p w14:paraId="7D4049C0" w14:textId="77777777" w:rsidR="00946710" w:rsidRPr="00611316" w:rsidRDefault="00946710" w:rsidP="00453605">
            <w:pPr>
              <w:spacing w:line="240" w:lineRule="auto"/>
              <w:rPr>
                <w:rFonts w:cs="Arial"/>
                <w:sz w:val="20"/>
                <w:lang w:val="en-US"/>
              </w:rPr>
            </w:pPr>
          </w:p>
          <w:p w14:paraId="265A34A0" w14:textId="77777777" w:rsidR="00946710" w:rsidRPr="002736AD" w:rsidRDefault="00200F1F" w:rsidP="00AD6183">
            <w:pPr>
              <w:pStyle w:val="ListParagraph"/>
              <w:numPr>
                <w:ilvl w:val="0"/>
                <w:numId w:val="15"/>
              </w:numPr>
              <w:spacing w:line="240" w:lineRule="auto"/>
              <w:rPr>
                <w:rFonts w:cs="Arial"/>
                <w:sz w:val="20"/>
                <w:lang w:val="en-US"/>
              </w:rPr>
            </w:pPr>
            <w:r>
              <w:rPr>
                <w:rFonts w:cs="Arial"/>
                <w:sz w:val="20"/>
              </w:rPr>
              <w:t>18 prosentin energiansäästö lämpöpumppuasennuksissa – optimoi suorituskyvyn ja pienentää energiankulutusta</w:t>
            </w:r>
          </w:p>
          <w:p w14:paraId="6DA1AAED" w14:textId="77777777" w:rsidR="00946710" w:rsidRPr="002736AD" w:rsidRDefault="00200F1F" w:rsidP="00AD6183">
            <w:pPr>
              <w:pStyle w:val="ListParagraph"/>
              <w:numPr>
                <w:ilvl w:val="0"/>
                <w:numId w:val="15"/>
              </w:numPr>
              <w:spacing w:line="240" w:lineRule="auto"/>
              <w:rPr>
                <w:rFonts w:cs="Arial"/>
                <w:sz w:val="20"/>
                <w:lang w:val="en-US"/>
              </w:rPr>
            </w:pPr>
            <w:r>
              <w:rPr>
                <w:rFonts w:cs="Arial"/>
                <w:sz w:val="20"/>
              </w:rPr>
              <w:t>25 prosenttia suurempi enimmäisvirtaus parantaa mukavuutta: 15 l/min, aiemmin 12 l/min</w:t>
            </w:r>
          </w:p>
          <w:p w14:paraId="6E2726E7" w14:textId="77777777" w:rsidR="00AD6183" w:rsidRPr="002736AD" w:rsidRDefault="00200F1F" w:rsidP="00453605">
            <w:pPr>
              <w:pStyle w:val="ListParagraph"/>
              <w:numPr>
                <w:ilvl w:val="0"/>
                <w:numId w:val="15"/>
              </w:numPr>
              <w:spacing w:line="240" w:lineRule="auto"/>
              <w:rPr>
                <w:rFonts w:cs="Arial"/>
                <w:sz w:val="20"/>
                <w:lang w:val="en-US"/>
              </w:rPr>
            </w:pPr>
            <w:r>
              <w:rPr>
                <w:rFonts w:cs="Arial"/>
                <w:sz w:val="20"/>
              </w:rPr>
              <w:t>88 prosenttia pienempi painehäviö normaalissa käytössä: painehäviö vain 0,2 bar virtauksella 9 l/min, aiemmin 1,7 bar</w:t>
            </w:r>
          </w:p>
          <w:p w14:paraId="6F0C5FD4" w14:textId="77777777" w:rsidR="00844378" w:rsidRPr="002736AD" w:rsidRDefault="00200F1F" w:rsidP="00AD6183">
            <w:pPr>
              <w:pStyle w:val="ListParagraph"/>
              <w:numPr>
                <w:ilvl w:val="0"/>
                <w:numId w:val="15"/>
              </w:numPr>
              <w:spacing w:line="240" w:lineRule="auto"/>
              <w:rPr>
                <w:rFonts w:cs="Arial"/>
                <w:sz w:val="20"/>
                <w:lang w:val="en-US"/>
              </w:rPr>
            </w:pPr>
            <w:r>
              <w:rPr>
                <w:rFonts w:cs="Arial"/>
                <w:sz w:val="20"/>
              </w:rPr>
              <w:t>Elektronisesti ohjattu HIU</w:t>
            </w:r>
          </w:p>
          <w:p w14:paraId="48C54838" w14:textId="77777777" w:rsidR="00844378" w:rsidRPr="002736AD" w:rsidRDefault="00200F1F" w:rsidP="00AD6183">
            <w:pPr>
              <w:pStyle w:val="ListParagraph"/>
              <w:numPr>
                <w:ilvl w:val="0"/>
                <w:numId w:val="15"/>
              </w:numPr>
              <w:spacing w:line="240" w:lineRule="auto"/>
              <w:rPr>
                <w:rFonts w:cs="Arial"/>
                <w:sz w:val="20"/>
                <w:lang w:val="en-US"/>
              </w:rPr>
            </w:pPr>
            <w:r>
              <w:rPr>
                <w:rFonts w:cs="Arial"/>
                <w:sz w:val="20"/>
              </w:rPr>
              <w:t>Yhteensopiva lämpöpumppujen kanssa</w:t>
            </w:r>
          </w:p>
          <w:p w14:paraId="53705E17" w14:textId="77777777" w:rsidR="00844378" w:rsidRPr="002736AD" w:rsidRDefault="00200F1F" w:rsidP="00AD6183">
            <w:pPr>
              <w:pStyle w:val="ListParagraph"/>
              <w:numPr>
                <w:ilvl w:val="0"/>
                <w:numId w:val="15"/>
              </w:numPr>
              <w:spacing w:line="240" w:lineRule="auto"/>
              <w:rPr>
                <w:rFonts w:cs="Arial"/>
                <w:sz w:val="20"/>
                <w:lang w:val="en-US"/>
              </w:rPr>
            </w:pPr>
            <w:r>
              <w:rPr>
                <w:rFonts w:cs="Arial"/>
                <w:sz w:val="20"/>
              </w:rPr>
              <w:t>10k nousu virtauksella 15 l/min tehostimesta, 14,4 kW / 400 V / 25 A</w:t>
            </w:r>
          </w:p>
          <w:p w14:paraId="18D678B7" w14:textId="77777777" w:rsidR="00844378" w:rsidRPr="002736AD" w:rsidRDefault="00200F1F" w:rsidP="00AD6183">
            <w:pPr>
              <w:pStyle w:val="ListParagraph"/>
              <w:numPr>
                <w:ilvl w:val="0"/>
                <w:numId w:val="15"/>
              </w:numPr>
              <w:spacing w:line="240" w:lineRule="auto"/>
              <w:rPr>
                <w:rFonts w:cs="Arial"/>
                <w:sz w:val="20"/>
                <w:lang w:val="en-US"/>
              </w:rPr>
            </w:pPr>
            <w:r>
              <w:rPr>
                <w:rFonts w:cs="Arial"/>
                <w:sz w:val="20"/>
              </w:rPr>
              <w:t>Seinäsyvyys &lt;150 mm</w:t>
            </w:r>
          </w:p>
          <w:p w14:paraId="76E1CE95" w14:textId="77777777" w:rsidR="00844378" w:rsidRPr="002736AD" w:rsidRDefault="00200F1F" w:rsidP="00AD6183">
            <w:pPr>
              <w:pStyle w:val="ListParagraph"/>
              <w:numPr>
                <w:ilvl w:val="0"/>
                <w:numId w:val="15"/>
              </w:numPr>
              <w:spacing w:line="240" w:lineRule="auto"/>
              <w:rPr>
                <w:rFonts w:cs="Arial"/>
                <w:sz w:val="20"/>
                <w:lang w:val="en-US"/>
              </w:rPr>
            </w:pPr>
            <w:r>
              <w:rPr>
                <w:rFonts w:cs="Arial"/>
                <w:sz w:val="20"/>
              </w:rPr>
              <w:t xml:space="preserve">Tehostin – välitön veden lämmitys </w:t>
            </w:r>
          </w:p>
          <w:p w14:paraId="4FBF1C9E" w14:textId="77777777" w:rsidR="00844378" w:rsidRPr="002736AD" w:rsidRDefault="00200F1F" w:rsidP="00AD6183">
            <w:pPr>
              <w:pStyle w:val="ListParagraph"/>
              <w:numPr>
                <w:ilvl w:val="0"/>
                <w:numId w:val="15"/>
              </w:numPr>
              <w:spacing w:line="240" w:lineRule="auto"/>
              <w:rPr>
                <w:rFonts w:cs="Arial"/>
                <w:sz w:val="20"/>
                <w:lang w:val="en-US"/>
              </w:rPr>
            </w:pPr>
            <w:r>
              <w:rPr>
                <w:rFonts w:cs="Arial"/>
                <w:sz w:val="20"/>
              </w:rPr>
              <w:t>Toleranssi T ± 1 °C</w:t>
            </w:r>
          </w:p>
          <w:p w14:paraId="71B9C837" w14:textId="77777777" w:rsidR="00844378" w:rsidRPr="002736AD" w:rsidRDefault="00200F1F" w:rsidP="00AD6183">
            <w:pPr>
              <w:pStyle w:val="ListParagraph"/>
              <w:numPr>
                <w:ilvl w:val="0"/>
                <w:numId w:val="15"/>
              </w:numPr>
              <w:spacing w:line="240" w:lineRule="auto"/>
              <w:rPr>
                <w:rFonts w:cs="Arial"/>
                <w:sz w:val="20"/>
                <w:lang w:val="en-US"/>
              </w:rPr>
            </w:pPr>
            <w:r>
              <w:rPr>
                <w:rFonts w:cs="Arial"/>
                <w:sz w:val="20"/>
              </w:rPr>
              <w:t>Tehostin – sisäinen poistolämpötilan säätö</w:t>
            </w:r>
          </w:p>
          <w:p w14:paraId="7F42D89E" w14:textId="77777777" w:rsidR="00844378" w:rsidRPr="002736AD" w:rsidRDefault="00200F1F" w:rsidP="00AD6183">
            <w:pPr>
              <w:pStyle w:val="ListParagraph"/>
              <w:numPr>
                <w:ilvl w:val="0"/>
                <w:numId w:val="15"/>
              </w:numPr>
              <w:spacing w:line="240" w:lineRule="auto"/>
              <w:rPr>
                <w:rFonts w:cs="Arial"/>
                <w:sz w:val="20"/>
                <w:lang w:val="en-US"/>
              </w:rPr>
            </w:pPr>
            <w:r>
              <w:rPr>
                <w:rFonts w:cs="Arial"/>
                <w:sz w:val="20"/>
              </w:rPr>
              <w:t>Lämmönvaihdin</w:t>
            </w:r>
          </w:p>
          <w:p w14:paraId="427D224E" w14:textId="77777777" w:rsidR="00844378" w:rsidRPr="002736AD" w:rsidRDefault="00200F1F" w:rsidP="00AD6183">
            <w:pPr>
              <w:pStyle w:val="ListParagraph"/>
              <w:numPr>
                <w:ilvl w:val="0"/>
                <w:numId w:val="15"/>
              </w:numPr>
              <w:spacing w:line="240" w:lineRule="auto"/>
              <w:rPr>
                <w:rFonts w:cs="Arial"/>
                <w:sz w:val="20"/>
                <w:lang w:val="en-US"/>
              </w:rPr>
            </w:pPr>
            <w:r>
              <w:rPr>
                <w:rFonts w:cs="Arial"/>
                <w:sz w:val="20"/>
              </w:rPr>
              <w:t>Moottoroitu kolmitieventtiili reagoi nopeasti</w:t>
            </w:r>
          </w:p>
          <w:p w14:paraId="5599DC62" w14:textId="77777777" w:rsidR="00844378" w:rsidRPr="002736AD" w:rsidRDefault="00200F1F" w:rsidP="00AD6183">
            <w:pPr>
              <w:pStyle w:val="ListParagraph"/>
              <w:numPr>
                <w:ilvl w:val="0"/>
                <w:numId w:val="15"/>
              </w:numPr>
              <w:spacing w:line="240" w:lineRule="auto"/>
              <w:rPr>
                <w:rFonts w:cs="Arial"/>
                <w:sz w:val="20"/>
                <w:lang w:val="en-US"/>
              </w:rPr>
            </w:pPr>
            <w:r>
              <w:rPr>
                <w:rFonts w:cs="Arial"/>
                <w:sz w:val="20"/>
              </w:rPr>
              <w:t>Δp DHW 0,35 bar virtauksella 15 l/min</w:t>
            </w:r>
          </w:p>
          <w:p w14:paraId="0AA87179" w14:textId="77777777" w:rsidR="00844378" w:rsidRPr="002736AD" w:rsidRDefault="00200F1F" w:rsidP="00AD6183">
            <w:pPr>
              <w:pStyle w:val="ListParagraph"/>
              <w:numPr>
                <w:ilvl w:val="0"/>
                <w:numId w:val="15"/>
              </w:numPr>
              <w:spacing w:line="240" w:lineRule="auto"/>
              <w:rPr>
                <w:rFonts w:cs="Arial"/>
                <w:sz w:val="20"/>
                <w:lang w:val="en-US"/>
              </w:rPr>
            </w:pPr>
            <w:r>
              <w:rPr>
                <w:rFonts w:cs="Arial"/>
                <w:sz w:val="20"/>
              </w:rPr>
              <w:t>Temperature Lean -moduuli</w:t>
            </w:r>
          </w:p>
          <w:p w14:paraId="7B15E893" w14:textId="77777777" w:rsidR="00844378" w:rsidRPr="002736AD" w:rsidRDefault="00200F1F" w:rsidP="00AD6183">
            <w:pPr>
              <w:pStyle w:val="ListParagraph"/>
              <w:numPr>
                <w:ilvl w:val="0"/>
                <w:numId w:val="15"/>
              </w:numPr>
              <w:spacing w:line="240" w:lineRule="auto"/>
              <w:rPr>
                <w:rFonts w:cs="Arial"/>
                <w:sz w:val="20"/>
                <w:lang w:val="en-US"/>
              </w:rPr>
            </w:pPr>
            <w:r>
              <w:rPr>
                <w:rFonts w:cs="Arial"/>
                <w:sz w:val="20"/>
              </w:rPr>
              <w:t>Kompakti rakenne</w:t>
            </w:r>
          </w:p>
          <w:p w14:paraId="12884365" w14:textId="77777777" w:rsidR="00844378" w:rsidRPr="002736AD" w:rsidRDefault="00200F1F" w:rsidP="00AD6183">
            <w:pPr>
              <w:pStyle w:val="ListParagraph"/>
              <w:numPr>
                <w:ilvl w:val="0"/>
                <w:numId w:val="15"/>
              </w:numPr>
              <w:spacing w:line="240" w:lineRule="auto"/>
              <w:rPr>
                <w:rFonts w:cs="Arial"/>
                <w:sz w:val="20"/>
                <w:lang w:val="en-US"/>
              </w:rPr>
            </w:pPr>
            <w:r>
              <w:rPr>
                <w:rFonts w:cs="Arial"/>
                <w:sz w:val="20"/>
              </w:rPr>
              <w:t>Uponorin suunnittelema keskusyksikkö, jossa on ulkoisen modbus-yhteyden lämpötila-asetus ja hanan ohjaus (päälle/pois) sekä hanan tunnistus</w:t>
            </w:r>
          </w:p>
          <w:p w14:paraId="108E3410" w14:textId="77777777" w:rsidR="003275B9" w:rsidRPr="002736AD" w:rsidRDefault="00200F1F" w:rsidP="00AD6183">
            <w:pPr>
              <w:pStyle w:val="ListParagraph"/>
              <w:numPr>
                <w:ilvl w:val="0"/>
                <w:numId w:val="15"/>
              </w:numPr>
              <w:spacing w:line="240" w:lineRule="auto"/>
              <w:rPr>
                <w:rFonts w:cs="Arial"/>
                <w:sz w:val="20"/>
                <w:lang w:val="en-US"/>
              </w:rPr>
            </w:pPr>
            <w:r>
              <w:rPr>
                <w:rFonts w:cs="Arial"/>
                <w:sz w:val="20"/>
              </w:rPr>
              <w:t>Kaappi, jossa on sulkuventtiilikisko ja jakoputket</w:t>
            </w:r>
          </w:p>
          <w:p w14:paraId="3A701065" w14:textId="77777777" w:rsidR="002A154F" w:rsidRPr="00611316" w:rsidRDefault="002A154F" w:rsidP="00453605">
            <w:pPr>
              <w:spacing w:line="240" w:lineRule="auto"/>
              <w:rPr>
                <w:rFonts w:cs="Arial"/>
                <w:sz w:val="20"/>
                <w:lang w:val="en-US"/>
              </w:rPr>
            </w:pPr>
          </w:p>
          <w:p w14:paraId="7C0B06D0" w14:textId="77777777" w:rsidR="00453605" w:rsidRPr="00611316" w:rsidRDefault="00453605" w:rsidP="00453605">
            <w:pPr>
              <w:spacing w:line="240" w:lineRule="auto"/>
              <w:rPr>
                <w:rFonts w:cs="Arial"/>
                <w:sz w:val="20"/>
                <w:lang w:val="en-US"/>
              </w:rPr>
            </w:pPr>
          </w:p>
          <w:p w14:paraId="4E114DC7" w14:textId="77777777" w:rsidR="003E6AB8" w:rsidRPr="00611316" w:rsidRDefault="00200F1F" w:rsidP="003E6AB8">
            <w:pPr>
              <w:spacing w:line="240" w:lineRule="auto"/>
              <w:rPr>
                <w:rStyle w:val="PlaceholderText"/>
                <w:rFonts w:cs="Arial"/>
                <w:b/>
                <w:color w:val="000000"/>
                <w:sz w:val="20"/>
                <w:lang w:val="en-US"/>
              </w:rPr>
            </w:pPr>
            <w:r>
              <w:rPr>
                <w:rFonts w:cs="Arial"/>
                <w:b/>
                <w:color w:val="000000"/>
                <w:sz w:val="20"/>
              </w:rPr>
              <w:t>Yhteyshenkilö tiedotusvälineille:</w:t>
            </w:r>
          </w:p>
          <w:p w14:paraId="08E19AA5" w14:textId="77777777" w:rsidR="003E6AB8" w:rsidRPr="00611316" w:rsidRDefault="00200F1F" w:rsidP="003E6AB8">
            <w:pPr>
              <w:spacing w:line="240" w:lineRule="auto"/>
              <w:rPr>
                <w:rFonts w:cs="Arial"/>
                <w:color w:val="000000"/>
                <w:sz w:val="20"/>
                <w:lang w:val="en-US"/>
              </w:rPr>
            </w:pPr>
            <w:r>
              <w:rPr>
                <w:rFonts w:cs="Arial"/>
                <w:color w:val="000000"/>
                <w:sz w:val="20"/>
              </w:rPr>
              <w:t>Beatrix Pfundstein</w:t>
            </w:r>
          </w:p>
          <w:p w14:paraId="51F66D21" w14:textId="77777777" w:rsidR="003E6AB8" w:rsidRPr="00611316" w:rsidRDefault="00200F1F" w:rsidP="003E6AB8">
            <w:pPr>
              <w:spacing w:line="240" w:lineRule="auto"/>
              <w:rPr>
                <w:rFonts w:cs="Arial"/>
                <w:color w:val="000000"/>
                <w:sz w:val="20"/>
                <w:lang w:val="en-US"/>
              </w:rPr>
            </w:pPr>
            <w:r>
              <w:rPr>
                <w:rFonts w:cs="Arial"/>
                <w:color w:val="000000"/>
                <w:sz w:val="20"/>
              </w:rPr>
              <w:t xml:space="preserve">Manager Global PR &amp; Communications </w:t>
            </w:r>
          </w:p>
          <w:p w14:paraId="75C565E0" w14:textId="77777777" w:rsidR="003E6AB8" w:rsidRPr="00611316" w:rsidRDefault="00200F1F" w:rsidP="003E6AB8">
            <w:pPr>
              <w:spacing w:line="240" w:lineRule="auto"/>
              <w:rPr>
                <w:rFonts w:cs="Arial"/>
                <w:color w:val="000000"/>
                <w:sz w:val="20"/>
                <w:lang w:val="en-US"/>
              </w:rPr>
            </w:pPr>
            <w:r>
              <w:rPr>
                <w:rFonts w:cs="Arial"/>
                <w:color w:val="000000"/>
                <w:sz w:val="20"/>
              </w:rPr>
              <w:t>GF Building Flow Solutions</w:t>
            </w:r>
          </w:p>
          <w:p w14:paraId="30E228E1" w14:textId="77777777" w:rsidR="003E6AB8" w:rsidRPr="00611316" w:rsidRDefault="003E6AB8" w:rsidP="003E6AB8">
            <w:pPr>
              <w:spacing w:line="240" w:lineRule="auto"/>
              <w:rPr>
                <w:rFonts w:cs="Arial"/>
                <w:color w:val="000000"/>
                <w:sz w:val="20"/>
                <w:lang w:val="en-US"/>
              </w:rPr>
            </w:pPr>
            <w:hyperlink r:id="rId11" w:history="1">
              <w:r>
                <w:rPr>
                  <w:rStyle w:val="Hyperlink"/>
                  <w:rFonts w:cs="Arial"/>
                  <w:sz w:val="20"/>
                </w:rPr>
                <w:t>beatrix.pfundstein@uponor.com</w:t>
              </w:r>
            </w:hyperlink>
          </w:p>
          <w:p w14:paraId="6F4705CB" w14:textId="77777777" w:rsidR="003E6AB8" w:rsidRPr="00611316" w:rsidRDefault="00200F1F" w:rsidP="003E6AB8">
            <w:pPr>
              <w:autoSpaceDE w:val="0"/>
              <w:autoSpaceDN w:val="0"/>
              <w:adjustRightInd w:val="0"/>
              <w:spacing w:line="240" w:lineRule="auto"/>
              <w:rPr>
                <w:rFonts w:cs="Arial"/>
                <w:b/>
                <w:bCs/>
                <w:color w:val="000000"/>
                <w:sz w:val="20"/>
                <w:lang w:val="en-US"/>
              </w:rPr>
            </w:pPr>
            <w:r>
              <w:rPr>
                <w:rFonts w:cs="Arial"/>
                <w:color w:val="000000"/>
                <w:sz w:val="20"/>
              </w:rPr>
              <w:t>+49 (0)69 795386015</w:t>
            </w:r>
          </w:p>
          <w:p w14:paraId="12B63695" w14:textId="77777777" w:rsidR="003E6AB8" w:rsidRPr="00611316" w:rsidRDefault="003E6AB8" w:rsidP="003E6AB8">
            <w:pPr>
              <w:spacing w:line="240" w:lineRule="auto"/>
              <w:rPr>
                <w:rFonts w:cs="Arial"/>
                <w:sz w:val="20"/>
                <w:lang w:val="en-US"/>
              </w:rPr>
            </w:pPr>
          </w:p>
          <w:p w14:paraId="7358B317" w14:textId="77777777" w:rsidR="00C62713" w:rsidRPr="005F74A2" w:rsidRDefault="00200F1F" w:rsidP="00C62713">
            <w:pPr>
              <w:spacing w:line="240" w:lineRule="auto"/>
              <w:rPr>
                <w:rFonts w:eastAsia="Arial" w:cs="Arial"/>
                <w:b/>
                <w:bCs/>
                <w:sz w:val="15"/>
                <w:szCs w:val="15"/>
                <w:lang w:val="en-US"/>
              </w:rPr>
            </w:pPr>
            <w:r>
              <w:rPr>
                <w:rFonts w:eastAsia="Arial" w:cs="Arial"/>
                <w:b/>
                <w:bCs/>
                <w:sz w:val="15"/>
                <w:szCs w:val="15"/>
              </w:rPr>
              <w:t xml:space="preserve">GF Building Flow Solutions - Leading with Water </w:t>
            </w:r>
          </w:p>
          <w:p w14:paraId="2CDB65B4" w14:textId="77777777" w:rsidR="00C62713" w:rsidRPr="005F74A2" w:rsidRDefault="00200F1F" w:rsidP="00C62713">
            <w:pPr>
              <w:spacing w:line="240" w:lineRule="auto"/>
              <w:rPr>
                <w:sz w:val="15"/>
                <w:szCs w:val="15"/>
                <w:lang w:val="en-US"/>
              </w:rPr>
            </w:pPr>
            <w:r>
              <w:rPr>
                <w:sz w:val="15"/>
                <w:szCs w:val="15"/>
              </w:rPr>
              <w:t>Rakennusteollisuuden osuus maailman CO</w:t>
            </w:r>
            <w:r w:rsidRPr="00200F1F">
              <w:rPr>
                <w:sz w:val="15"/>
                <w:szCs w:val="15"/>
                <w:vertAlign w:val="subscript"/>
              </w:rPr>
              <w:t>2</w:t>
            </w:r>
            <w:r>
              <w:rPr>
                <w:sz w:val="15"/>
                <w:szCs w:val="15"/>
              </w:rPr>
              <w:t>-päästöistä on suuri, ja alati kasvava väestö tarvitsee puhdasta ja turvallista juomavettä. Siksi GF Building Flow Solutionsin missio on aikamme haasteiden ratkaisemisessa: miten vastata energiatehokkaiden ja kohtuuhintaisten rakennusten, viihtyisien ja turvallisten kotien sekä puhtaan ja turvallisen juomaveden saatavuuden kasvavaan kysyntään. GF Building Flow Solutions, jonka tunnuslause on Leading with Water, vapauttaa veden suuren potentiaalin resurssina parantaakseen rakennuksia, vauhdittaakseen kehitystä, auttaakseen asiakkaita olemaan tuottavampia ja vastuullisempia sekä varmistaakseen mukavuuden, terveyden ja tehokkuuden. Yhdistämällä alan johtavien tuotemerkkien GF, Uponor ja JRG parhaat puolet, jotka perustuvat luotettuun sveitsiläiseen, suomalaiseen ja saksalaiseen laatuun, asiakkaat saavat käyttöönsä laajimman teknologia-alustan moniin erilaisiin sovelluksiin, mikä takaa asiakastyytyväisyyden ja suorituskyvyn. Valikoima sisältää turvallisia ratkaisuja lämpimän ja kylmän veden syöttöön ja säätöön, melua vaimentavia jätevesijärjestelmiä sekä järjestelmiä energiatehokasta lämmitystä ja viilennystä varten. GF Building Flow Solutions -divisioonalla – joka tunnettiin aiemmin nimillä Uponor (Uponor Inc. Yhdysvalloissa ja Uponor Ltd. Kanadassa) ja GF Building Technology – on myyntiyhtiöitä 30 maassa ja tuotantolaitoksia 12 toimipaikassa Euroopassa ja Amerikan mantereella.</w:t>
            </w:r>
          </w:p>
          <w:p w14:paraId="77D9770A" w14:textId="77777777" w:rsidR="00C62713" w:rsidRPr="005F74A2" w:rsidRDefault="00200F1F" w:rsidP="00C62713">
            <w:pPr>
              <w:spacing w:line="240" w:lineRule="auto"/>
              <w:rPr>
                <w:sz w:val="15"/>
                <w:szCs w:val="15"/>
                <w:lang w:val="en-US"/>
              </w:rPr>
            </w:pPr>
            <w:r>
              <w:rPr>
                <w:sz w:val="15"/>
                <w:szCs w:val="15"/>
              </w:rPr>
              <w:t>#LeadingwithWater​</w:t>
            </w:r>
          </w:p>
          <w:p w14:paraId="6CB8B3DD" w14:textId="77777777" w:rsidR="00C62713" w:rsidRPr="007D507E" w:rsidRDefault="00C62713" w:rsidP="00C62713">
            <w:pPr>
              <w:spacing w:line="240" w:lineRule="auto"/>
              <w:rPr>
                <w:sz w:val="15"/>
                <w:szCs w:val="15"/>
                <w:lang w:val="en-US"/>
              </w:rPr>
            </w:pPr>
            <w:hyperlink r:id="rId12" w:history="1">
              <w:hyperlink r:id="rId13" w:history="1">
                <w:r>
                  <w:rPr>
                    <w:rStyle w:val="Hyperlink"/>
                    <w:color w:val="auto"/>
                    <w:sz w:val="15"/>
                    <w:szCs w:val="15"/>
                  </w:rPr>
                  <w:t>www.georgfischer.com</w:t>
                </w:r>
              </w:hyperlink>
            </w:hyperlink>
          </w:p>
          <w:p w14:paraId="04D92198" w14:textId="77777777" w:rsidR="00C62713" w:rsidRPr="007D507E" w:rsidRDefault="00C62713" w:rsidP="00C62713">
            <w:pPr>
              <w:spacing w:line="240" w:lineRule="auto"/>
              <w:rPr>
                <w:sz w:val="15"/>
                <w:szCs w:val="15"/>
                <w:lang w:val="en-US"/>
              </w:rPr>
            </w:pPr>
            <w:hyperlink r:id="rId14" w:history="1">
              <w:hyperlink r:id="rId15" w:history="1">
                <w:r>
                  <w:rPr>
                    <w:rStyle w:val="Hyperlink"/>
                    <w:color w:val="auto"/>
                    <w:sz w:val="15"/>
                    <w:szCs w:val="15"/>
                  </w:rPr>
                  <w:t>www.uponor.com</w:t>
                </w:r>
              </w:hyperlink>
            </w:hyperlink>
          </w:p>
          <w:p w14:paraId="18EA84E2" w14:textId="77777777" w:rsidR="003E6AB8" w:rsidRPr="00611316" w:rsidRDefault="003E6AB8" w:rsidP="003E6AB8">
            <w:pPr>
              <w:spacing w:line="240" w:lineRule="auto"/>
              <w:rPr>
                <w:sz w:val="15"/>
                <w:szCs w:val="15"/>
                <w:lang w:val="en-US"/>
              </w:rPr>
            </w:pPr>
          </w:p>
          <w:p w14:paraId="77F8A292" w14:textId="77777777" w:rsidR="001272C5" w:rsidRPr="00611316" w:rsidRDefault="001272C5" w:rsidP="006E0B5F">
            <w:pPr>
              <w:autoSpaceDE w:val="0"/>
              <w:autoSpaceDN w:val="0"/>
              <w:adjustRightInd w:val="0"/>
              <w:spacing w:line="240" w:lineRule="auto"/>
              <w:rPr>
                <w:rFonts w:cs="Arial"/>
                <w:b/>
                <w:bCs/>
                <w:color w:val="000000"/>
                <w:sz w:val="20"/>
                <w:lang w:val="en-US"/>
              </w:rPr>
            </w:pPr>
          </w:p>
          <w:p w14:paraId="1881BE64" w14:textId="77777777" w:rsidR="00423093" w:rsidRPr="00611316" w:rsidRDefault="00423093" w:rsidP="006E0B5F">
            <w:pPr>
              <w:autoSpaceDE w:val="0"/>
              <w:autoSpaceDN w:val="0"/>
              <w:adjustRightInd w:val="0"/>
              <w:spacing w:line="240" w:lineRule="auto"/>
              <w:rPr>
                <w:rFonts w:cs="Arial"/>
                <w:b/>
                <w:bCs/>
                <w:color w:val="000000"/>
                <w:sz w:val="20"/>
                <w:lang w:val="en-US"/>
              </w:rPr>
            </w:pPr>
          </w:p>
          <w:p w14:paraId="4471C5D7" w14:textId="77777777" w:rsidR="00CB1801" w:rsidRPr="00611316" w:rsidRDefault="00CB1801" w:rsidP="003E6AB8">
            <w:pPr>
              <w:autoSpaceDE w:val="0"/>
              <w:autoSpaceDN w:val="0"/>
              <w:adjustRightInd w:val="0"/>
              <w:spacing w:line="240" w:lineRule="auto"/>
              <w:rPr>
                <w:rStyle w:val="PlaceholderText"/>
                <w:rFonts w:cs="Arial"/>
                <w:color w:val="0000FF"/>
                <w:sz w:val="20"/>
                <w:u w:val="single"/>
                <w:lang w:val="en-US"/>
              </w:rPr>
            </w:pPr>
          </w:p>
        </w:tc>
      </w:tr>
    </w:tbl>
    <w:p w14:paraId="5FE3E637" w14:textId="77777777" w:rsidR="00C815CD" w:rsidRPr="00611316" w:rsidRDefault="00C815CD" w:rsidP="006E0B5F">
      <w:pPr>
        <w:spacing w:line="240" w:lineRule="auto"/>
        <w:rPr>
          <w:rFonts w:cs="Arial"/>
          <w:sz w:val="20"/>
          <w:lang w:val="en-US"/>
        </w:rPr>
      </w:pPr>
    </w:p>
    <w:p w14:paraId="4503C404" w14:textId="77777777" w:rsidR="00D33511" w:rsidRPr="00611316" w:rsidRDefault="00D33511" w:rsidP="006E0B5F">
      <w:pPr>
        <w:spacing w:line="240" w:lineRule="auto"/>
        <w:rPr>
          <w:rFonts w:cs="Arial"/>
          <w:sz w:val="20"/>
          <w:lang w:val="en-US"/>
        </w:rPr>
      </w:pPr>
    </w:p>
    <w:p w14:paraId="3C83A6D8" w14:textId="77777777" w:rsidR="00D33511" w:rsidRPr="00611316" w:rsidRDefault="00D33511" w:rsidP="006E0B5F">
      <w:pPr>
        <w:spacing w:line="240" w:lineRule="auto"/>
        <w:rPr>
          <w:rFonts w:cs="Arial"/>
          <w:sz w:val="20"/>
          <w:lang w:val="en-US"/>
        </w:rPr>
      </w:pPr>
    </w:p>
    <w:p w14:paraId="21A47AB2" w14:textId="77777777" w:rsidR="00D33511" w:rsidRPr="00611316" w:rsidRDefault="00D33511" w:rsidP="006E0B5F">
      <w:pPr>
        <w:spacing w:line="240" w:lineRule="auto"/>
        <w:rPr>
          <w:rFonts w:cs="Arial"/>
          <w:sz w:val="20"/>
          <w:lang w:val="en-US"/>
        </w:rPr>
      </w:pPr>
    </w:p>
    <w:p w14:paraId="3E03CA6B" w14:textId="77777777" w:rsidR="00D33511" w:rsidRPr="00611316" w:rsidRDefault="00D33511" w:rsidP="006E0B5F">
      <w:pPr>
        <w:spacing w:line="240" w:lineRule="auto"/>
        <w:rPr>
          <w:rFonts w:cs="Arial"/>
          <w:sz w:val="20"/>
          <w:lang w:val="en-US"/>
        </w:rPr>
      </w:pPr>
    </w:p>
    <w:p w14:paraId="327936D9" w14:textId="77777777" w:rsidR="00D33511" w:rsidRPr="00611316" w:rsidRDefault="00D33511" w:rsidP="006E0B5F">
      <w:pPr>
        <w:spacing w:line="240" w:lineRule="auto"/>
        <w:rPr>
          <w:rFonts w:cs="Arial"/>
          <w:sz w:val="20"/>
          <w:lang w:val="en-US"/>
        </w:rPr>
      </w:pPr>
    </w:p>
    <w:p w14:paraId="6F3A03B6" w14:textId="77777777" w:rsidR="00D33511" w:rsidRPr="00611316" w:rsidRDefault="00D33511" w:rsidP="006E0B5F">
      <w:pPr>
        <w:spacing w:line="240" w:lineRule="auto"/>
        <w:rPr>
          <w:rFonts w:cs="Arial"/>
          <w:sz w:val="20"/>
          <w:lang w:val="en-US"/>
        </w:rPr>
      </w:pPr>
    </w:p>
    <w:p w14:paraId="1FAD5800" w14:textId="77777777" w:rsidR="00D33511" w:rsidRPr="00611316" w:rsidRDefault="00D33511" w:rsidP="006E0B5F">
      <w:pPr>
        <w:spacing w:line="240" w:lineRule="auto"/>
        <w:rPr>
          <w:rFonts w:cs="Arial"/>
          <w:sz w:val="20"/>
          <w:lang w:val="en-US"/>
        </w:rPr>
      </w:pPr>
    </w:p>
    <w:p w14:paraId="5815CDA4" w14:textId="77777777" w:rsidR="00CE395C" w:rsidRPr="00611316" w:rsidRDefault="00CE395C" w:rsidP="00CB1801">
      <w:pPr>
        <w:spacing w:line="240" w:lineRule="auto"/>
        <w:rPr>
          <w:rFonts w:cs="Arial"/>
          <w:b/>
          <w:color w:val="000000"/>
          <w:sz w:val="20"/>
          <w:lang w:val="en-US"/>
        </w:rPr>
      </w:pPr>
    </w:p>
    <w:p w14:paraId="577EFE05" w14:textId="77777777" w:rsidR="001F7242" w:rsidRDefault="001F7242" w:rsidP="00CB1801">
      <w:pPr>
        <w:spacing w:line="240" w:lineRule="auto"/>
        <w:rPr>
          <w:rFonts w:cs="Arial"/>
          <w:b/>
          <w:color w:val="000000"/>
          <w:sz w:val="20"/>
          <w:lang w:val="en-US"/>
        </w:rPr>
      </w:pPr>
    </w:p>
    <w:p w14:paraId="62E9AF98" w14:textId="77777777" w:rsidR="00200F1F" w:rsidRDefault="00200F1F" w:rsidP="00CB1801">
      <w:pPr>
        <w:spacing w:line="240" w:lineRule="auto"/>
        <w:rPr>
          <w:rFonts w:cs="Arial"/>
          <w:b/>
          <w:color w:val="000000"/>
          <w:sz w:val="20"/>
          <w:lang w:val="en-US"/>
        </w:rPr>
      </w:pPr>
    </w:p>
    <w:p w14:paraId="0442F637" w14:textId="77777777" w:rsidR="00200F1F" w:rsidRPr="00611316" w:rsidRDefault="00200F1F" w:rsidP="00CB1801">
      <w:pPr>
        <w:spacing w:line="240" w:lineRule="auto"/>
        <w:rPr>
          <w:rFonts w:cs="Arial"/>
          <w:b/>
          <w:color w:val="000000"/>
          <w:sz w:val="20"/>
          <w:lang w:val="en-US"/>
        </w:rPr>
      </w:pPr>
    </w:p>
    <w:p w14:paraId="3DE3DFCE" w14:textId="77777777" w:rsidR="00CB1801" w:rsidRPr="005F74A2" w:rsidRDefault="00200F1F" w:rsidP="00CB1801">
      <w:pPr>
        <w:spacing w:line="240" w:lineRule="auto"/>
        <w:rPr>
          <w:rFonts w:cs="Arial"/>
          <w:b/>
          <w:sz w:val="20"/>
          <w:lang w:val="en-US"/>
        </w:rPr>
      </w:pPr>
      <w:r>
        <w:rPr>
          <w:rFonts w:cs="Arial"/>
          <w:b/>
          <w:sz w:val="20"/>
        </w:rPr>
        <w:lastRenderedPageBreak/>
        <w:t>Kuvat</w:t>
      </w:r>
    </w:p>
    <w:p w14:paraId="6A0DC171" w14:textId="77777777" w:rsidR="000810F5" w:rsidRPr="00611316" w:rsidRDefault="00200F1F" w:rsidP="000810F5">
      <w:pPr>
        <w:spacing w:line="240" w:lineRule="auto"/>
        <w:rPr>
          <w:rFonts w:cs="Arial"/>
          <w:b/>
          <w:color w:val="000000"/>
          <w:sz w:val="20"/>
          <w:lang w:val="en-US"/>
        </w:rPr>
      </w:pPr>
      <w:r>
        <w:rPr>
          <w:rFonts w:cs="Arial"/>
          <w:b/>
          <w:color w:val="000000"/>
          <w:sz w:val="20"/>
        </w:rPr>
        <w:t>Jälkipainos maksuton // huomioi tekijänoikeustiedot //</w:t>
      </w:r>
    </w:p>
    <w:p w14:paraId="2CC30390" w14:textId="77777777" w:rsidR="000810F5" w:rsidRPr="00611316" w:rsidRDefault="00200F1F" w:rsidP="000810F5">
      <w:pPr>
        <w:spacing w:line="240" w:lineRule="auto"/>
        <w:rPr>
          <w:rFonts w:cs="Arial"/>
          <w:b/>
          <w:color w:val="000000"/>
          <w:sz w:val="20"/>
          <w:lang w:val="en-US"/>
        </w:rPr>
      </w:pPr>
      <w:r>
        <w:rPr>
          <w:rFonts w:cs="Arial"/>
          <w:b/>
          <w:color w:val="000000"/>
          <w:sz w:val="20"/>
        </w:rPr>
        <w:t>Ole hyvä ja toimita kopio lehdestä tai linkki verkkojulkaisuun</w:t>
      </w:r>
    </w:p>
    <w:p w14:paraId="506C7A49" w14:textId="77777777" w:rsidR="000810F5" w:rsidRPr="00611316" w:rsidRDefault="000810F5" w:rsidP="00CB1801">
      <w:pPr>
        <w:spacing w:line="240" w:lineRule="auto"/>
        <w:rPr>
          <w:rStyle w:val="PlaceholderText"/>
          <w:rFonts w:cs="Arial"/>
          <w:b/>
          <w:color w:val="000000"/>
          <w:sz w:val="20"/>
          <w:lang w:val="en-US"/>
        </w:rPr>
      </w:pPr>
    </w:p>
    <w:p w14:paraId="6C9C2D97" w14:textId="77777777" w:rsidR="00282550" w:rsidRPr="00611316" w:rsidRDefault="00282550" w:rsidP="006E0B5F">
      <w:pPr>
        <w:spacing w:line="240" w:lineRule="auto"/>
        <w:rPr>
          <w:rFonts w:cs="Arial"/>
          <w:sz w:val="20"/>
          <w:lang w:val="en-US"/>
        </w:rPr>
      </w:pPr>
    </w:p>
    <w:p w14:paraId="3E8DE959" w14:textId="77777777" w:rsidR="00366A61" w:rsidRPr="00611316" w:rsidRDefault="00366A61" w:rsidP="006E0B5F">
      <w:pPr>
        <w:spacing w:line="240" w:lineRule="auto"/>
        <w:rPr>
          <w:rFonts w:cs="Arial"/>
          <w:sz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003F5C" w14:paraId="179C82F2" w14:textId="77777777" w:rsidTr="00105D10">
        <w:tc>
          <w:tcPr>
            <w:tcW w:w="4388" w:type="dxa"/>
          </w:tcPr>
          <w:p w14:paraId="653DDFF5" w14:textId="77777777" w:rsidR="00BB531B" w:rsidRPr="00611316" w:rsidRDefault="00200F1F" w:rsidP="00061E13">
            <w:pPr>
              <w:tabs>
                <w:tab w:val="left" w:pos="1179"/>
              </w:tabs>
              <w:spacing w:line="240" w:lineRule="auto"/>
              <w:rPr>
                <w:rFonts w:cs="Arial"/>
                <w:sz w:val="20"/>
                <w:lang w:val="en-US"/>
              </w:rPr>
            </w:pPr>
            <w:r>
              <w:rPr>
                <w:rFonts w:cs="Arial"/>
                <w:noProof/>
                <w:sz w:val="20"/>
              </w:rPr>
              <w:drawing>
                <wp:inline distT="0" distB="0" distL="0" distR="0" wp14:anchorId="5823E465" wp14:editId="73FDE5CF">
                  <wp:extent cx="2560685" cy="1850469"/>
                  <wp:effectExtent l="0" t="0" r="0" b="0"/>
                  <wp:docPr id="7955705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6027311" name="Picture 1"/>
                          <pic:cNvPicPr>
                            <a:picLocks noChangeAspect="1" noChangeArrowheads="1"/>
                          </pic:cNvPicPr>
                        </pic:nvPicPr>
                        <pic:blipFill>
                          <a:blip r:embed="rId16">
                            <a:extLst>
                              <a:ext uri="{28A0092B-C50C-407E-A947-70E740481C1C}">
                                <a14:useLocalDpi xmlns:a14="http://schemas.microsoft.com/office/drawing/2010/main" val="0"/>
                              </a:ext>
                            </a:extLst>
                          </a:blip>
                          <a:stretch>
                            <a:fillRect/>
                          </a:stretch>
                        </pic:blipFill>
                        <pic:spPr bwMode="auto">
                          <a:xfrm>
                            <a:off x="0" y="0"/>
                            <a:ext cx="2575303" cy="1861033"/>
                          </a:xfrm>
                          <a:prstGeom prst="rect">
                            <a:avLst/>
                          </a:prstGeom>
                          <a:noFill/>
                          <a:ln>
                            <a:noFill/>
                          </a:ln>
                        </pic:spPr>
                      </pic:pic>
                    </a:graphicData>
                  </a:graphic>
                </wp:inline>
              </w:drawing>
            </w:r>
          </w:p>
        </w:tc>
        <w:tc>
          <w:tcPr>
            <w:tcW w:w="4389" w:type="dxa"/>
          </w:tcPr>
          <w:p w14:paraId="11C5B809" w14:textId="77777777" w:rsidR="00F365BB" w:rsidRDefault="00200F1F" w:rsidP="00F365BB">
            <w:pPr>
              <w:spacing w:line="240" w:lineRule="auto"/>
              <w:rPr>
                <w:rFonts w:cs="Arial"/>
                <w:b/>
                <w:sz w:val="16"/>
                <w:szCs w:val="16"/>
                <w:lang w:val="en-US"/>
              </w:rPr>
            </w:pPr>
            <w:r>
              <w:rPr>
                <w:rFonts w:cs="Arial"/>
                <w:b/>
                <w:sz w:val="16"/>
                <w:szCs w:val="16"/>
              </w:rPr>
              <w:t>GF_BFS_Uponor_Combi_Port_E_Hybrid</w:t>
            </w:r>
          </w:p>
          <w:p w14:paraId="6931F8AD" w14:textId="77777777" w:rsidR="007E2D95" w:rsidRDefault="007E2D95" w:rsidP="00F365BB">
            <w:pPr>
              <w:spacing w:line="240" w:lineRule="auto"/>
              <w:rPr>
                <w:rFonts w:cs="Arial"/>
                <w:b/>
                <w:sz w:val="16"/>
                <w:szCs w:val="16"/>
                <w:lang w:val="en-US"/>
              </w:rPr>
            </w:pPr>
          </w:p>
          <w:p w14:paraId="3D1DE2A9" w14:textId="77777777" w:rsidR="000C605F" w:rsidRPr="008E5C71" w:rsidRDefault="00200F1F" w:rsidP="00F365BB">
            <w:pPr>
              <w:spacing w:line="240" w:lineRule="auto"/>
              <w:rPr>
                <w:rFonts w:cs="Arial"/>
                <w:bCs/>
                <w:sz w:val="16"/>
                <w:szCs w:val="16"/>
                <w:lang w:val="en-US"/>
              </w:rPr>
            </w:pPr>
            <w:r>
              <w:rPr>
                <w:rFonts w:cs="Arial"/>
                <w:bCs/>
                <w:sz w:val="16"/>
                <w:szCs w:val="16"/>
              </w:rPr>
              <w:t>Lämmintä vettä tarpeen mukaan, ilman kompromisseja: Uusi Combi Port E-Hybrid -asuntoasema (HIU) edustaa juomavesihygieniaratkaisun uutta sukupolvea matalalämpöjärjestelmissä ja sisältää lämpimän veden kiertolinjan. Asemassa on lämmityspuolen sähkötehostin ja 25 prosenttia entistä suurempi enimmäisvirtaus (aiemmin 12 l/min). Lämpimän veden syöttö tarpeen mukaan minimoi veden seisomisen, mikä vähentää merkittävästi legionellariskiä. Tarveperusteinen veden syöttö pienentää energiankulutusta. Korkean esivalmistusasteen ja laadun ansiosta säästyy aikaa suunnittelussa ja toteutuksessa.</w:t>
            </w:r>
          </w:p>
          <w:p w14:paraId="3E8D30C1" w14:textId="77777777" w:rsidR="000C605F" w:rsidRPr="00611316" w:rsidRDefault="000C605F" w:rsidP="00F365BB">
            <w:pPr>
              <w:spacing w:line="240" w:lineRule="auto"/>
              <w:rPr>
                <w:rFonts w:cs="Arial"/>
                <w:b/>
                <w:sz w:val="16"/>
                <w:szCs w:val="16"/>
                <w:lang w:val="en-US"/>
              </w:rPr>
            </w:pPr>
          </w:p>
          <w:p w14:paraId="49944144" w14:textId="77777777" w:rsidR="000C605F" w:rsidRPr="00611316" w:rsidRDefault="000C605F" w:rsidP="00F365BB">
            <w:pPr>
              <w:spacing w:line="240" w:lineRule="auto"/>
              <w:rPr>
                <w:rFonts w:cs="Arial"/>
                <w:b/>
                <w:sz w:val="16"/>
                <w:szCs w:val="16"/>
                <w:lang w:val="en-US"/>
              </w:rPr>
            </w:pPr>
          </w:p>
          <w:p w14:paraId="5798AFC8" w14:textId="77777777" w:rsidR="00BB531B" w:rsidRPr="00611316" w:rsidRDefault="00200F1F" w:rsidP="00F365BB">
            <w:pPr>
              <w:spacing w:line="240" w:lineRule="auto"/>
              <w:rPr>
                <w:rFonts w:cs="Arial"/>
                <w:b/>
                <w:bCs/>
                <w:sz w:val="16"/>
                <w:szCs w:val="16"/>
                <w:lang w:val="en-US"/>
              </w:rPr>
            </w:pPr>
            <w:r>
              <w:rPr>
                <w:rFonts w:cs="Arial"/>
                <w:b/>
                <w:bCs/>
                <w:sz w:val="16"/>
                <w:szCs w:val="16"/>
              </w:rPr>
              <w:t>Lähde: GF Building Flow Solutions</w:t>
            </w:r>
          </w:p>
        </w:tc>
      </w:tr>
    </w:tbl>
    <w:p w14:paraId="6A5837FB" w14:textId="77777777" w:rsidR="00366A61" w:rsidRPr="00611316" w:rsidRDefault="00366A61" w:rsidP="006E0B5F">
      <w:pPr>
        <w:spacing w:line="240" w:lineRule="auto"/>
        <w:rPr>
          <w:rFonts w:cs="Arial"/>
          <w:sz w:val="20"/>
          <w:lang w:val="en-US"/>
        </w:rPr>
      </w:pPr>
    </w:p>
    <w:sectPr w:rsidR="00366A61" w:rsidRPr="00611316" w:rsidSect="00F24CEB">
      <w:headerReference w:type="default" r:id="rId17"/>
      <w:footerReference w:type="default" r:id="rId18"/>
      <w:headerReference w:type="first" r:id="rId19"/>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A2752D" w14:textId="77777777" w:rsidR="00665652" w:rsidRDefault="00665652">
      <w:pPr>
        <w:spacing w:line="240" w:lineRule="auto"/>
      </w:pPr>
      <w:r>
        <w:separator/>
      </w:r>
    </w:p>
  </w:endnote>
  <w:endnote w:type="continuationSeparator" w:id="0">
    <w:p w14:paraId="4012A834" w14:textId="77777777" w:rsidR="00665652" w:rsidRDefault="006656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altName w:val="Cambria"/>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F143E4" w14:textId="77777777" w:rsidR="000D62C7" w:rsidRPr="000D62C7" w:rsidRDefault="000D62C7">
    <w:pPr>
      <w:pStyle w:val="Footer"/>
      <w:jc w:val="right"/>
      <w:rPr>
        <w:sz w:val="16"/>
      </w:rPr>
    </w:pPr>
  </w:p>
  <w:p w14:paraId="36C623B2"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2BF631" w14:textId="77777777" w:rsidR="00665652" w:rsidRDefault="00665652">
      <w:pPr>
        <w:spacing w:line="240" w:lineRule="auto"/>
      </w:pPr>
      <w:r>
        <w:separator/>
      </w:r>
    </w:p>
  </w:footnote>
  <w:footnote w:type="continuationSeparator" w:id="0">
    <w:p w14:paraId="066766CB" w14:textId="77777777" w:rsidR="00665652" w:rsidRDefault="0066565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2F20E1" w14:textId="77777777" w:rsidR="00C815CD" w:rsidRDefault="00200F1F" w:rsidP="00CF0EA8">
    <w:pPr>
      <w:spacing w:after="900"/>
      <w:jc w:val="right"/>
    </w:pPr>
    <w:r>
      <w:rPr>
        <w:noProof/>
      </w:rPr>
      <w:drawing>
        <wp:anchor distT="0" distB="0" distL="114300" distR="114300" simplePos="0" relativeHeight="251658240" behindDoc="0" locked="0" layoutInCell="1" allowOverlap="1" wp14:anchorId="35252B34" wp14:editId="6DF73890">
          <wp:simplePos x="0" y="0"/>
          <wp:positionH relativeFrom="column">
            <wp:posOffset>4453890</wp:posOffset>
          </wp:positionH>
          <wp:positionV relativeFrom="paragraph">
            <wp:posOffset>-2540</wp:posOffset>
          </wp:positionV>
          <wp:extent cx="900430" cy="288290"/>
          <wp:effectExtent l="0" t="0" r="0" b="0"/>
          <wp:wrapNone/>
          <wp:docPr id="81251739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9158468"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5DC8D0" w14:textId="77777777" w:rsidR="00F52764" w:rsidRDefault="00200F1F" w:rsidP="00FB0CC1">
    <w:pPr>
      <w:pStyle w:val="Header"/>
      <w:ind w:left="7080" w:firstLine="708"/>
    </w:pPr>
    <w:r>
      <w:rPr>
        <w:noProof/>
      </w:rPr>
      <w:drawing>
        <wp:inline distT="0" distB="0" distL="0" distR="0" wp14:anchorId="4041E1E0" wp14:editId="3A832811">
          <wp:extent cx="902335"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150339"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2335" cy="2908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18C813CA">
      <w:start w:val="1"/>
      <w:numFmt w:val="bullet"/>
      <w:lvlText w:val="-"/>
      <w:lvlJc w:val="left"/>
      <w:pPr>
        <w:ind w:left="360" w:hanging="360"/>
      </w:pPr>
      <w:rPr>
        <w:rFonts w:ascii="Courier New" w:hAnsi="Courier New" w:hint="default"/>
      </w:rPr>
    </w:lvl>
    <w:lvl w:ilvl="1" w:tplc="861AFD4A">
      <w:start w:val="1"/>
      <w:numFmt w:val="bullet"/>
      <w:lvlText w:val="o"/>
      <w:lvlJc w:val="left"/>
      <w:pPr>
        <w:ind w:left="1080" w:hanging="360"/>
      </w:pPr>
      <w:rPr>
        <w:rFonts w:ascii="Courier New" w:hAnsi="Courier New" w:hint="default"/>
      </w:rPr>
    </w:lvl>
    <w:lvl w:ilvl="2" w:tplc="BD16A282" w:tentative="1">
      <w:start w:val="1"/>
      <w:numFmt w:val="bullet"/>
      <w:lvlText w:val=""/>
      <w:lvlJc w:val="left"/>
      <w:pPr>
        <w:ind w:left="1800" w:hanging="360"/>
      </w:pPr>
      <w:rPr>
        <w:rFonts w:ascii="Wingdings" w:hAnsi="Wingdings" w:hint="default"/>
      </w:rPr>
    </w:lvl>
    <w:lvl w:ilvl="3" w:tplc="E4A8BE86" w:tentative="1">
      <w:start w:val="1"/>
      <w:numFmt w:val="bullet"/>
      <w:lvlText w:val=""/>
      <w:lvlJc w:val="left"/>
      <w:pPr>
        <w:ind w:left="2520" w:hanging="360"/>
      </w:pPr>
      <w:rPr>
        <w:rFonts w:ascii="Symbol" w:hAnsi="Symbol" w:hint="default"/>
      </w:rPr>
    </w:lvl>
    <w:lvl w:ilvl="4" w:tplc="A9E65498" w:tentative="1">
      <w:start w:val="1"/>
      <w:numFmt w:val="bullet"/>
      <w:lvlText w:val="o"/>
      <w:lvlJc w:val="left"/>
      <w:pPr>
        <w:ind w:left="3240" w:hanging="360"/>
      </w:pPr>
      <w:rPr>
        <w:rFonts w:ascii="Courier New" w:hAnsi="Courier New" w:hint="default"/>
      </w:rPr>
    </w:lvl>
    <w:lvl w:ilvl="5" w:tplc="CA4437C4" w:tentative="1">
      <w:start w:val="1"/>
      <w:numFmt w:val="bullet"/>
      <w:lvlText w:val=""/>
      <w:lvlJc w:val="left"/>
      <w:pPr>
        <w:ind w:left="3960" w:hanging="360"/>
      </w:pPr>
      <w:rPr>
        <w:rFonts w:ascii="Wingdings" w:hAnsi="Wingdings" w:hint="default"/>
      </w:rPr>
    </w:lvl>
    <w:lvl w:ilvl="6" w:tplc="B68A5408" w:tentative="1">
      <w:start w:val="1"/>
      <w:numFmt w:val="bullet"/>
      <w:lvlText w:val=""/>
      <w:lvlJc w:val="left"/>
      <w:pPr>
        <w:ind w:left="4680" w:hanging="360"/>
      </w:pPr>
      <w:rPr>
        <w:rFonts w:ascii="Symbol" w:hAnsi="Symbol" w:hint="default"/>
      </w:rPr>
    </w:lvl>
    <w:lvl w:ilvl="7" w:tplc="137E47D6" w:tentative="1">
      <w:start w:val="1"/>
      <w:numFmt w:val="bullet"/>
      <w:lvlText w:val="o"/>
      <w:lvlJc w:val="left"/>
      <w:pPr>
        <w:ind w:left="5400" w:hanging="360"/>
      </w:pPr>
      <w:rPr>
        <w:rFonts w:ascii="Courier New" w:hAnsi="Courier New" w:hint="default"/>
      </w:rPr>
    </w:lvl>
    <w:lvl w:ilvl="8" w:tplc="7054A7EC"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861AFC92">
      <w:start w:val="1"/>
      <w:numFmt w:val="bullet"/>
      <w:lvlText w:val=""/>
      <w:lvlJc w:val="left"/>
      <w:pPr>
        <w:ind w:left="720" w:hanging="360"/>
      </w:pPr>
      <w:rPr>
        <w:rFonts w:ascii="Symbol" w:hAnsi="Symbol" w:hint="default"/>
      </w:rPr>
    </w:lvl>
    <w:lvl w:ilvl="1" w:tplc="28D249F8">
      <w:start w:val="1"/>
      <w:numFmt w:val="bullet"/>
      <w:lvlText w:val="-"/>
      <w:lvlJc w:val="left"/>
      <w:pPr>
        <w:ind w:left="1440" w:hanging="360"/>
      </w:pPr>
      <w:rPr>
        <w:rFonts w:ascii="Courier New" w:hAnsi="Courier New" w:hint="default"/>
      </w:rPr>
    </w:lvl>
    <w:lvl w:ilvl="2" w:tplc="2B8857FA">
      <w:start w:val="1"/>
      <w:numFmt w:val="bullet"/>
      <w:lvlText w:val=""/>
      <w:lvlJc w:val="left"/>
      <w:pPr>
        <w:ind w:left="2160" w:hanging="360"/>
      </w:pPr>
      <w:rPr>
        <w:rFonts w:ascii="Wingdings" w:hAnsi="Wingdings" w:hint="default"/>
      </w:rPr>
    </w:lvl>
    <w:lvl w:ilvl="3" w:tplc="9C3C309E">
      <w:start w:val="1"/>
      <w:numFmt w:val="bullet"/>
      <w:lvlText w:val=""/>
      <w:lvlJc w:val="left"/>
      <w:pPr>
        <w:ind w:left="2880" w:hanging="360"/>
      </w:pPr>
      <w:rPr>
        <w:rFonts w:ascii="Symbol" w:hAnsi="Symbol" w:hint="default"/>
      </w:rPr>
    </w:lvl>
    <w:lvl w:ilvl="4" w:tplc="9EB88A04">
      <w:start w:val="1"/>
      <w:numFmt w:val="bullet"/>
      <w:lvlText w:val="o"/>
      <w:lvlJc w:val="left"/>
      <w:pPr>
        <w:ind w:left="3600" w:hanging="360"/>
      </w:pPr>
      <w:rPr>
        <w:rFonts w:ascii="Courier New" w:hAnsi="Courier New" w:hint="default"/>
      </w:rPr>
    </w:lvl>
    <w:lvl w:ilvl="5" w:tplc="1C3A4AD4" w:tentative="1">
      <w:start w:val="1"/>
      <w:numFmt w:val="bullet"/>
      <w:lvlText w:val=""/>
      <w:lvlJc w:val="left"/>
      <w:pPr>
        <w:ind w:left="4320" w:hanging="360"/>
      </w:pPr>
      <w:rPr>
        <w:rFonts w:ascii="Wingdings" w:hAnsi="Wingdings" w:hint="default"/>
      </w:rPr>
    </w:lvl>
    <w:lvl w:ilvl="6" w:tplc="0B1A3474" w:tentative="1">
      <w:start w:val="1"/>
      <w:numFmt w:val="bullet"/>
      <w:lvlText w:val=""/>
      <w:lvlJc w:val="left"/>
      <w:pPr>
        <w:ind w:left="5040" w:hanging="360"/>
      </w:pPr>
      <w:rPr>
        <w:rFonts w:ascii="Symbol" w:hAnsi="Symbol" w:hint="default"/>
      </w:rPr>
    </w:lvl>
    <w:lvl w:ilvl="7" w:tplc="D8085F64" w:tentative="1">
      <w:start w:val="1"/>
      <w:numFmt w:val="bullet"/>
      <w:lvlText w:val="o"/>
      <w:lvlJc w:val="left"/>
      <w:pPr>
        <w:ind w:left="5760" w:hanging="360"/>
      </w:pPr>
      <w:rPr>
        <w:rFonts w:ascii="Courier New" w:hAnsi="Courier New" w:hint="default"/>
      </w:rPr>
    </w:lvl>
    <w:lvl w:ilvl="8" w:tplc="0FA20F3C" w:tentative="1">
      <w:start w:val="1"/>
      <w:numFmt w:val="bullet"/>
      <w:lvlText w:val=""/>
      <w:lvlJc w:val="left"/>
      <w:pPr>
        <w:ind w:left="6480" w:hanging="360"/>
      </w:pPr>
      <w:rPr>
        <w:rFonts w:ascii="Wingdings" w:hAnsi="Wingdings" w:hint="default"/>
      </w:rPr>
    </w:lvl>
  </w:abstractNum>
  <w:abstractNum w:abstractNumId="2" w15:restartNumberingAfterBreak="0">
    <w:nsid w:val="14547DAA"/>
    <w:multiLevelType w:val="hybridMultilevel"/>
    <w:tmpl w:val="86D04358"/>
    <w:lvl w:ilvl="0" w:tplc="C2ACEDD4">
      <w:start w:val="1"/>
      <w:numFmt w:val="bullet"/>
      <w:lvlText w:val=""/>
      <w:lvlJc w:val="left"/>
      <w:pPr>
        <w:ind w:left="720" w:hanging="360"/>
      </w:pPr>
      <w:rPr>
        <w:rFonts w:ascii="Symbol" w:hAnsi="Symbol" w:hint="default"/>
      </w:rPr>
    </w:lvl>
    <w:lvl w:ilvl="1" w:tplc="8AC4E396" w:tentative="1">
      <w:start w:val="1"/>
      <w:numFmt w:val="bullet"/>
      <w:lvlText w:val="o"/>
      <w:lvlJc w:val="left"/>
      <w:pPr>
        <w:ind w:left="1440" w:hanging="360"/>
      </w:pPr>
      <w:rPr>
        <w:rFonts w:ascii="Courier New" w:hAnsi="Courier New" w:cs="Courier New" w:hint="default"/>
      </w:rPr>
    </w:lvl>
    <w:lvl w:ilvl="2" w:tplc="7840A716" w:tentative="1">
      <w:start w:val="1"/>
      <w:numFmt w:val="bullet"/>
      <w:lvlText w:val=""/>
      <w:lvlJc w:val="left"/>
      <w:pPr>
        <w:ind w:left="2160" w:hanging="360"/>
      </w:pPr>
      <w:rPr>
        <w:rFonts w:ascii="Wingdings" w:hAnsi="Wingdings" w:hint="default"/>
      </w:rPr>
    </w:lvl>
    <w:lvl w:ilvl="3" w:tplc="A69C2656" w:tentative="1">
      <w:start w:val="1"/>
      <w:numFmt w:val="bullet"/>
      <w:lvlText w:val=""/>
      <w:lvlJc w:val="left"/>
      <w:pPr>
        <w:ind w:left="2880" w:hanging="360"/>
      </w:pPr>
      <w:rPr>
        <w:rFonts w:ascii="Symbol" w:hAnsi="Symbol" w:hint="default"/>
      </w:rPr>
    </w:lvl>
    <w:lvl w:ilvl="4" w:tplc="3E2C6F76" w:tentative="1">
      <w:start w:val="1"/>
      <w:numFmt w:val="bullet"/>
      <w:lvlText w:val="o"/>
      <w:lvlJc w:val="left"/>
      <w:pPr>
        <w:ind w:left="3600" w:hanging="360"/>
      </w:pPr>
      <w:rPr>
        <w:rFonts w:ascii="Courier New" w:hAnsi="Courier New" w:cs="Courier New" w:hint="default"/>
      </w:rPr>
    </w:lvl>
    <w:lvl w:ilvl="5" w:tplc="90F69AF4" w:tentative="1">
      <w:start w:val="1"/>
      <w:numFmt w:val="bullet"/>
      <w:lvlText w:val=""/>
      <w:lvlJc w:val="left"/>
      <w:pPr>
        <w:ind w:left="4320" w:hanging="360"/>
      </w:pPr>
      <w:rPr>
        <w:rFonts w:ascii="Wingdings" w:hAnsi="Wingdings" w:hint="default"/>
      </w:rPr>
    </w:lvl>
    <w:lvl w:ilvl="6" w:tplc="130AB4BA" w:tentative="1">
      <w:start w:val="1"/>
      <w:numFmt w:val="bullet"/>
      <w:lvlText w:val=""/>
      <w:lvlJc w:val="left"/>
      <w:pPr>
        <w:ind w:left="5040" w:hanging="360"/>
      </w:pPr>
      <w:rPr>
        <w:rFonts w:ascii="Symbol" w:hAnsi="Symbol" w:hint="default"/>
      </w:rPr>
    </w:lvl>
    <w:lvl w:ilvl="7" w:tplc="E4A05E62" w:tentative="1">
      <w:start w:val="1"/>
      <w:numFmt w:val="bullet"/>
      <w:lvlText w:val="o"/>
      <w:lvlJc w:val="left"/>
      <w:pPr>
        <w:ind w:left="5760" w:hanging="360"/>
      </w:pPr>
      <w:rPr>
        <w:rFonts w:ascii="Courier New" w:hAnsi="Courier New" w:cs="Courier New" w:hint="default"/>
      </w:rPr>
    </w:lvl>
    <w:lvl w:ilvl="8" w:tplc="4BAC5D32" w:tentative="1">
      <w:start w:val="1"/>
      <w:numFmt w:val="bullet"/>
      <w:lvlText w:val=""/>
      <w:lvlJc w:val="left"/>
      <w:pPr>
        <w:ind w:left="6480" w:hanging="360"/>
      </w:pPr>
      <w:rPr>
        <w:rFonts w:ascii="Wingdings" w:hAnsi="Wingdings" w:hint="default"/>
      </w:rPr>
    </w:lvl>
  </w:abstractNum>
  <w:abstractNum w:abstractNumId="3" w15:restartNumberingAfterBreak="0">
    <w:nsid w:val="1647523A"/>
    <w:multiLevelType w:val="hybridMultilevel"/>
    <w:tmpl w:val="A60CB238"/>
    <w:lvl w:ilvl="0" w:tplc="539C1EEE">
      <w:start w:val="1"/>
      <w:numFmt w:val="bullet"/>
      <w:lvlText w:val="-"/>
      <w:lvlJc w:val="left"/>
      <w:pPr>
        <w:ind w:left="720" w:hanging="360"/>
      </w:pPr>
      <w:rPr>
        <w:rFonts w:ascii="Courier New" w:hAnsi="Courier New" w:hint="default"/>
      </w:rPr>
    </w:lvl>
    <w:lvl w:ilvl="1" w:tplc="D5F48106" w:tentative="1">
      <w:start w:val="1"/>
      <w:numFmt w:val="bullet"/>
      <w:lvlText w:val="o"/>
      <w:lvlJc w:val="left"/>
      <w:pPr>
        <w:ind w:left="1440" w:hanging="360"/>
      </w:pPr>
      <w:rPr>
        <w:rFonts w:ascii="Courier New" w:hAnsi="Courier New" w:hint="default"/>
      </w:rPr>
    </w:lvl>
    <w:lvl w:ilvl="2" w:tplc="3DD698DE">
      <w:start w:val="1"/>
      <w:numFmt w:val="bullet"/>
      <w:lvlText w:val="-"/>
      <w:lvlJc w:val="left"/>
      <w:pPr>
        <w:ind w:left="2160" w:hanging="360"/>
      </w:pPr>
      <w:rPr>
        <w:rFonts w:ascii="Courier New" w:hAnsi="Courier New" w:hint="default"/>
      </w:rPr>
    </w:lvl>
    <w:lvl w:ilvl="3" w:tplc="076AA826">
      <w:start w:val="1"/>
      <w:numFmt w:val="bullet"/>
      <w:lvlText w:val=""/>
      <w:lvlJc w:val="left"/>
      <w:pPr>
        <w:ind w:left="2880" w:hanging="360"/>
      </w:pPr>
      <w:rPr>
        <w:rFonts w:ascii="Symbol" w:hAnsi="Symbol" w:hint="default"/>
      </w:rPr>
    </w:lvl>
    <w:lvl w:ilvl="4" w:tplc="6E705B72">
      <w:start w:val="1"/>
      <w:numFmt w:val="bullet"/>
      <w:lvlText w:val="o"/>
      <w:lvlJc w:val="left"/>
      <w:pPr>
        <w:ind w:left="3600" w:hanging="360"/>
      </w:pPr>
      <w:rPr>
        <w:rFonts w:ascii="Courier New" w:hAnsi="Courier New" w:hint="default"/>
      </w:rPr>
    </w:lvl>
    <w:lvl w:ilvl="5" w:tplc="8744CA3A" w:tentative="1">
      <w:start w:val="1"/>
      <w:numFmt w:val="bullet"/>
      <w:lvlText w:val=""/>
      <w:lvlJc w:val="left"/>
      <w:pPr>
        <w:ind w:left="4320" w:hanging="360"/>
      </w:pPr>
      <w:rPr>
        <w:rFonts w:ascii="Wingdings" w:hAnsi="Wingdings" w:hint="default"/>
      </w:rPr>
    </w:lvl>
    <w:lvl w:ilvl="6" w:tplc="B276F306" w:tentative="1">
      <w:start w:val="1"/>
      <w:numFmt w:val="bullet"/>
      <w:lvlText w:val=""/>
      <w:lvlJc w:val="left"/>
      <w:pPr>
        <w:ind w:left="5040" w:hanging="360"/>
      </w:pPr>
      <w:rPr>
        <w:rFonts w:ascii="Symbol" w:hAnsi="Symbol" w:hint="default"/>
      </w:rPr>
    </w:lvl>
    <w:lvl w:ilvl="7" w:tplc="B970A524" w:tentative="1">
      <w:start w:val="1"/>
      <w:numFmt w:val="bullet"/>
      <w:lvlText w:val="o"/>
      <w:lvlJc w:val="left"/>
      <w:pPr>
        <w:ind w:left="5760" w:hanging="360"/>
      </w:pPr>
      <w:rPr>
        <w:rFonts w:ascii="Courier New" w:hAnsi="Courier New" w:hint="default"/>
      </w:rPr>
    </w:lvl>
    <w:lvl w:ilvl="8" w:tplc="0214287E" w:tentative="1">
      <w:start w:val="1"/>
      <w:numFmt w:val="bullet"/>
      <w:lvlText w:val=""/>
      <w:lvlJc w:val="left"/>
      <w:pPr>
        <w:ind w:left="6480" w:hanging="360"/>
      </w:pPr>
      <w:rPr>
        <w:rFonts w:ascii="Wingdings" w:hAnsi="Wingdings" w:hint="default"/>
      </w:rPr>
    </w:lvl>
  </w:abstractNum>
  <w:abstractNum w:abstractNumId="4" w15:restartNumberingAfterBreak="0">
    <w:nsid w:val="1EA25FF5"/>
    <w:multiLevelType w:val="hybridMultilevel"/>
    <w:tmpl w:val="023E66D2"/>
    <w:lvl w:ilvl="0" w:tplc="4004327C">
      <w:start w:val="1"/>
      <w:numFmt w:val="bullet"/>
      <w:lvlText w:val=""/>
      <w:lvlJc w:val="left"/>
      <w:pPr>
        <w:ind w:left="720" w:hanging="360"/>
      </w:pPr>
      <w:rPr>
        <w:rFonts w:ascii="Symbol" w:hAnsi="Symbol" w:hint="default"/>
      </w:rPr>
    </w:lvl>
    <w:lvl w:ilvl="1" w:tplc="469A1670">
      <w:start w:val="1"/>
      <w:numFmt w:val="bullet"/>
      <w:lvlText w:val="o"/>
      <w:lvlJc w:val="left"/>
      <w:pPr>
        <w:ind w:left="1440" w:hanging="360"/>
      </w:pPr>
      <w:rPr>
        <w:rFonts w:ascii="Courier New" w:hAnsi="Courier New" w:cs="Courier New" w:hint="default"/>
      </w:rPr>
    </w:lvl>
    <w:lvl w:ilvl="2" w:tplc="3744AA72">
      <w:start w:val="1"/>
      <w:numFmt w:val="bullet"/>
      <w:lvlText w:val=""/>
      <w:lvlJc w:val="left"/>
      <w:pPr>
        <w:ind w:left="2160" w:hanging="360"/>
      </w:pPr>
      <w:rPr>
        <w:rFonts w:ascii="Wingdings" w:hAnsi="Wingdings" w:hint="default"/>
      </w:rPr>
    </w:lvl>
    <w:lvl w:ilvl="3" w:tplc="660685C0">
      <w:start w:val="1"/>
      <w:numFmt w:val="bullet"/>
      <w:lvlText w:val=""/>
      <w:lvlJc w:val="left"/>
      <w:pPr>
        <w:ind w:left="2880" w:hanging="360"/>
      </w:pPr>
      <w:rPr>
        <w:rFonts w:ascii="Symbol" w:hAnsi="Symbol" w:hint="default"/>
      </w:rPr>
    </w:lvl>
    <w:lvl w:ilvl="4" w:tplc="86B675A2">
      <w:start w:val="1"/>
      <w:numFmt w:val="bullet"/>
      <w:lvlText w:val="o"/>
      <w:lvlJc w:val="left"/>
      <w:pPr>
        <w:ind w:left="3600" w:hanging="360"/>
      </w:pPr>
      <w:rPr>
        <w:rFonts w:ascii="Courier New" w:hAnsi="Courier New" w:cs="Courier New" w:hint="default"/>
      </w:rPr>
    </w:lvl>
    <w:lvl w:ilvl="5" w:tplc="46741F1C">
      <w:start w:val="1"/>
      <w:numFmt w:val="bullet"/>
      <w:lvlText w:val=""/>
      <w:lvlJc w:val="left"/>
      <w:pPr>
        <w:ind w:left="4320" w:hanging="360"/>
      </w:pPr>
      <w:rPr>
        <w:rFonts w:ascii="Wingdings" w:hAnsi="Wingdings" w:hint="default"/>
      </w:rPr>
    </w:lvl>
    <w:lvl w:ilvl="6" w:tplc="C394A246">
      <w:start w:val="1"/>
      <w:numFmt w:val="bullet"/>
      <w:lvlText w:val=""/>
      <w:lvlJc w:val="left"/>
      <w:pPr>
        <w:ind w:left="5040" w:hanging="360"/>
      </w:pPr>
      <w:rPr>
        <w:rFonts w:ascii="Symbol" w:hAnsi="Symbol" w:hint="default"/>
      </w:rPr>
    </w:lvl>
    <w:lvl w:ilvl="7" w:tplc="D792A8EA">
      <w:start w:val="1"/>
      <w:numFmt w:val="bullet"/>
      <w:lvlText w:val="o"/>
      <w:lvlJc w:val="left"/>
      <w:pPr>
        <w:ind w:left="5760" w:hanging="360"/>
      </w:pPr>
      <w:rPr>
        <w:rFonts w:ascii="Courier New" w:hAnsi="Courier New" w:cs="Courier New" w:hint="default"/>
      </w:rPr>
    </w:lvl>
    <w:lvl w:ilvl="8" w:tplc="83886838">
      <w:start w:val="1"/>
      <w:numFmt w:val="bullet"/>
      <w:lvlText w:val=""/>
      <w:lvlJc w:val="left"/>
      <w:pPr>
        <w:ind w:left="6480" w:hanging="360"/>
      </w:pPr>
      <w:rPr>
        <w:rFonts w:ascii="Wingdings" w:hAnsi="Wingdings" w:hint="default"/>
      </w:rPr>
    </w:lvl>
  </w:abstractNum>
  <w:abstractNum w:abstractNumId="5"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6" w15:restartNumberingAfterBreak="0">
    <w:nsid w:val="302F2C49"/>
    <w:multiLevelType w:val="hybridMultilevel"/>
    <w:tmpl w:val="B5B8D63C"/>
    <w:lvl w:ilvl="0" w:tplc="3176FEAA">
      <w:start w:val="1"/>
      <w:numFmt w:val="bullet"/>
      <w:lvlText w:val=""/>
      <w:lvlJc w:val="left"/>
      <w:pPr>
        <w:ind w:left="720" w:hanging="360"/>
      </w:pPr>
      <w:rPr>
        <w:rFonts w:ascii="Symbol" w:hAnsi="Symbol" w:hint="default"/>
      </w:rPr>
    </w:lvl>
    <w:lvl w:ilvl="1" w:tplc="5C64F1AE" w:tentative="1">
      <w:start w:val="1"/>
      <w:numFmt w:val="bullet"/>
      <w:lvlText w:val="o"/>
      <w:lvlJc w:val="left"/>
      <w:pPr>
        <w:ind w:left="1440" w:hanging="360"/>
      </w:pPr>
      <w:rPr>
        <w:rFonts w:ascii="Courier New" w:hAnsi="Courier New" w:cs="Courier New" w:hint="default"/>
      </w:rPr>
    </w:lvl>
    <w:lvl w:ilvl="2" w:tplc="5EB2491C" w:tentative="1">
      <w:start w:val="1"/>
      <w:numFmt w:val="bullet"/>
      <w:lvlText w:val=""/>
      <w:lvlJc w:val="left"/>
      <w:pPr>
        <w:ind w:left="2160" w:hanging="360"/>
      </w:pPr>
      <w:rPr>
        <w:rFonts w:ascii="Wingdings" w:hAnsi="Wingdings" w:hint="default"/>
      </w:rPr>
    </w:lvl>
    <w:lvl w:ilvl="3" w:tplc="1A988604" w:tentative="1">
      <w:start w:val="1"/>
      <w:numFmt w:val="bullet"/>
      <w:lvlText w:val=""/>
      <w:lvlJc w:val="left"/>
      <w:pPr>
        <w:ind w:left="2880" w:hanging="360"/>
      </w:pPr>
      <w:rPr>
        <w:rFonts w:ascii="Symbol" w:hAnsi="Symbol" w:hint="default"/>
      </w:rPr>
    </w:lvl>
    <w:lvl w:ilvl="4" w:tplc="DBCA6894" w:tentative="1">
      <w:start w:val="1"/>
      <w:numFmt w:val="bullet"/>
      <w:lvlText w:val="o"/>
      <w:lvlJc w:val="left"/>
      <w:pPr>
        <w:ind w:left="3600" w:hanging="360"/>
      </w:pPr>
      <w:rPr>
        <w:rFonts w:ascii="Courier New" w:hAnsi="Courier New" w:cs="Courier New" w:hint="default"/>
      </w:rPr>
    </w:lvl>
    <w:lvl w:ilvl="5" w:tplc="721C03CA" w:tentative="1">
      <w:start w:val="1"/>
      <w:numFmt w:val="bullet"/>
      <w:lvlText w:val=""/>
      <w:lvlJc w:val="left"/>
      <w:pPr>
        <w:ind w:left="4320" w:hanging="360"/>
      </w:pPr>
      <w:rPr>
        <w:rFonts w:ascii="Wingdings" w:hAnsi="Wingdings" w:hint="default"/>
      </w:rPr>
    </w:lvl>
    <w:lvl w:ilvl="6" w:tplc="983EF228" w:tentative="1">
      <w:start w:val="1"/>
      <w:numFmt w:val="bullet"/>
      <w:lvlText w:val=""/>
      <w:lvlJc w:val="left"/>
      <w:pPr>
        <w:ind w:left="5040" w:hanging="360"/>
      </w:pPr>
      <w:rPr>
        <w:rFonts w:ascii="Symbol" w:hAnsi="Symbol" w:hint="default"/>
      </w:rPr>
    </w:lvl>
    <w:lvl w:ilvl="7" w:tplc="6C1E45C8" w:tentative="1">
      <w:start w:val="1"/>
      <w:numFmt w:val="bullet"/>
      <w:lvlText w:val="o"/>
      <w:lvlJc w:val="left"/>
      <w:pPr>
        <w:ind w:left="5760" w:hanging="360"/>
      </w:pPr>
      <w:rPr>
        <w:rFonts w:ascii="Courier New" w:hAnsi="Courier New" w:cs="Courier New" w:hint="default"/>
      </w:rPr>
    </w:lvl>
    <w:lvl w:ilvl="8" w:tplc="5F300994" w:tentative="1">
      <w:start w:val="1"/>
      <w:numFmt w:val="bullet"/>
      <w:lvlText w:val=""/>
      <w:lvlJc w:val="left"/>
      <w:pPr>
        <w:ind w:left="6480" w:hanging="360"/>
      </w:pPr>
      <w:rPr>
        <w:rFonts w:ascii="Wingdings" w:hAnsi="Wingdings" w:hint="default"/>
      </w:rPr>
    </w:lvl>
  </w:abstractNum>
  <w:abstractNum w:abstractNumId="7"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8" w15:restartNumberingAfterBreak="0">
    <w:nsid w:val="3CD61B79"/>
    <w:multiLevelType w:val="hybridMultilevel"/>
    <w:tmpl w:val="64C8E29C"/>
    <w:lvl w:ilvl="0" w:tplc="8862AAE0">
      <w:start w:val="1"/>
      <w:numFmt w:val="bullet"/>
      <w:lvlText w:val="-"/>
      <w:lvlJc w:val="left"/>
      <w:pPr>
        <w:ind w:left="720" w:hanging="360"/>
      </w:pPr>
      <w:rPr>
        <w:rFonts w:ascii="Courier New" w:hAnsi="Courier New" w:hint="default"/>
      </w:rPr>
    </w:lvl>
    <w:lvl w:ilvl="1" w:tplc="D3EE01C2" w:tentative="1">
      <w:start w:val="1"/>
      <w:numFmt w:val="bullet"/>
      <w:lvlText w:val="o"/>
      <w:lvlJc w:val="left"/>
      <w:pPr>
        <w:ind w:left="1440" w:hanging="360"/>
      </w:pPr>
      <w:rPr>
        <w:rFonts w:ascii="Courier New" w:hAnsi="Courier New" w:hint="default"/>
      </w:rPr>
    </w:lvl>
    <w:lvl w:ilvl="2" w:tplc="AF7215FE">
      <w:start w:val="1"/>
      <w:numFmt w:val="bullet"/>
      <w:lvlText w:val=""/>
      <w:lvlJc w:val="left"/>
      <w:pPr>
        <w:ind w:left="2160" w:hanging="360"/>
      </w:pPr>
      <w:rPr>
        <w:rFonts w:ascii="Wingdings" w:hAnsi="Wingdings" w:hint="default"/>
      </w:rPr>
    </w:lvl>
    <w:lvl w:ilvl="3" w:tplc="F564A0B6">
      <w:start w:val="1"/>
      <w:numFmt w:val="bullet"/>
      <w:lvlText w:val="-"/>
      <w:lvlJc w:val="left"/>
      <w:pPr>
        <w:ind w:left="2880" w:hanging="360"/>
      </w:pPr>
      <w:rPr>
        <w:rFonts w:ascii="Courier New" w:hAnsi="Courier New" w:hint="default"/>
      </w:rPr>
    </w:lvl>
    <w:lvl w:ilvl="4" w:tplc="F022CB64">
      <w:start w:val="1"/>
      <w:numFmt w:val="bullet"/>
      <w:lvlText w:val="o"/>
      <w:lvlJc w:val="left"/>
      <w:pPr>
        <w:ind w:left="3600" w:hanging="360"/>
      </w:pPr>
      <w:rPr>
        <w:rFonts w:ascii="Courier New" w:hAnsi="Courier New" w:hint="default"/>
      </w:rPr>
    </w:lvl>
    <w:lvl w:ilvl="5" w:tplc="3B9083BC" w:tentative="1">
      <w:start w:val="1"/>
      <w:numFmt w:val="bullet"/>
      <w:lvlText w:val=""/>
      <w:lvlJc w:val="left"/>
      <w:pPr>
        <w:ind w:left="4320" w:hanging="360"/>
      </w:pPr>
      <w:rPr>
        <w:rFonts w:ascii="Wingdings" w:hAnsi="Wingdings" w:hint="default"/>
      </w:rPr>
    </w:lvl>
    <w:lvl w:ilvl="6" w:tplc="6A46734C" w:tentative="1">
      <w:start w:val="1"/>
      <w:numFmt w:val="bullet"/>
      <w:lvlText w:val=""/>
      <w:lvlJc w:val="left"/>
      <w:pPr>
        <w:ind w:left="5040" w:hanging="360"/>
      </w:pPr>
      <w:rPr>
        <w:rFonts w:ascii="Symbol" w:hAnsi="Symbol" w:hint="default"/>
      </w:rPr>
    </w:lvl>
    <w:lvl w:ilvl="7" w:tplc="C3E6FA9A" w:tentative="1">
      <w:start w:val="1"/>
      <w:numFmt w:val="bullet"/>
      <w:lvlText w:val="o"/>
      <w:lvlJc w:val="left"/>
      <w:pPr>
        <w:ind w:left="5760" w:hanging="360"/>
      </w:pPr>
      <w:rPr>
        <w:rFonts w:ascii="Courier New" w:hAnsi="Courier New" w:hint="default"/>
      </w:rPr>
    </w:lvl>
    <w:lvl w:ilvl="8" w:tplc="A03A4D38" w:tentative="1">
      <w:start w:val="1"/>
      <w:numFmt w:val="bullet"/>
      <w:lvlText w:val=""/>
      <w:lvlJc w:val="left"/>
      <w:pPr>
        <w:ind w:left="6480" w:hanging="360"/>
      </w:pPr>
      <w:rPr>
        <w:rFonts w:ascii="Wingdings" w:hAnsi="Wingdings" w:hint="default"/>
      </w:rPr>
    </w:lvl>
  </w:abstractNum>
  <w:abstractNum w:abstractNumId="9" w15:restartNumberingAfterBreak="0">
    <w:nsid w:val="3E3C4D08"/>
    <w:multiLevelType w:val="hybridMultilevel"/>
    <w:tmpl w:val="C0C26CE2"/>
    <w:lvl w:ilvl="0" w:tplc="A8EA88FA">
      <w:start w:val="1"/>
      <w:numFmt w:val="bullet"/>
      <w:lvlText w:val=""/>
      <w:lvlJc w:val="left"/>
      <w:pPr>
        <w:ind w:left="360" w:hanging="360"/>
      </w:pPr>
      <w:rPr>
        <w:rFonts w:ascii="Wingdings" w:hAnsi="Wingdings" w:hint="default"/>
      </w:rPr>
    </w:lvl>
    <w:lvl w:ilvl="1" w:tplc="49EAF06C" w:tentative="1">
      <w:start w:val="1"/>
      <w:numFmt w:val="bullet"/>
      <w:lvlText w:val="o"/>
      <w:lvlJc w:val="left"/>
      <w:pPr>
        <w:ind w:left="1080" w:hanging="360"/>
      </w:pPr>
      <w:rPr>
        <w:rFonts w:ascii="Courier New" w:hAnsi="Courier New" w:cs="Courier New" w:hint="default"/>
      </w:rPr>
    </w:lvl>
    <w:lvl w:ilvl="2" w:tplc="08005FDC" w:tentative="1">
      <w:start w:val="1"/>
      <w:numFmt w:val="bullet"/>
      <w:lvlText w:val=""/>
      <w:lvlJc w:val="left"/>
      <w:pPr>
        <w:ind w:left="1800" w:hanging="360"/>
      </w:pPr>
      <w:rPr>
        <w:rFonts w:ascii="Wingdings" w:hAnsi="Wingdings" w:hint="default"/>
      </w:rPr>
    </w:lvl>
    <w:lvl w:ilvl="3" w:tplc="DD28C402" w:tentative="1">
      <w:start w:val="1"/>
      <w:numFmt w:val="bullet"/>
      <w:lvlText w:val=""/>
      <w:lvlJc w:val="left"/>
      <w:pPr>
        <w:ind w:left="2520" w:hanging="360"/>
      </w:pPr>
      <w:rPr>
        <w:rFonts w:ascii="Symbol" w:hAnsi="Symbol" w:hint="default"/>
      </w:rPr>
    </w:lvl>
    <w:lvl w:ilvl="4" w:tplc="2A72D9F4" w:tentative="1">
      <w:start w:val="1"/>
      <w:numFmt w:val="bullet"/>
      <w:lvlText w:val="o"/>
      <w:lvlJc w:val="left"/>
      <w:pPr>
        <w:ind w:left="3240" w:hanging="360"/>
      </w:pPr>
      <w:rPr>
        <w:rFonts w:ascii="Courier New" w:hAnsi="Courier New" w:cs="Courier New" w:hint="default"/>
      </w:rPr>
    </w:lvl>
    <w:lvl w:ilvl="5" w:tplc="F3163354" w:tentative="1">
      <w:start w:val="1"/>
      <w:numFmt w:val="bullet"/>
      <w:lvlText w:val=""/>
      <w:lvlJc w:val="left"/>
      <w:pPr>
        <w:ind w:left="3960" w:hanging="360"/>
      </w:pPr>
      <w:rPr>
        <w:rFonts w:ascii="Wingdings" w:hAnsi="Wingdings" w:hint="default"/>
      </w:rPr>
    </w:lvl>
    <w:lvl w:ilvl="6" w:tplc="81505CF2" w:tentative="1">
      <w:start w:val="1"/>
      <w:numFmt w:val="bullet"/>
      <w:lvlText w:val=""/>
      <w:lvlJc w:val="left"/>
      <w:pPr>
        <w:ind w:left="4680" w:hanging="360"/>
      </w:pPr>
      <w:rPr>
        <w:rFonts w:ascii="Symbol" w:hAnsi="Symbol" w:hint="default"/>
      </w:rPr>
    </w:lvl>
    <w:lvl w:ilvl="7" w:tplc="0F5ED08E" w:tentative="1">
      <w:start w:val="1"/>
      <w:numFmt w:val="bullet"/>
      <w:lvlText w:val="o"/>
      <w:lvlJc w:val="left"/>
      <w:pPr>
        <w:ind w:left="5400" w:hanging="360"/>
      </w:pPr>
      <w:rPr>
        <w:rFonts w:ascii="Courier New" w:hAnsi="Courier New" w:cs="Courier New" w:hint="default"/>
      </w:rPr>
    </w:lvl>
    <w:lvl w:ilvl="8" w:tplc="6FE882FC" w:tentative="1">
      <w:start w:val="1"/>
      <w:numFmt w:val="bullet"/>
      <w:lvlText w:val=""/>
      <w:lvlJc w:val="left"/>
      <w:pPr>
        <w:ind w:left="6120" w:hanging="360"/>
      </w:pPr>
      <w:rPr>
        <w:rFonts w:ascii="Wingdings" w:hAnsi="Wingdings" w:hint="default"/>
      </w:rPr>
    </w:lvl>
  </w:abstractNum>
  <w:abstractNum w:abstractNumId="10" w15:restartNumberingAfterBreak="0">
    <w:nsid w:val="401062E1"/>
    <w:multiLevelType w:val="hybridMultilevel"/>
    <w:tmpl w:val="13087C9E"/>
    <w:lvl w:ilvl="0" w:tplc="B62C6E12">
      <w:start w:val="1"/>
      <w:numFmt w:val="bullet"/>
      <w:lvlText w:val=""/>
      <w:lvlJc w:val="left"/>
      <w:pPr>
        <w:ind w:left="720" w:hanging="360"/>
      </w:pPr>
      <w:rPr>
        <w:rFonts w:ascii="Symbol" w:hAnsi="Symbol" w:hint="default"/>
      </w:rPr>
    </w:lvl>
    <w:lvl w:ilvl="1" w:tplc="2E3AC0A4">
      <w:start w:val="1"/>
      <w:numFmt w:val="bullet"/>
      <w:lvlText w:val="o"/>
      <w:lvlJc w:val="left"/>
      <w:pPr>
        <w:ind w:left="1440" w:hanging="360"/>
      </w:pPr>
      <w:rPr>
        <w:rFonts w:ascii="Courier New" w:hAnsi="Courier New" w:hint="default"/>
      </w:rPr>
    </w:lvl>
    <w:lvl w:ilvl="2" w:tplc="FAE01036" w:tentative="1">
      <w:start w:val="1"/>
      <w:numFmt w:val="bullet"/>
      <w:lvlText w:val=""/>
      <w:lvlJc w:val="left"/>
      <w:pPr>
        <w:ind w:left="2160" w:hanging="360"/>
      </w:pPr>
      <w:rPr>
        <w:rFonts w:ascii="Wingdings" w:hAnsi="Wingdings" w:hint="default"/>
      </w:rPr>
    </w:lvl>
    <w:lvl w:ilvl="3" w:tplc="26FAC5F2" w:tentative="1">
      <w:start w:val="1"/>
      <w:numFmt w:val="bullet"/>
      <w:lvlText w:val=""/>
      <w:lvlJc w:val="left"/>
      <w:pPr>
        <w:ind w:left="2880" w:hanging="360"/>
      </w:pPr>
      <w:rPr>
        <w:rFonts w:ascii="Symbol" w:hAnsi="Symbol" w:hint="default"/>
      </w:rPr>
    </w:lvl>
    <w:lvl w:ilvl="4" w:tplc="742AE996" w:tentative="1">
      <w:start w:val="1"/>
      <w:numFmt w:val="bullet"/>
      <w:lvlText w:val="o"/>
      <w:lvlJc w:val="left"/>
      <w:pPr>
        <w:ind w:left="3600" w:hanging="360"/>
      </w:pPr>
      <w:rPr>
        <w:rFonts w:ascii="Courier New" w:hAnsi="Courier New" w:hint="default"/>
      </w:rPr>
    </w:lvl>
    <w:lvl w:ilvl="5" w:tplc="C1881000" w:tentative="1">
      <w:start w:val="1"/>
      <w:numFmt w:val="bullet"/>
      <w:lvlText w:val=""/>
      <w:lvlJc w:val="left"/>
      <w:pPr>
        <w:ind w:left="4320" w:hanging="360"/>
      </w:pPr>
      <w:rPr>
        <w:rFonts w:ascii="Wingdings" w:hAnsi="Wingdings" w:hint="default"/>
      </w:rPr>
    </w:lvl>
    <w:lvl w:ilvl="6" w:tplc="28E8A4CE" w:tentative="1">
      <w:start w:val="1"/>
      <w:numFmt w:val="bullet"/>
      <w:lvlText w:val=""/>
      <w:lvlJc w:val="left"/>
      <w:pPr>
        <w:ind w:left="5040" w:hanging="360"/>
      </w:pPr>
      <w:rPr>
        <w:rFonts w:ascii="Symbol" w:hAnsi="Symbol" w:hint="default"/>
      </w:rPr>
    </w:lvl>
    <w:lvl w:ilvl="7" w:tplc="EE4EE7D2" w:tentative="1">
      <w:start w:val="1"/>
      <w:numFmt w:val="bullet"/>
      <w:lvlText w:val="o"/>
      <w:lvlJc w:val="left"/>
      <w:pPr>
        <w:ind w:left="5760" w:hanging="360"/>
      </w:pPr>
      <w:rPr>
        <w:rFonts w:ascii="Courier New" w:hAnsi="Courier New" w:hint="default"/>
      </w:rPr>
    </w:lvl>
    <w:lvl w:ilvl="8" w:tplc="0BB0D322" w:tentative="1">
      <w:start w:val="1"/>
      <w:numFmt w:val="bullet"/>
      <w:lvlText w:val=""/>
      <w:lvlJc w:val="left"/>
      <w:pPr>
        <w:ind w:left="6480" w:hanging="360"/>
      </w:pPr>
      <w:rPr>
        <w:rFonts w:ascii="Wingdings" w:hAnsi="Wingdings" w:hint="default"/>
      </w:rPr>
    </w:lvl>
  </w:abstractNum>
  <w:abstractNum w:abstractNumId="11" w15:restartNumberingAfterBreak="0">
    <w:nsid w:val="499932F8"/>
    <w:multiLevelType w:val="multilevel"/>
    <w:tmpl w:val="3288F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C9522CA"/>
    <w:multiLevelType w:val="hybridMultilevel"/>
    <w:tmpl w:val="9BCEA2EE"/>
    <w:lvl w:ilvl="0" w:tplc="4E7433A6">
      <w:start w:val="1"/>
      <w:numFmt w:val="bullet"/>
      <w:lvlText w:val="-"/>
      <w:lvlJc w:val="left"/>
      <w:pPr>
        <w:ind w:left="720" w:hanging="360"/>
      </w:pPr>
      <w:rPr>
        <w:rFonts w:ascii="Courier New" w:hAnsi="Courier New" w:hint="default"/>
      </w:rPr>
    </w:lvl>
    <w:lvl w:ilvl="1" w:tplc="B03ECC6C" w:tentative="1">
      <w:start w:val="1"/>
      <w:numFmt w:val="bullet"/>
      <w:lvlText w:val="o"/>
      <w:lvlJc w:val="left"/>
      <w:pPr>
        <w:ind w:left="1440" w:hanging="360"/>
      </w:pPr>
      <w:rPr>
        <w:rFonts w:ascii="Courier New" w:hAnsi="Courier New" w:hint="default"/>
      </w:rPr>
    </w:lvl>
    <w:lvl w:ilvl="2" w:tplc="F8183340">
      <w:start w:val="1"/>
      <w:numFmt w:val="bullet"/>
      <w:lvlText w:val=""/>
      <w:lvlJc w:val="left"/>
      <w:pPr>
        <w:ind w:left="2160" w:hanging="360"/>
      </w:pPr>
      <w:rPr>
        <w:rFonts w:ascii="Wingdings" w:hAnsi="Wingdings" w:hint="default"/>
      </w:rPr>
    </w:lvl>
    <w:lvl w:ilvl="3" w:tplc="AD9E2B30">
      <w:start w:val="1"/>
      <w:numFmt w:val="bullet"/>
      <w:lvlText w:val=""/>
      <w:lvlJc w:val="left"/>
      <w:pPr>
        <w:ind w:left="2880" w:hanging="360"/>
      </w:pPr>
      <w:rPr>
        <w:rFonts w:ascii="Symbol" w:hAnsi="Symbol" w:hint="default"/>
      </w:rPr>
    </w:lvl>
    <w:lvl w:ilvl="4" w:tplc="386E5400">
      <w:start w:val="1"/>
      <w:numFmt w:val="bullet"/>
      <w:lvlText w:val="-"/>
      <w:lvlJc w:val="left"/>
      <w:pPr>
        <w:ind w:left="3600" w:hanging="360"/>
      </w:pPr>
      <w:rPr>
        <w:rFonts w:ascii="Courier New" w:hAnsi="Courier New" w:hint="default"/>
      </w:rPr>
    </w:lvl>
    <w:lvl w:ilvl="5" w:tplc="197E681E" w:tentative="1">
      <w:start w:val="1"/>
      <w:numFmt w:val="bullet"/>
      <w:lvlText w:val=""/>
      <w:lvlJc w:val="left"/>
      <w:pPr>
        <w:ind w:left="4320" w:hanging="360"/>
      </w:pPr>
      <w:rPr>
        <w:rFonts w:ascii="Wingdings" w:hAnsi="Wingdings" w:hint="default"/>
      </w:rPr>
    </w:lvl>
    <w:lvl w:ilvl="6" w:tplc="D37A8AAE" w:tentative="1">
      <w:start w:val="1"/>
      <w:numFmt w:val="bullet"/>
      <w:lvlText w:val=""/>
      <w:lvlJc w:val="left"/>
      <w:pPr>
        <w:ind w:left="5040" w:hanging="360"/>
      </w:pPr>
      <w:rPr>
        <w:rFonts w:ascii="Symbol" w:hAnsi="Symbol" w:hint="default"/>
      </w:rPr>
    </w:lvl>
    <w:lvl w:ilvl="7" w:tplc="CE7C0B24" w:tentative="1">
      <w:start w:val="1"/>
      <w:numFmt w:val="bullet"/>
      <w:lvlText w:val="o"/>
      <w:lvlJc w:val="left"/>
      <w:pPr>
        <w:ind w:left="5760" w:hanging="360"/>
      </w:pPr>
      <w:rPr>
        <w:rFonts w:ascii="Courier New" w:hAnsi="Courier New" w:hint="default"/>
      </w:rPr>
    </w:lvl>
    <w:lvl w:ilvl="8" w:tplc="A90E06A2" w:tentative="1">
      <w:start w:val="1"/>
      <w:numFmt w:val="bullet"/>
      <w:lvlText w:val=""/>
      <w:lvlJc w:val="left"/>
      <w:pPr>
        <w:ind w:left="6480" w:hanging="360"/>
      </w:pPr>
      <w:rPr>
        <w:rFonts w:ascii="Wingdings" w:hAnsi="Wingdings" w:hint="default"/>
      </w:rPr>
    </w:lvl>
  </w:abstractNum>
  <w:abstractNum w:abstractNumId="13" w15:restartNumberingAfterBreak="0">
    <w:nsid w:val="68ED2AF3"/>
    <w:multiLevelType w:val="hybridMultilevel"/>
    <w:tmpl w:val="DA441A2A"/>
    <w:lvl w:ilvl="0" w:tplc="0A6E92F4">
      <w:start w:val="1"/>
      <w:numFmt w:val="bullet"/>
      <w:lvlText w:val="-"/>
      <w:lvlJc w:val="left"/>
      <w:pPr>
        <w:ind w:left="720" w:hanging="360"/>
      </w:pPr>
      <w:rPr>
        <w:rFonts w:ascii="Courier New" w:hAnsi="Courier New" w:hint="default"/>
      </w:rPr>
    </w:lvl>
    <w:lvl w:ilvl="1" w:tplc="082E3AB2" w:tentative="1">
      <w:start w:val="1"/>
      <w:numFmt w:val="bullet"/>
      <w:lvlText w:val="o"/>
      <w:lvlJc w:val="left"/>
      <w:pPr>
        <w:ind w:left="1440" w:hanging="360"/>
      </w:pPr>
      <w:rPr>
        <w:rFonts w:ascii="Courier New" w:hAnsi="Courier New" w:hint="default"/>
      </w:rPr>
    </w:lvl>
    <w:lvl w:ilvl="2" w:tplc="16C00792">
      <w:start w:val="1"/>
      <w:numFmt w:val="bullet"/>
      <w:lvlText w:val=""/>
      <w:lvlJc w:val="left"/>
      <w:pPr>
        <w:ind w:left="2160" w:hanging="360"/>
      </w:pPr>
      <w:rPr>
        <w:rFonts w:ascii="Wingdings" w:hAnsi="Wingdings" w:hint="default"/>
      </w:rPr>
    </w:lvl>
    <w:lvl w:ilvl="3" w:tplc="D9B81BBE">
      <w:start w:val="1"/>
      <w:numFmt w:val="bullet"/>
      <w:lvlText w:val=""/>
      <w:lvlJc w:val="left"/>
      <w:pPr>
        <w:ind w:left="2880" w:hanging="360"/>
      </w:pPr>
      <w:rPr>
        <w:rFonts w:ascii="Symbol" w:hAnsi="Symbol" w:hint="default"/>
      </w:rPr>
    </w:lvl>
    <w:lvl w:ilvl="4" w:tplc="9550A014">
      <w:start w:val="1"/>
      <w:numFmt w:val="bullet"/>
      <w:lvlText w:val="o"/>
      <w:lvlJc w:val="left"/>
      <w:pPr>
        <w:ind w:left="3600" w:hanging="360"/>
      </w:pPr>
      <w:rPr>
        <w:rFonts w:ascii="Courier New" w:hAnsi="Courier New" w:hint="default"/>
      </w:rPr>
    </w:lvl>
    <w:lvl w:ilvl="5" w:tplc="ADAAC2C8" w:tentative="1">
      <w:start w:val="1"/>
      <w:numFmt w:val="bullet"/>
      <w:lvlText w:val=""/>
      <w:lvlJc w:val="left"/>
      <w:pPr>
        <w:ind w:left="4320" w:hanging="360"/>
      </w:pPr>
      <w:rPr>
        <w:rFonts w:ascii="Wingdings" w:hAnsi="Wingdings" w:hint="default"/>
      </w:rPr>
    </w:lvl>
    <w:lvl w:ilvl="6" w:tplc="EACAC822" w:tentative="1">
      <w:start w:val="1"/>
      <w:numFmt w:val="bullet"/>
      <w:lvlText w:val=""/>
      <w:lvlJc w:val="left"/>
      <w:pPr>
        <w:ind w:left="5040" w:hanging="360"/>
      </w:pPr>
      <w:rPr>
        <w:rFonts w:ascii="Symbol" w:hAnsi="Symbol" w:hint="default"/>
      </w:rPr>
    </w:lvl>
    <w:lvl w:ilvl="7" w:tplc="5BCE4FE8" w:tentative="1">
      <w:start w:val="1"/>
      <w:numFmt w:val="bullet"/>
      <w:lvlText w:val="o"/>
      <w:lvlJc w:val="left"/>
      <w:pPr>
        <w:ind w:left="5760" w:hanging="360"/>
      </w:pPr>
      <w:rPr>
        <w:rFonts w:ascii="Courier New" w:hAnsi="Courier New" w:hint="default"/>
      </w:rPr>
    </w:lvl>
    <w:lvl w:ilvl="8" w:tplc="10140E44" w:tentative="1">
      <w:start w:val="1"/>
      <w:numFmt w:val="bullet"/>
      <w:lvlText w:val=""/>
      <w:lvlJc w:val="left"/>
      <w:pPr>
        <w:ind w:left="6480" w:hanging="360"/>
      </w:pPr>
      <w:rPr>
        <w:rFonts w:ascii="Wingdings" w:hAnsi="Wingdings" w:hint="default"/>
      </w:rPr>
    </w:lvl>
  </w:abstractNum>
  <w:abstractNum w:abstractNumId="14" w15:restartNumberingAfterBreak="0">
    <w:nsid w:val="72E76AAF"/>
    <w:multiLevelType w:val="hybridMultilevel"/>
    <w:tmpl w:val="F8FC7A16"/>
    <w:lvl w:ilvl="0" w:tplc="4A807238">
      <w:start w:val="1"/>
      <w:numFmt w:val="bullet"/>
      <w:lvlText w:val=""/>
      <w:lvlJc w:val="left"/>
      <w:pPr>
        <w:ind w:left="360" w:hanging="360"/>
      </w:pPr>
      <w:rPr>
        <w:rFonts w:ascii="Wingdings" w:hAnsi="Wingdings" w:hint="default"/>
      </w:rPr>
    </w:lvl>
    <w:lvl w:ilvl="1" w:tplc="3592B06C">
      <w:start w:val="1"/>
      <w:numFmt w:val="bullet"/>
      <w:lvlText w:val="o"/>
      <w:lvlJc w:val="left"/>
      <w:pPr>
        <w:ind w:left="1080" w:hanging="360"/>
      </w:pPr>
      <w:rPr>
        <w:rFonts w:ascii="Courier New" w:hAnsi="Courier New" w:cs="Courier New" w:hint="default"/>
      </w:rPr>
    </w:lvl>
    <w:lvl w:ilvl="2" w:tplc="CDA4CB90">
      <w:start w:val="1"/>
      <w:numFmt w:val="bullet"/>
      <w:lvlText w:val=""/>
      <w:lvlJc w:val="left"/>
      <w:pPr>
        <w:ind w:left="1800" w:hanging="360"/>
      </w:pPr>
      <w:rPr>
        <w:rFonts w:ascii="Wingdings" w:hAnsi="Wingdings" w:hint="default"/>
      </w:rPr>
    </w:lvl>
    <w:lvl w:ilvl="3" w:tplc="0A6C4E0C">
      <w:start w:val="1"/>
      <w:numFmt w:val="bullet"/>
      <w:lvlText w:val=""/>
      <w:lvlJc w:val="left"/>
      <w:pPr>
        <w:ind w:left="2520" w:hanging="360"/>
      </w:pPr>
      <w:rPr>
        <w:rFonts w:ascii="Symbol" w:hAnsi="Symbol" w:hint="default"/>
      </w:rPr>
    </w:lvl>
    <w:lvl w:ilvl="4" w:tplc="B19050F0">
      <w:start w:val="1"/>
      <w:numFmt w:val="bullet"/>
      <w:lvlText w:val="o"/>
      <w:lvlJc w:val="left"/>
      <w:pPr>
        <w:ind w:left="3240" w:hanging="360"/>
      </w:pPr>
      <w:rPr>
        <w:rFonts w:ascii="Courier New" w:hAnsi="Courier New" w:cs="Courier New" w:hint="default"/>
      </w:rPr>
    </w:lvl>
    <w:lvl w:ilvl="5" w:tplc="6AB894C4">
      <w:start w:val="1"/>
      <w:numFmt w:val="bullet"/>
      <w:lvlText w:val=""/>
      <w:lvlJc w:val="left"/>
      <w:pPr>
        <w:ind w:left="3960" w:hanging="360"/>
      </w:pPr>
      <w:rPr>
        <w:rFonts w:ascii="Wingdings" w:hAnsi="Wingdings" w:hint="default"/>
      </w:rPr>
    </w:lvl>
    <w:lvl w:ilvl="6" w:tplc="BC383986">
      <w:start w:val="1"/>
      <w:numFmt w:val="bullet"/>
      <w:lvlText w:val=""/>
      <w:lvlJc w:val="left"/>
      <w:pPr>
        <w:ind w:left="4680" w:hanging="360"/>
      </w:pPr>
      <w:rPr>
        <w:rFonts w:ascii="Symbol" w:hAnsi="Symbol" w:hint="default"/>
      </w:rPr>
    </w:lvl>
    <w:lvl w:ilvl="7" w:tplc="32F8B862">
      <w:start w:val="1"/>
      <w:numFmt w:val="bullet"/>
      <w:lvlText w:val="o"/>
      <w:lvlJc w:val="left"/>
      <w:pPr>
        <w:ind w:left="5400" w:hanging="360"/>
      </w:pPr>
      <w:rPr>
        <w:rFonts w:ascii="Courier New" w:hAnsi="Courier New" w:cs="Courier New" w:hint="default"/>
      </w:rPr>
    </w:lvl>
    <w:lvl w:ilvl="8" w:tplc="25766E78">
      <w:start w:val="1"/>
      <w:numFmt w:val="bullet"/>
      <w:lvlText w:val=""/>
      <w:lvlJc w:val="left"/>
      <w:pPr>
        <w:ind w:left="6120" w:hanging="360"/>
      </w:pPr>
      <w:rPr>
        <w:rFonts w:ascii="Wingdings" w:hAnsi="Wingdings" w:hint="default"/>
      </w:rPr>
    </w:lvl>
  </w:abstractNum>
  <w:abstractNum w:abstractNumId="15" w15:restartNumberingAfterBreak="0">
    <w:nsid w:val="745A02CA"/>
    <w:multiLevelType w:val="hybridMultilevel"/>
    <w:tmpl w:val="87D8E3C8"/>
    <w:lvl w:ilvl="0" w:tplc="1CCC2F9A">
      <w:start w:val="1"/>
      <w:numFmt w:val="decimal"/>
      <w:pStyle w:val="Heading1"/>
      <w:lvlText w:val="%1."/>
      <w:lvlJc w:val="left"/>
      <w:pPr>
        <w:ind w:left="720" w:hanging="360"/>
      </w:pPr>
      <w:rPr>
        <w:rFonts w:cs="Times New Roman"/>
      </w:rPr>
    </w:lvl>
    <w:lvl w:ilvl="1" w:tplc="9CCA80AA" w:tentative="1">
      <w:start w:val="1"/>
      <w:numFmt w:val="lowerLetter"/>
      <w:lvlText w:val="%2."/>
      <w:lvlJc w:val="left"/>
      <w:pPr>
        <w:ind w:left="1440" w:hanging="360"/>
      </w:pPr>
      <w:rPr>
        <w:rFonts w:cs="Times New Roman"/>
      </w:rPr>
    </w:lvl>
    <w:lvl w:ilvl="2" w:tplc="6FFC811A" w:tentative="1">
      <w:start w:val="1"/>
      <w:numFmt w:val="lowerRoman"/>
      <w:lvlText w:val="%3."/>
      <w:lvlJc w:val="right"/>
      <w:pPr>
        <w:ind w:left="2160" w:hanging="180"/>
      </w:pPr>
      <w:rPr>
        <w:rFonts w:cs="Times New Roman"/>
      </w:rPr>
    </w:lvl>
    <w:lvl w:ilvl="3" w:tplc="38DC9F9C" w:tentative="1">
      <w:start w:val="1"/>
      <w:numFmt w:val="decimal"/>
      <w:lvlText w:val="%4."/>
      <w:lvlJc w:val="left"/>
      <w:pPr>
        <w:ind w:left="2880" w:hanging="360"/>
      </w:pPr>
      <w:rPr>
        <w:rFonts w:cs="Times New Roman"/>
      </w:rPr>
    </w:lvl>
    <w:lvl w:ilvl="4" w:tplc="94C00502" w:tentative="1">
      <w:start w:val="1"/>
      <w:numFmt w:val="lowerLetter"/>
      <w:lvlText w:val="%5."/>
      <w:lvlJc w:val="left"/>
      <w:pPr>
        <w:ind w:left="3600" w:hanging="360"/>
      </w:pPr>
      <w:rPr>
        <w:rFonts w:cs="Times New Roman"/>
      </w:rPr>
    </w:lvl>
    <w:lvl w:ilvl="5" w:tplc="72025A04" w:tentative="1">
      <w:start w:val="1"/>
      <w:numFmt w:val="lowerRoman"/>
      <w:lvlText w:val="%6."/>
      <w:lvlJc w:val="right"/>
      <w:pPr>
        <w:ind w:left="4320" w:hanging="180"/>
      </w:pPr>
      <w:rPr>
        <w:rFonts w:cs="Times New Roman"/>
      </w:rPr>
    </w:lvl>
    <w:lvl w:ilvl="6" w:tplc="E256BABE" w:tentative="1">
      <w:start w:val="1"/>
      <w:numFmt w:val="decimal"/>
      <w:lvlText w:val="%7."/>
      <w:lvlJc w:val="left"/>
      <w:pPr>
        <w:ind w:left="5040" w:hanging="360"/>
      </w:pPr>
      <w:rPr>
        <w:rFonts w:cs="Times New Roman"/>
      </w:rPr>
    </w:lvl>
    <w:lvl w:ilvl="7" w:tplc="89006640" w:tentative="1">
      <w:start w:val="1"/>
      <w:numFmt w:val="lowerLetter"/>
      <w:lvlText w:val="%8."/>
      <w:lvlJc w:val="left"/>
      <w:pPr>
        <w:ind w:left="5760" w:hanging="360"/>
      </w:pPr>
      <w:rPr>
        <w:rFonts w:cs="Times New Roman"/>
      </w:rPr>
    </w:lvl>
    <w:lvl w:ilvl="8" w:tplc="05340D1C" w:tentative="1">
      <w:start w:val="1"/>
      <w:numFmt w:val="lowerRoman"/>
      <w:lvlText w:val="%9."/>
      <w:lvlJc w:val="right"/>
      <w:pPr>
        <w:ind w:left="6480" w:hanging="180"/>
      </w:pPr>
      <w:rPr>
        <w:rFonts w:cs="Times New Roman"/>
      </w:rPr>
    </w:lvl>
  </w:abstractNum>
  <w:num w:numId="1" w16cid:durableId="1790005220">
    <w:abstractNumId w:val="7"/>
  </w:num>
  <w:num w:numId="2" w16cid:durableId="1287813404">
    <w:abstractNumId w:val="10"/>
  </w:num>
  <w:num w:numId="3" w16cid:durableId="1252275847">
    <w:abstractNumId w:val="0"/>
  </w:num>
  <w:num w:numId="4" w16cid:durableId="1721441186">
    <w:abstractNumId w:val="1"/>
  </w:num>
  <w:num w:numId="5" w16cid:durableId="1348217213">
    <w:abstractNumId w:val="13"/>
  </w:num>
  <w:num w:numId="6" w16cid:durableId="1463958626">
    <w:abstractNumId w:val="3"/>
  </w:num>
  <w:num w:numId="7" w16cid:durableId="498274683">
    <w:abstractNumId w:val="8"/>
  </w:num>
  <w:num w:numId="8" w16cid:durableId="416874942">
    <w:abstractNumId w:val="12"/>
  </w:num>
  <w:num w:numId="9" w16cid:durableId="732239829">
    <w:abstractNumId w:val="5"/>
  </w:num>
  <w:num w:numId="10" w16cid:durableId="455833752">
    <w:abstractNumId w:val="15"/>
  </w:num>
  <w:num w:numId="11" w16cid:durableId="1903061064">
    <w:abstractNumId w:val="14"/>
  </w:num>
  <w:num w:numId="12" w16cid:durableId="1532955179">
    <w:abstractNumId w:val="9"/>
  </w:num>
  <w:num w:numId="13" w16cid:durableId="18899094">
    <w:abstractNumId w:val="4"/>
  </w:num>
  <w:num w:numId="14" w16cid:durableId="604074936">
    <w:abstractNumId w:val="6"/>
  </w:num>
  <w:num w:numId="15" w16cid:durableId="459492588">
    <w:abstractNumId w:val="2"/>
  </w:num>
  <w:num w:numId="16" w16cid:durableId="183841729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1694"/>
    <w:rsid w:val="00003B01"/>
    <w:rsid w:val="00003F5C"/>
    <w:rsid w:val="0000402D"/>
    <w:rsid w:val="000057E5"/>
    <w:rsid w:val="00005F0D"/>
    <w:rsid w:val="000067C6"/>
    <w:rsid w:val="000115BA"/>
    <w:rsid w:val="0001293C"/>
    <w:rsid w:val="00013C62"/>
    <w:rsid w:val="000155CF"/>
    <w:rsid w:val="00015F97"/>
    <w:rsid w:val="00021E2C"/>
    <w:rsid w:val="000223F5"/>
    <w:rsid w:val="00022ACA"/>
    <w:rsid w:val="00025685"/>
    <w:rsid w:val="00034F11"/>
    <w:rsid w:val="00036AF0"/>
    <w:rsid w:val="00040052"/>
    <w:rsid w:val="000442EE"/>
    <w:rsid w:val="000454B9"/>
    <w:rsid w:val="000518CA"/>
    <w:rsid w:val="00053981"/>
    <w:rsid w:val="00054AC3"/>
    <w:rsid w:val="0005679D"/>
    <w:rsid w:val="000569FB"/>
    <w:rsid w:val="000602CD"/>
    <w:rsid w:val="0006164C"/>
    <w:rsid w:val="00061E13"/>
    <w:rsid w:val="00062A87"/>
    <w:rsid w:val="00064747"/>
    <w:rsid w:val="000659D4"/>
    <w:rsid w:val="000729A3"/>
    <w:rsid w:val="00074DE5"/>
    <w:rsid w:val="000751BF"/>
    <w:rsid w:val="000754A9"/>
    <w:rsid w:val="00076210"/>
    <w:rsid w:val="000773B6"/>
    <w:rsid w:val="000810F5"/>
    <w:rsid w:val="000812DE"/>
    <w:rsid w:val="000862C2"/>
    <w:rsid w:val="00091A4D"/>
    <w:rsid w:val="000924E4"/>
    <w:rsid w:val="00094CA4"/>
    <w:rsid w:val="00094D99"/>
    <w:rsid w:val="000969B4"/>
    <w:rsid w:val="000A13FB"/>
    <w:rsid w:val="000A1C07"/>
    <w:rsid w:val="000A29DC"/>
    <w:rsid w:val="000A59C8"/>
    <w:rsid w:val="000A5F8B"/>
    <w:rsid w:val="000B23D3"/>
    <w:rsid w:val="000C02D3"/>
    <w:rsid w:val="000C2675"/>
    <w:rsid w:val="000C605F"/>
    <w:rsid w:val="000D2B98"/>
    <w:rsid w:val="000D62C7"/>
    <w:rsid w:val="000D66D3"/>
    <w:rsid w:val="000E0F10"/>
    <w:rsid w:val="000E19ED"/>
    <w:rsid w:val="000E209A"/>
    <w:rsid w:val="000E2556"/>
    <w:rsid w:val="000E27CF"/>
    <w:rsid w:val="000E3142"/>
    <w:rsid w:val="000E3150"/>
    <w:rsid w:val="000E37AF"/>
    <w:rsid w:val="000E3C34"/>
    <w:rsid w:val="000E4486"/>
    <w:rsid w:val="000E788A"/>
    <w:rsid w:val="000F3C58"/>
    <w:rsid w:val="001036A8"/>
    <w:rsid w:val="00105D10"/>
    <w:rsid w:val="001105EB"/>
    <w:rsid w:val="00115787"/>
    <w:rsid w:val="00115AC5"/>
    <w:rsid w:val="00117EB7"/>
    <w:rsid w:val="001211DB"/>
    <w:rsid w:val="00121456"/>
    <w:rsid w:val="0012169E"/>
    <w:rsid w:val="00123138"/>
    <w:rsid w:val="001272C5"/>
    <w:rsid w:val="00130EF0"/>
    <w:rsid w:val="001318F2"/>
    <w:rsid w:val="001321B8"/>
    <w:rsid w:val="001326A9"/>
    <w:rsid w:val="001344B9"/>
    <w:rsid w:val="00136D7B"/>
    <w:rsid w:val="001435F8"/>
    <w:rsid w:val="0014398F"/>
    <w:rsid w:val="001460DD"/>
    <w:rsid w:val="001463FE"/>
    <w:rsid w:val="00146A2D"/>
    <w:rsid w:val="0014768C"/>
    <w:rsid w:val="00155B48"/>
    <w:rsid w:val="00170819"/>
    <w:rsid w:val="00171545"/>
    <w:rsid w:val="00173413"/>
    <w:rsid w:val="001735A2"/>
    <w:rsid w:val="0017516D"/>
    <w:rsid w:val="00182993"/>
    <w:rsid w:val="0018697C"/>
    <w:rsid w:val="001900C5"/>
    <w:rsid w:val="001935DE"/>
    <w:rsid w:val="001936D7"/>
    <w:rsid w:val="00194683"/>
    <w:rsid w:val="001952AB"/>
    <w:rsid w:val="00196283"/>
    <w:rsid w:val="001A1BA7"/>
    <w:rsid w:val="001A200E"/>
    <w:rsid w:val="001A4BEC"/>
    <w:rsid w:val="001A4FB1"/>
    <w:rsid w:val="001B1106"/>
    <w:rsid w:val="001B20AF"/>
    <w:rsid w:val="001B271F"/>
    <w:rsid w:val="001B5400"/>
    <w:rsid w:val="001B5607"/>
    <w:rsid w:val="001B63D8"/>
    <w:rsid w:val="001C1C94"/>
    <w:rsid w:val="001C251F"/>
    <w:rsid w:val="001C2A1F"/>
    <w:rsid w:val="001D07A2"/>
    <w:rsid w:val="001D0C6C"/>
    <w:rsid w:val="001D4497"/>
    <w:rsid w:val="001D593A"/>
    <w:rsid w:val="001E0D93"/>
    <w:rsid w:val="001E1CC4"/>
    <w:rsid w:val="001E7AAF"/>
    <w:rsid w:val="001F0D10"/>
    <w:rsid w:val="001F159E"/>
    <w:rsid w:val="001F1CB2"/>
    <w:rsid w:val="001F42CD"/>
    <w:rsid w:val="001F5C8D"/>
    <w:rsid w:val="001F7242"/>
    <w:rsid w:val="00200AF9"/>
    <w:rsid w:val="00200F1F"/>
    <w:rsid w:val="00201ADF"/>
    <w:rsid w:val="002026E9"/>
    <w:rsid w:val="00203881"/>
    <w:rsid w:val="002040A7"/>
    <w:rsid w:val="002067FD"/>
    <w:rsid w:val="002068B1"/>
    <w:rsid w:val="00206B94"/>
    <w:rsid w:val="00210EE2"/>
    <w:rsid w:val="00213411"/>
    <w:rsid w:val="00220B60"/>
    <w:rsid w:val="002227AB"/>
    <w:rsid w:val="00222E5A"/>
    <w:rsid w:val="0022428F"/>
    <w:rsid w:val="00226432"/>
    <w:rsid w:val="00226C9F"/>
    <w:rsid w:val="002279A6"/>
    <w:rsid w:val="002357DE"/>
    <w:rsid w:val="00235BEC"/>
    <w:rsid w:val="00241265"/>
    <w:rsid w:val="002436BA"/>
    <w:rsid w:val="002436FE"/>
    <w:rsid w:val="0024405F"/>
    <w:rsid w:val="00245514"/>
    <w:rsid w:val="0025140C"/>
    <w:rsid w:val="002567B9"/>
    <w:rsid w:val="00256CB3"/>
    <w:rsid w:val="002576CB"/>
    <w:rsid w:val="00262EBA"/>
    <w:rsid w:val="00265713"/>
    <w:rsid w:val="0026650C"/>
    <w:rsid w:val="002666AB"/>
    <w:rsid w:val="00266C68"/>
    <w:rsid w:val="002736AD"/>
    <w:rsid w:val="00275773"/>
    <w:rsid w:val="002761B8"/>
    <w:rsid w:val="002815F2"/>
    <w:rsid w:val="00282550"/>
    <w:rsid w:val="00282DE3"/>
    <w:rsid w:val="00287E96"/>
    <w:rsid w:val="00296981"/>
    <w:rsid w:val="002A154F"/>
    <w:rsid w:val="002A4CDB"/>
    <w:rsid w:val="002A5E1E"/>
    <w:rsid w:val="002A6047"/>
    <w:rsid w:val="002B1DD3"/>
    <w:rsid w:val="002B34C5"/>
    <w:rsid w:val="002B7AAB"/>
    <w:rsid w:val="002C6A2B"/>
    <w:rsid w:val="002C7628"/>
    <w:rsid w:val="002D0D20"/>
    <w:rsid w:val="002D2C7A"/>
    <w:rsid w:val="002D4DF2"/>
    <w:rsid w:val="002D5997"/>
    <w:rsid w:val="002D5CAD"/>
    <w:rsid w:val="002D6099"/>
    <w:rsid w:val="002D6708"/>
    <w:rsid w:val="002D67A1"/>
    <w:rsid w:val="002D7A94"/>
    <w:rsid w:val="002E3D6C"/>
    <w:rsid w:val="002F1314"/>
    <w:rsid w:val="002F2EFE"/>
    <w:rsid w:val="002F5632"/>
    <w:rsid w:val="002F6746"/>
    <w:rsid w:val="003003D6"/>
    <w:rsid w:val="0030080E"/>
    <w:rsid w:val="003010DD"/>
    <w:rsid w:val="00302838"/>
    <w:rsid w:val="00302D09"/>
    <w:rsid w:val="003039A0"/>
    <w:rsid w:val="00303A10"/>
    <w:rsid w:val="003041DD"/>
    <w:rsid w:val="003119BF"/>
    <w:rsid w:val="00314871"/>
    <w:rsid w:val="0031520A"/>
    <w:rsid w:val="003217D3"/>
    <w:rsid w:val="00323806"/>
    <w:rsid w:val="00325797"/>
    <w:rsid w:val="003258D5"/>
    <w:rsid w:val="003262B3"/>
    <w:rsid w:val="0032666E"/>
    <w:rsid w:val="00326C06"/>
    <w:rsid w:val="003275B9"/>
    <w:rsid w:val="003276CA"/>
    <w:rsid w:val="00327913"/>
    <w:rsid w:val="00331222"/>
    <w:rsid w:val="00333425"/>
    <w:rsid w:val="00333EB1"/>
    <w:rsid w:val="00334762"/>
    <w:rsid w:val="0034004E"/>
    <w:rsid w:val="0034132F"/>
    <w:rsid w:val="00341A67"/>
    <w:rsid w:val="003435B7"/>
    <w:rsid w:val="003478F5"/>
    <w:rsid w:val="00351953"/>
    <w:rsid w:val="00352422"/>
    <w:rsid w:val="00352599"/>
    <w:rsid w:val="003528D6"/>
    <w:rsid w:val="00352964"/>
    <w:rsid w:val="0035638F"/>
    <w:rsid w:val="00360F73"/>
    <w:rsid w:val="003610DC"/>
    <w:rsid w:val="00363BE5"/>
    <w:rsid w:val="00363E1E"/>
    <w:rsid w:val="00363FCD"/>
    <w:rsid w:val="00366A61"/>
    <w:rsid w:val="00371725"/>
    <w:rsid w:val="00371CB2"/>
    <w:rsid w:val="00372024"/>
    <w:rsid w:val="003820BE"/>
    <w:rsid w:val="003827A1"/>
    <w:rsid w:val="00383510"/>
    <w:rsid w:val="00384F51"/>
    <w:rsid w:val="0038704E"/>
    <w:rsid w:val="00390303"/>
    <w:rsid w:val="003908FC"/>
    <w:rsid w:val="00391431"/>
    <w:rsid w:val="003931DA"/>
    <w:rsid w:val="00394E33"/>
    <w:rsid w:val="00395CC3"/>
    <w:rsid w:val="003975AE"/>
    <w:rsid w:val="0039799B"/>
    <w:rsid w:val="00397D43"/>
    <w:rsid w:val="003A2739"/>
    <w:rsid w:val="003A3EF0"/>
    <w:rsid w:val="003A458F"/>
    <w:rsid w:val="003A5C3F"/>
    <w:rsid w:val="003A5E18"/>
    <w:rsid w:val="003A663A"/>
    <w:rsid w:val="003B53F6"/>
    <w:rsid w:val="003C26D3"/>
    <w:rsid w:val="003C2976"/>
    <w:rsid w:val="003C5C2A"/>
    <w:rsid w:val="003D348D"/>
    <w:rsid w:val="003D3B74"/>
    <w:rsid w:val="003D486A"/>
    <w:rsid w:val="003D4D03"/>
    <w:rsid w:val="003D5007"/>
    <w:rsid w:val="003D5080"/>
    <w:rsid w:val="003D543D"/>
    <w:rsid w:val="003D6558"/>
    <w:rsid w:val="003E3AD7"/>
    <w:rsid w:val="003E58B8"/>
    <w:rsid w:val="003E5B45"/>
    <w:rsid w:val="003E69A5"/>
    <w:rsid w:val="003E6AB8"/>
    <w:rsid w:val="003E700F"/>
    <w:rsid w:val="003E7DDD"/>
    <w:rsid w:val="003F0A34"/>
    <w:rsid w:val="003F1885"/>
    <w:rsid w:val="003F20E8"/>
    <w:rsid w:val="003F24B5"/>
    <w:rsid w:val="003F27FC"/>
    <w:rsid w:val="003F2A1F"/>
    <w:rsid w:val="003F3DA4"/>
    <w:rsid w:val="003F624B"/>
    <w:rsid w:val="003F6324"/>
    <w:rsid w:val="003F760F"/>
    <w:rsid w:val="00413713"/>
    <w:rsid w:val="00415D9F"/>
    <w:rsid w:val="00423093"/>
    <w:rsid w:val="00427119"/>
    <w:rsid w:val="0043006E"/>
    <w:rsid w:val="004330C3"/>
    <w:rsid w:val="0043633E"/>
    <w:rsid w:val="00437584"/>
    <w:rsid w:val="00442995"/>
    <w:rsid w:val="00442A71"/>
    <w:rsid w:val="00444CF4"/>
    <w:rsid w:val="00444F83"/>
    <w:rsid w:val="00445BD6"/>
    <w:rsid w:val="00446711"/>
    <w:rsid w:val="0044687A"/>
    <w:rsid w:val="0045098C"/>
    <w:rsid w:val="00450AB9"/>
    <w:rsid w:val="004516DF"/>
    <w:rsid w:val="0045299E"/>
    <w:rsid w:val="00453605"/>
    <w:rsid w:val="00454B56"/>
    <w:rsid w:val="00455A12"/>
    <w:rsid w:val="004600D7"/>
    <w:rsid w:val="004602A6"/>
    <w:rsid w:val="004610E4"/>
    <w:rsid w:val="00463CFA"/>
    <w:rsid w:val="00464A8E"/>
    <w:rsid w:val="00464D29"/>
    <w:rsid w:val="00471193"/>
    <w:rsid w:val="00475761"/>
    <w:rsid w:val="00483C44"/>
    <w:rsid w:val="00485120"/>
    <w:rsid w:val="00490B2A"/>
    <w:rsid w:val="004917BC"/>
    <w:rsid w:val="0049212E"/>
    <w:rsid w:val="004927B0"/>
    <w:rsid w:val="00496B73"/>
    <w:rsid w:val="004A270F"/>
    <w:rsid w:val="004A40A5"/>
    <w:rsid w:val="004A4885"/>
    <w:rsid w:val="004A76E8"/>
    <w:rsid w:val="004B095D"/>
    <w:rsid w:val="004B23C3"/>
    <w:rsid w:val="004C040F"/>
    <w:rsid w:val="004C0FE4"/>
    <w:rsid w:val="004C1697"/>
    <w:rsid w:val="004C3632"/>
    <w:rsid w:val="004C46A3"/>
    <w:rsid w:val="004C52DC"/>
    <w:rsid w:val="004C5D49"/>
    <w:rsid w:val="004C60DA"/>
    <w:rsid w:val="004D0D82"/>
    <w:rsid w:val="004D21FF"/>
    <w:rsid w:val="004D3835"/>
    <w:rsid w:val="004D3868"/>
    <w:rsid w:val="004D3A1C"/>
    <w:rsid w:val="004D573D"/>
    <w:rsid w:val="004D7008"/>
    <w:rsid w:val="004D7222"/>
    <w:rsid w:val="004E1364"/>
    <w:rsid w:val="004E1F4D"/>
    <w:rsid w:val="004E3F2E"/>
    <w:rsid w:val="004F0419"/>
    <w:rsid w:val="004F50A1"/>
    <w:rsid w:val="004F5B14"/>
    <w:rsid w:val="004F6947"/>
    <w:rsid w:val="00500475"/>
    <w:rsid w:val="0050222D"/>
    <w:rsid w:val="005029A0"/>
    <w:rsid w:val="005032AF"/>
    <w:rsid w:val="00503D43"/>
    <w:rsid w:val="005048BE"/>
    <w:rsid w:val="00505666"/>
    <w:rsid w:val="005149C4"/>
    <w:rsid w:val="005155B8"/>
    <w:rsid w:val="00517359"/>
    <w:rsid w:val="00521DD4"/>
    <w:rsid w:val="0052233B"/>
    <w:rsid w:val="00522E35"/>
    <w:rsid w:val="00524529"/>
    <w:rsid w:val="00524EDA"/>
    <w:rsid w:val="005259D2"/>
    <w:rsid w:val="00525DA3"/>
    <w:rsid w:val="005332F5"/>
    <w:rsid w:val="00533AD1"/>
    <w:rsid w:val="005340C4"/>
    <w:rsid w:val="00535A3B"/>
    <w:rsid w:val="00544B0C"/>
    <w:rsid w:val="00546F79"/>
    <w:rsid w:val="00552C54"/>
    <w:rsid w:val="00554535"/>
    <w:rsid w:val="00554C54"/>
    <w:rsid w:val="00556CE1"/>
    <w:rsid w:val="00556EF1"/>
    <w:rsid w:val="005603ED"/>
    <w:rsid w:val="005613E7"/>
    <w:rsid w:val="0056263E"/>
    <w:rsid w:val="00567F65"/>
    <w:rsid w:val="00567F6D"/>
    <w:rsid w:val="00574234"/>
    <w:rsid w:val="00574B4B"/>
    <w:rsid w:val="005758F8"/>
    <w:rsid w:val="00575C27"/>
    <w:rsid w:val="005778EC"/>
    <w:rsid w:val="00583F19"/>
    <w:rsid w:val="00584964"/>
    <w:rsid w:val="00591DC0"/>
    <w:rsid w:val="00592190"/>
    <w:rsid w:val="005949E4"/>
    <w:rsid w:val="005A2EBE"/>
    <w:rsid w:val="005A3D45"/>
    <w:rsid w:val="005A6722"/>
    <w:rsid w:val="005A77AD"/>
    <w:rsid w:val="005B0FE0"/>
    <w:rsid w:val="005B183C"/>
    <w:rsid w:val="005B2F81"/>
    <w:rsid w:val="005B4DC9"/>
    <w:rsid w:val="005C07AE"/>
    <w:rsid w:val="005C417A"/>
    <w:rsid w:val="005C71A5"/>
    <w:rsid w:val="005D0568"/>
    <w:rsid w:val="005D0FC7"/>
    <w:rsid w:val="005D3280"/>
    <w:rsid w:val="005D3B15"/>
    <w:rsid w:val="005D46C8"/>
    <w:rsid w:val="005D4CBE"/>
    <w:rsid w:val="005E052E"/>
    <w:rsid w:val="005E17C9"/>
    <w:rsid w:val="005E3413"/>
    <w:rsid w:val="005E47E7"/>
    <w:rsid w:val="005E6325"/>
    <w:rsid w:val="005E7657"/>
    <w:rsid w:val="005F46CC"/>
    <w:rsid w:val="005F55BC"/>
    <w:rsid w:val="005F74A2"/>
    <w:rsid w:val="0060063A"/>
    <w:rsid w:val="0060100B"/>
    <w:rsid w:val="0060525B"/>
    <w:rsid w:val="006110C9"/>
    <w:rsid w:val="00611316"/>
    <w:rsid w:val="00612AD2"/>
    <w:rsid w:val="00615BF5"/>
    <w:rsid w:val="006207ED"/>
    <w:rsid w:val="00622332"/>
    <w:rsid w:val="00627CA6"/>
    <w:rsid w:val="00627E49"/>
    <w:rsid w:val="00634AE2"/>
    <w:rsid w:val="00641AF0"/>
    <w:rsid w:val="006429BE"/>
    <w:rsid w:val="00644377"/>
    <w:rsid w:val="00645291"/>
    <w:rsid w:val="00646363"/>
    <w:rsid w:val="00647AFC"/>
    <w:rsid w:val="00647F33"/>
    <w:rsid w:val="0065010A"/>
    <w:rsid w:val="006508ED"/>
    <w:rsid w:val="00652FF6"/>
    <w:rsid w:val="00655139"/>
    <w:rsid w:val="00655971"/>
    <w:rsid w:val="006627A4"/>
    <w:rsid w:val="006640D6"/>
    <w:rsid w:val="00664620"/>
    <w:rsid w:val="00665652"/>
    <w:rsid w:val="00666780"/>
    <w:rsid w:val="0067014E"/>
    <w:rsid w:val="006719F7"/>
    <w:rsid w:val="00672CB1"/>
    <w:rsid w:val="006775E8"/>
    <w:rsid w:val="00684E72"/>
    <w:rsid w:val="006853F2"/>
    <w:rsid w:val="0069214F"/>
    <w:rsid w:val="00692DA2"/>
    <w:rsid w:val="00693BE4"/>
    <w:rsid w:val="00694268"/>
    <w:rsid w:val="006943B9"/>
    <w:rsid w:val="00697625"/>
    <w:rsid w:val="0069764B"/>
    <w:rsid w:val="006A1C77"/>
    <w:rsid w:val="006B20A0"/>
    <w:rsid w:val="006B2D53"/>
    <w:rsid w:val="006B3E2A"/>
    <w:rsid w:val="006B5404"/>
    <w:rsid w:val="006B569A"/>
    <w:rsid w:val="006B58E2"/>
    <w:rsid w:val="006C0017"/>
    <w:rsid w:val="006D1925"/>
    <w:rsid w:val="006D1B4E"/>
    <w:rsid w:val="006D29CA"/>
    <w:rsid w:val="006D4DCA"/>
    <w:rsid w:val="006E086A"/>
    <w:rsid w:val="006E0A5A"/>
    <w:rsid w:val="006E0B5F"/>
    <w:rsid w:val="006E33C3"/>
    <w:rsid w:val="006F30CC"/>
    <w:rsid w:val="006F649C"/>
    <w:rsid w:val="007002CC"/>
    <w:rsid w:val="0070087D"/>
    <w:rsid w:val="00701548"/>
    <w:rsid w:val="007052B1"/>
    <w:rsid w:val="007059D9"/>
    <w:rsid w:val="00706C94"/>
    <w:rsid w:val="0071079C"/>
    <w:rsid w:val="00722C64"/>
    <w:rsid w:val="00723E17"/>
    <w:rsid w:val="00731D9A"/>
    <w:rsid w:val="00731F7D"/>
    <w:rsid w:val="0073235B"/>
    <w:rsid w:val="007326DF"/>
    <w:rsid w:val="00733692"/>
    <w:rsid w:val="0073397D"/>
    <w:rsid w:val="0073398B"/>
    <w:rsid w:val="00733BA3"/>
    <w:rsid w:val="007348C5"/>
    <w:rsid w:val="007367AC"/>
    <w:rsid w:val="0074037F"/>
    <w:rsid w:val="007427EC"/>
    <w:rsid w:val="0074593B"/>
    <w:rsid w:val="00750821"/>
    <w:rsid w:val="00751295"/>
    <w:rsid w:val="007526EB"/>
    <w:rsid w:val="007557D3"/>
    <w:rsid w:val="00756D43"/>
    <w:rsid w:val="0076108E"/>
    <w:rsid w:val="00761F41"/>
    <w:rsid w:val="0076238C"/>
    <w:rsid w:val="0076248B"/>
    <w:rsid w:val="00764418"/>
    <w:rsid w:val="007649E0"/>
    <w:rsid w:val="00772B18"/>
    <w:rsid w:val="00774AB4"/>
    <w:rsid w:val="00774B01"/>
    <w:rsid w:val="00775A1E"/>
    <w:rsid w:val="0078675D"/>
    <w:rsid w:val="00787514"/>
    <w:rsid w:val="00787A5C"/>
    <w:rsid w:val="00795A3D"/>
    <w:rsid w:val="00795A77"/>
    <w:rsid w:val="007A014D"/>
    <w:rsid w:val="007B1407"/>
    <w:rsid w:val="007B15AA"/>
    <w:rsid w:val="007B47DD"/>
    <w:rsid w:val="007B50E4"/>
    <w:rsid w:val="007B72F4"/>
    <w:rsid w:val="007C2761"/>
    <w:rsid w:val="007C529F"/>
    <w:rsid w:val="007C56F0"/>
    <w:rsid w:val="007C67B4"/>
    <w:rsid w:val="007C7773"/>
    <w:rsid w:val="007D031C"/>
    <w:rsid w:val="007D09C7"/>
    <w:rsid w:val="007D3E67"/>
    <w:rsid w:val="007D507E"/>
    <w:rsid w:val="007D5796"/>
    <w:rsid w:val="007D5B2C"/>
    <w:rsid w:val="007E25D6"/>
    <w:rsid w:val="007E2D95"/>
    <w:rsid w:val="007E320D"/>
    <w:rsid w:val="007E606A"/>
    <w:rsid w:val="007E6294"/>
    <w:rsid w:val="007E65E8"/>
    <w:rsid w:val="007E6F4A"/>
    <w:rsid w:val="007F0670"/>
    <w:rsid w:val="007F61A5"/>
    <w:rsid w:val="008006BC"/>
    <w:rsid w:val="00800E0D"/>
    <w:rsid w:val="00804F56"/>
    <w:rsid w:val="008050EC"/>
    <w:rsid w:val="008055E8"/>
    <w:rsid w:val="00810897"/>
    <w:rsid w:val="00811A60"/>
    <w:rsid w:val="008127D0"/>
    <w:rsid w:val="00820BA2"/>
    <w:rsid w:val="00822DA1"/>
    <w:rsid w:val="00823864"/>
    <w:rsid w:val="00823CD6"/>
    <w:rsid w:val="0082627E"/>
    <w:rsid w:val="008277DC"/>
    <w:rsid w:val="00830791"/>
    <w:rsid w:val="008331B4"/>
    <w:rsid w:val="00834DCA"/>
    <w:rsid w:val="00834E29"/>
    <w:rsid w:val="008354A1"/>
    <w:rsid w:val="008364AE"/>
    <w:rsid w:val="008418CE"/>
    <w:rsid w:val="00843D75"/>
    <w:rsid w:val="00844378"/>
    <w:rsid w:val="008447D5"/>
    <w:rsid w:val="00846F87"/>
    <w:rsid w:val="008474F2"/>
    <w:rsid w:val="008531F3"/>
    <w:rsid w:val="00855125"/>
    <w:rsid w:val="00856F53"/>
    <w:rsid w:val="008572F7"/>
    <w:rsid w:val="00860DF7"/>
    <w:rsid w:val="00860EBB"/>
    <w:rsid w:val="0086201D"/>
    <w:rsid w:val="00865C0E"/>
    <w:rsid w:val="00866651"/>
    <w:rsid w:val="008720F5"/>
    <w:rsid w:val="008779B4"/>
    <w:rsid w:val="00877AD5"/>
    <w:rsid w:val="008850B6"/>
    <w:rsid w:val="0088700C"/>
    <w:rsid w:val="00890AB9"/>
    <w:rsid w:val="00892847"/>
    <w:rsid w:val="008937E5"/>
    <w:rsid w:val="00893900"/>
    <w:rsid w:val="008952D8"/>
    <w:rsid w:val="008972FB"/>
    <w:rsid w:val="008974F5"/>
    <w:rsid w:val="00897A74"/>
    <w:rsid w:val="008A6123"/>
    <w:rsid w:val="008B0C11"/>
    <w:rsid w:val="008B62E1"/>
    <w:rsid w:val="008C4FDE"/>
    <w:rsid w:val="008C6057"/>
    <w:rsid w:val="008D0205"/>
    <w:rsid w:val="008D3124"/>
    <w:rsid w:val="008D4B83"/>
    <w:rsid w:val="008E2A05"/>
    <w:rsid w:val="008E31FE"/>
    <w:rsid w:val="008E435F"/>
    <w:rsid w:val="008E5336"/>
    <w:rsid w:val="008E5846"/>
    <w:rsid w:val="008E5C71"/>
    <w:rsid w:val="008E7F3D"/>
    <w:rsid w:val="008F27FD"/>
    <w:rsid w:val="008F66B2"/>
    <w:rsid w:val="008F7361"/>
    <w:rsid w:val="009032FF"/>
    <w:rsid w:val="00903B19"/>
    <w:rsid w:val="00904AF4"/>
    <w:rsid w:val="009057D0"/>
    <w:rsid w:val="00905975"/>
    <w:rsid w:val="0090772A"/>
    <w:rsid w:val="00907EA7"/>
    <w:rsid w:val="00911E16"/>
    <w:rsid w:val="00913CF0"/>
    <w:rsid w:val="00915B51"/>
    <w:rsid w:val="009171CF"/>
    <w:rsid w:val="009267DA"/>
    <w:rsid w:val="00932E5E"/>
    <w:rsid w:val="009342A8"/>
    <w:rsid w:val="00934643"/>
    <w:rsid w:val="00940110"/>
    <w:rsid w:val="00942D4F"/>
    <w:rsid w:val="00946710"/>
    <w:rsid w:val="009502F1"/>
    <w:rsid w:val="00953605"/>
    <w:rsid w:val="009538FC"/>
    <w:rsid w:val="009549B1"/>
    <w:rsid w:val="00960335"/>
    <w:rsid w:val="009603F1"/>
    <w:rsid w:val="00961B1F"/>
    <w:rsid w:val="00963F77"/>
    <w:rsid w:val="009708D6"/>
    <w:rsid w:val="00973854"/>
    <w:rsid w:val="00974DE5"/>
    <w:rsid w:val="00974EA4"/>
    <w:rsid w:val="00975C26"/>
    <w:rsid w:val="0098035E"/>
    <w:rsid w:val="00983088"/>
    <w:rsid w:val="00984FAE"/>
    <w:rsid w:val="00986196"/>
    <w:rsid w:val="0099171A"/>
    <w:rsid w:val="0099213B"/>
    <w:rsid w:val="00992AD5"/>
    <w:rsid w:val="00993C96"/>
    <w:rsid w:val="00997183"/>
    <w:rsid w:val="009976D9"/>
    <w:rsid w:val="009A22C9"/>
    <w:rsid w:val="009A3B37"/>
    <w:rsid w:val="009A44C0"/>
    <w:rsid w:val="009B04E1"/>
    <w:rsid w:val="009B14E0"/>
    <w:rsid w:val="009B1867"/>
    <w:rsid w:val="009B2E34"/>
    <w:rsid w:val="009B35F9"/>
    <w:rsid w:val="009C67EA"/>
    <w:rsid w:val="009E14D4"/>
    <w:rsid w:val="009E2153"/>
    <w:rsid w:val="009E32BD"/>
    <w:rsid w:val="009E6E42"/>
    <w:rsid w:val="009F1931"/>
    <w:rsid w:val="009F4A3C"/>
    <w:rsid w:val="009F5BD4"/>
    <w:rsid w:val="009F7E4F"/>
    <w:rsid w:val="00A05800"/>
    <w:rsid w:val="00A0643D"/>
    <w:rsid w:val="00A07C6C"/>
    <w:rsid w:val="00A10BDC"/>
    <w:rsid w:val="00A1486D"/>
    <w:rsid w:val="00A20A72"/>
    <w:rsid w:val="00A20C5C"/>
    <w:rsid w:val="00A22999"/>
    <w:rsid w:val="00A230A5"/>
    <w:rsid w:val="00A24EDD"/>
    <w:rsid w:val="00A26BDA"/>
    <w:rsid w:val="00A27417"/>
    <w:rsid w:val="00A27EB8"/>
    <w:rsid w:val="00A30B3D"/>
    <w:rsid w:val="00A33303"/>
    <w:rsid w:val="00A40B1C"/>
    <w:rsid w:val="00A40EC1"/>
    <w:rsid w:val="00A42691"/>
    <w:rsid w:val="00A43C06"/>
    <w:rsid w:val="00A44566"/>
    <w:rsid w:val="00A44C57"/>
    <w:rsid w:val="00A46D4E"/>
    <w:rsid w:val="00A51E2F"/>
    <w:rsid w:val="00A52910"/>
    <w:rsid w:val="00A52DBF"/>
    <w:rsid w:val="00A549AF"/>
    <w:rsid w:val="00A6461D"/>
    <w:rsid w:val="00A658C8"/>
    <w:rsid w:val="00A65AD0"/>
    <w:rsid w:val="00A66070"/>
    <w:rsid w:val="00A6621B"/>
    <w:rsid w:val="00A67291"/>
    <w:rsid w:val="00A74359"/>
    <w:rsid w:val="00A760D0"/>
    <w:rsid w:val="00A82309"/>
    <w:rsid w:val="00A83E57"/>
    <w:rsid w:val="00A84536"/>
    <w:rsid w:val="00A84BBD"/>
    <w:rsid w:val="00A84CC6"/>
    <w:rsid w:val="00A86742"/>
    <w:rsid w:val="00A90E33"/>
    <w:rsid w:val="00A91D91"/>
    <w:rsid w:val="00A93BF0"/>
    <w:rsid w:val="00A93BFF"/>
    <w:rsid w:val="00A94083"/>
    <w:rsid w:val="00A9679A"/>
    <w:rsid w:val="00AA2078"/>
    <w:rsid w:val="00AA6E3D"/>
    <w:rsid w:val="00AB07ED"/>
    <w:rsid w:val="00AB47CD"/>
    <w:rsid w:val="00AB4A25"/>
    <w:rsid w:val="00AB60B8"/>
    <w:rsid w:val="00AB6511"/>
    <w:rsid w:val="00AB6749"/>
    <w:rsid w:val="00AC278D"/>
    <w:rsid w:val="00AC3E27"/>
    <w:rsid w:val="00AC7A90"/>
    <w:rsid w:val="00AD2736"/>
    <w:rsid w:val="00AD291D"/>
    <w:rsid w:val="00AD432C"/>
    <w:rsid w:val="00AD488F"/>
    <w:rsid w:val="00AD5618"/>
    <w:rsid w:val="00AD6183"/>
    <w:rsid w:val="00AE3CF2"/>
    <w:rsid w:val="00AE3D9E"/>
    <w:rsid w:val="00AE4313"/>
    <w:rsid w:val="00AF0C86"/>
    <w:rsid w:val="00AF0DBC"/>
    <w:rsid w:val="00AF3098"/>
    <w:rsid w:val="00AF390F"/>
    <w:rsid w:val="00AF4899"/>
    <w:rsid w:val="00B15AE1"/>
    <w:rsid w:val="00B178B7"/>
    <w:rsid w:val="00B2134C"/>
    <w:rsid w:val="00B21816"/>
    <w:rsid w:val="00B236E5"/>
    <w:rsid w:val="00B2373E"/>
    <w:rsid w:val="00B24071"/>
    <w:rsid w:val="00B27949"/>
    <w:rsid w:val="00B27A59"/>
    <w:rsid w:val="00B27CCB"/>
    <w:rsid w:val="00B31846"/>
    <w:rsid w:val="00B31A9A"/>
    <w:rsid w:val="00B335D8"/>
    <w:rsid w:val="00B346BD"/>
    <w:rsid w:val="00B351EB"/>
    <w:rsid w:val="00B40672"/>
    <w:rsid w:val="00B4200B"/>
    <w:rsid w:val="00B432ED"/>
    <w:rsid w:val="00B444E9"/>
    <w:rsid w:val="00B460E2"/>
    <w:rsid w:val="00B472D8"/>
    <w:rsid w:val="00B51E45"/>
    <w:rsid w:val="00B53A38"/>
    <w:rsid w:val="00B57BE1"/>
    <w:rsid w:val="00B60F77"/>
    <w:rsid w:val="00B626F5"/>
    <w:rsid w:val="00B75631"/>
    <w:rsid w:val="00B81A6D"/>
    <w:rsid w:val="00B85FB1"/>
    <w:rsid w:val="00B86BA6"/>
    <w:rsid w:val="00B91DBB"/>
    <w:rsid w:val="00B9406E"/>
    <w:rsid w:val="00B957AC"/>
    <w:rsid w:val="00BA36DD"/>
    <w:rsid w:val="00BB09DF"/>
    <w:rsid w:val="00BB1620"/>
    <w:rsid w:val="00BB531B"/>
    <w:rsid w:val="00BB6796"/>
    <w:rsid w:val="00BB78F6"/>
    <w:rsid w:val="00BC072B"/>
    <w:rsid w:val="00BC2632"/>
    <w:rsid w:val="00BC5A9E"/>
    <w:rsid w:val="00BD378E"/>
    <w:rsid w:val="00BD4DEF"/>
    <w:rsid w:val="00BD5345"/>
    <w:rsid w:val="00BD7D0F"/>
    <w:rsid w:val="00BE0DC3"/>
    <w:rsid w:val="00BE4BA9"/>
    <w:rsid w:val="00BE51CE"/>
    <w:rsid w:val="00BE66D0"/>
    <w:rsid w:val="00BE6D4D"/>
    <w:rsid w:val="00BF00E1"/>
    <w:rsid w:val="00BF0216"/>
    <w:rsid w:val="00BF1B3E"/>
    <w:rsid w:val="00BF5759"/>
    <w:rsid w:val="00BF60CC"/>
    <w:rsid w:val="00BF6785"/>
    <w:rsid w:val="00BF70FB"/>
    <w:rsid w:val="00C026DA"/>
    <w:rsid w:val="00C02E1E"/>
    <w:rsid w:val="00C0585C"/>
    <w:rsid w:val="00C11C21"/>
    <w:rsid w:val="00C1204F"/>
    <w:rsid w:val="00C12F1D"/>
    <w:rsid w:val="00C1302F"/>
    <w:rsid w:val="00C144CB"/>
    <w:rsid w:val="00C2173E"/>
    <w:rsid w:val="00C27026"/>
    <w:rsid w:val="00C31455"/>
    <w:rsid w:val="00C333A8"/>
    <w:rsid w:val="00C3420F"/>
    <w:rsid w:val="00C34F6E"/>
    <w:rsid w:val="00C3522E"/>
    <w:rsid w:val="00C37A67"/>
    <w:rsid w:val="00C41E10"/>
    <w:rsid w:val="00C447B1"/>
    <w:rsid w:val="00C46275"/>
    <w:rsid w:val="00C46FF6"/>
    <w:rsid w:val="00C4741D"/>
    <w:rsid w:val="00C5071B"/>
    <w:rsid w:val="00C55ACC"/>
    <w:rsid w:val="00C562EB"/>
    <w:rsid w:val="00C5677B"/>
    <w:rsid w:val="00C621EC"/>
    <w:rsid w:val="00C62713"/>
    <w:rsid w:val="00C633E8"/>
    <w:rsid w:val="00C6477F"/>
    <w:rsid w:val="00C64D3C"/>
    <w:rsid w:val="00C653A4"/>
    <w:rsid w:val="00C658EA"/>
    <w:rsid w:val="00C6767C"/>
    <w:rsid w:val="00C77F4D"/>
    <w:rsid w:val="00C802D0"/>
    <w:rsid w:val="00C815CD"/>
    <w:rsid w:val="00C82322"/>
    <w:rsid w:val="00C82E84"/>
    <w:rsid w:val="00C8545A"/>
    <w:rsid w:val="00C85CEF"/>
    <w:rsid w:val="00C91495"/>
    <w:rsid w:val="00C92815"/>
    <w:rsid w:val="00C93819"/>
    <w:rsid w:val="00CA2060"/>
    <w:rsid w:val="00CA3CEF"/>
    <w:rsid w:val="00CA4510"/>
    <w:rsid w:val="00CA4F3A"/>
    <w:rsid w:val="00CA5D73"/>
    <w:rsid w:val="00CB1801"/>
    <w:rsid w:val="00CB1AD3"/>
    <w:rsid w:val="00CB1D93"/>
    <w:rsid w:val="00CB7610"/>
    <w:rsid w:val="00CB7C45"/>
    <w:rsid w:val="00CC1F77"/>
    <w:rsid w:val="00CC3F35"/>
    <w:rsid w:val="00CC46C4"/>
    <w:rsid w:val="00CC48D2"/>
    <w:rsid w:val="00CC4BD7"/>
    <w:rsid w:val="00CC51A4"/>
    <w:rsid w:val="00CC54F6"/>
    <w:rsid w:val="00CC73F3"/>
    <w:rsid w:val="00CD2688"/>
    <w:rsid w:val="00CD2D74"/>
    <w:rsid w:val="00CD45D2"/>
    <w:rsid w:val="00CD6761"/>
    <w:rsid w:val="00CE016E"/>
    <w:rsid w:val="00CE03FA"/>
    <w:rsid w:val="00CE1B23"/>
    <w:rsid w:val="00CE340A"/>
    <w:rsid w:val="00CE395C"/>
    <w:rsid w:val="00CE5C79"/>
    <w:rsid w:val="00CE65BD"/>
    <w:rsid w:val="00CE7303"/>
    <w:rsid w:val="00CE798C"/>
    <w:rsid w:val="00CF0EA8"/>
    <w:rsid w:val="00CF4161"/>
    <w:rsid w:val="00CF5042"/>
    <w:rsid w:val="00CF5C03"/>
    <w:rsid w:val="00CF6A02"/>
    <w:rsid w:val="00D01D16"/>
    <w:rsid w:val="00D02716"/>
    <w:rsid w:val="00D030DC"/>
    <w:rsid w:val="00D145DC"/>
    <w:rsid w:val="00D21B6D"/>
    <w:rsid w:val="00D22ABF"/>
    <w:rsid w:val="00D23132"/>
    <w:rsid w:val="00D238B7"/>
    <w:rsid w:val="00D2617A"/>
    <w:rsid w:val="00D266B0"/>
    <w:rsid w:val="00D31DF9"/>
    <w:rsid w:val="00D33511"/>
    <w:rsid w:val="00D40F6A"/>
    <w:rsid w:val="00D454E3"/>
    <w:rsid w:val="00D455BC"/>
    <w:rsid w:val="00D47138"/>
    <w:rsid w:val="00D51585"/>
    <w:rsid w:val="00D52059"/>
    <w:rsid w:val="00D52D21"/>
    <w:rsid w:val="00D535AC"/>
    <w:rsid w:val="00D554AA"/>
    <w:rsid w:val="00D5581F"/>
    <w:rsid w:val="00D55DED"/>
    <w:rsid w:val="00D625B5"/>
    <w:rsid w:val="00D6347E"/>
    <w:rsid w:val="00D67593"/>
    <w:rsid w:val="00D710B3"/>
    <w:rsid w:val="00D73415"/>
    <w:rsid w:val="00D82651"/>
    <w:rsid w:val="00D829F1"/>
    <w:rsid w:val="00D8378F"/>
    <w:rsid w:val="00D871B8"/>
    <w:rsid w:val="00D873ED"/>
    <w:rsid w:val="00D87CD8"/>
    <w:rsid w:val="00D907AD"/>
    <w:rsid w:val="00D9481C"/>
    <w:rsid w:val="00D96DFF"/>
    <w:rsid w:val="00DA2452"/>
    <w:rsid w:val="00DA3ED8"/>
    <w:rsid w:val="00DB04DC"/>
    <w:rsid w:val="00DB1456"/>
    <w:rsid w:val="00DB19F7"/>
    <w:rsid w:val="00DB423E"/>
    <w:rsid w:val="00DB5465"/>
    <w:rsid w:val="00DB705E"/>
    <w:rsid w:val="00DB7EF7"/>
    <w:rsid w:val="00DD1271"/>
    <w:rsid w:val="00DD4F58"/>
    <w:rsid w:val="00DD5108"/>
    <w:rsid w:val="00DE29BC"/>
    <w:rsid w:val="00DE2D79"/>
    <w:rsid w:val="00DE3487"/>
    <w:rsid w:val="00DE4DB4"/>
    <w:rsid w:val="00DE4F80"/>
    <w:rsid w:val="00DE7EC4"/>
    <w:rsid w:val="00DF3EF5"/>
    <w:rsid w:val="00DF6B50"/>
    <w:rsid w:val="00DF7AF8"/>
    <w:rsid w:val="00E01B6C"/>
    <w:rsid w:val="00E02BD6"/>
    <w:rsid w:val="00E03116"/>
    <w:rsid w:val="00E03D4B"/>
    <w:rsid w:val="00E04136"/>
    <w:rsid w:val="00E071DD"/>
    <w:rsid w:val="00E145C3"/>
    <w:rsid w:val="00E16CED"/>
    <w:rsid w:val="00E174CC"/>
    <w:rsid w:val="00E20CC4"/>
    <w:rsid w:val="00E22070"/>
    <w:rsid w:val="00E27C8D"/>
    <w:rsid w:val="00E30BDB"/>
    <w:rsid w:val="00E323BB"/>
    <w:rsid w:val="00E3535D"/>
    <w:rsid w:val="00E4197C"/>
    <w:rsid w:val="00E42728"/>
    <w:rsid w:val="00E42BCC"/>
    <w:rsid w:val="00E45C72"/>
    <w:rsid w:val="00E45F76"/>
    <w:rsid w:val="00E51558"/>
    <w:rsid w:val="00E57BCD"/>
    <w:rsid w:val="00E600D5"/>
    <w:rsid w:val="00E60A97"/>
    <w:rsid w:val="00E611C5"/>
    <w:rsid w:val="00E6130B"/>
    <w:rsid w:val="00E65921"/>
    <w:rsid w:val="00E66CFE"/>
    <w:rsid w:val="00E7005C"/>
    <w:rsid w:val="00E70C21"/>
    <w:rsid w:val="00E70CF5"/>
    <w:rsid w:val="00E742BF"/>
    <w:rsid w:val="00E74903"/>
    <w:rsid w:val="00E759F7"/>
    <w:rsid w:val="00E77DDD"/>
    <w:rsid w:val="00E83355"/>
    <w:rsid w:val="00E8389A"/>
    <w:rsid w:val="00E86F53"/>
    <w:rsid w:val="00E86FDB"/>
    <w:rsid w:val="00E90BD1"/>
    <w:rsid w:val="00E9373D"/>
    <w:rsid w:val="00E97C7E"/>
    <w:rsid w:val="00EA1F69"/>
    <w:rsid w:val="00EA2EE8"/>
    <w:rsid w:val="00EA7C22"/>
    <w:rsid w:val="00EA7D38"/>
    <w:rsid w:val="00EB1821"/>
    <w:rsid w:val="00EB22F3"/>
    <w:rsid w:val="00EB276A"/>
    <w:rsid w:val="00EB2C4D"/>
    <w:rsid w:val="00EB69D1"/>
    <w:rsid w:val="00EC02D9"/>
    <w:rsid w:val="00EC2E42"/>
    <w:rsid w:val="00EC46A4"/>
    <w:rsid w:val="00EC6389"/>
    <w:rsid w:val="00EC6823"/>
    <w:rsid w:val="00EC6910"/>
    <w:rsid w:val="00EC7777"/>
    <w:rsid w:val="00ED258E"/>
    <w:rsid w:val="00ED5C1C"/>
    <w:rsid w:val="00ED6144"/>
    <w:rsid w:val="00ED65A3"/>
    <w:rsid w:val="00ED6EA4"/>
    <w:rsid w:val="00EE0E60"/>
    <w:rsid w:val="00EE108D"/>
    <w:rsid w:val="00EE2576"/>
    <w:rsid w:val="00EE4287"/>
    <w:rsid w:val="00EE48F7"/>
    <w:rsid w:val="00EE52A3"/>
    <w:rsid w:val="00EE616E"/>
    <w:rsid w:val="00EE621C"/>
    <w:rsid w:val="00EE657A"/>
    <w:rsid w:val="00EE7204"/>
    <w:rsid w:val="00EE788C"/>
    <w:rsid w:val="00EF0142"/>
    <w:rsid w:val="00EF0680"/>
    <w:rsid w:val="00EF1D55"/>
    <w:rsid w:val="00EF2F8D"/>
    <w:rsid w:val="00EF4839"/>
    <w:rsid w:val="00EF65DB"/>
    <w:rsid w:val="00F0388A"/>
    <w:rsid w:val="00F03C86"/>
    <w:rsid w:val="00F06477"/>
    <w:rsid w:val="00F12F67"/>
    <w:rsid w:val="00F1410F"/>
    <w:rsid w:val="00F1534C"/>
    <w:rsid w:val="00F20761"/>
    <w:rsid w:val="00F24CEB"/>
    <w:rsid w:val="00F25FFE"/>
    <w:rsid w:val="00F26737"/>
    <w:rsid w:val="00F277D0"/>
    <w:rsid w:val="00F3509F"/>
    <w:rsid w:val="00F3626A"/>
    <w:rsid w:val="00F365BB"/>
    <w:rsid w:val="00F40199"/>
    <w:rsid w:val="00F43372"/>
    <w:rsid w:val="00F46907"/>
    <w:rsid w:val="00F513AA"/>
    <w:rsid w:val="00F52764"/>
    <w:rsid w:val="00F52FB1"/>
    <w:rsid w:val="00F5424B"/>
    <w:rsid w:val="00F56F31"/>
    <w:rsid w:val="00F62570"/>
    <w:rsid w:val="00F64C6A"/>
    <w:rsid w:val="00F6748A"/>
    <w:rsid w:val="00F707C0"/>
    <w:rsid w:val="00F712CB"/>
    <w:rsid w:val="00F72436"/>
    <w:rsid w:val="00F72745"/>
    <w:rsid w:val="00F779BB"/>
    <w:rsid w:val="00F8132D"/>
    <w:rsid w:val="00F929CC"/>
    <w:rsid w:val="00F9461F"/>
    <w:rsid w:val="00F949E1"/>
    <w:rsid w:val="00FA0323"/>
    <w:rsid w:val="00FA07D9"/>
    <w:rsid w:val="00FA491B"/>
    <w:rsid w:val="00FA4AD5"/>
    <w:rsid w:val="00FA4F4C"/>
    <w:rsid w:val="00FA5F64"/>
    <w:rsid w:val="00FA7AB5"/>
    <w:rsid w:val="00FB0503"/>
    <w:rsid w:val="00FB0CC1"/>
    <w:rsid w:val="00FB3429"/>
    <w:rsid w:val="00FB5A44"/>
    <w:rsid w:val="00FC3BF4"/>
    <w:rsid w:val="00FC5ED5"/>
    <w:rsid w:val="00FD0326"/>
    <w:rsid w:val="00FD1E9F"/>
    <w:rsid w:val="00FD3C3D"/>
    <w:rsid w:val="00FE2E0C"/>
    <w:rsid w:val="00FE4456"/>
    <w:rsid w:val="00FF09FF"/>
    <w:rsid w:val="00FF39EC"/>
    <w:rsid w:val="00FF3BAB"/>
    <w:rsid w:val="00FF468E"/>
    <w:rsid w:val="00FF576C"/>
    <w:rsid w:val="00FF58D4"/>
    <w:rsid w:val="01B43E77"/>
    <w:rsid w:val="0E1D5331"/>
    <w:rsid w:val="111F3F9D"/>
    <w:rsid w:val="175F25BF"/>
    <w:rsid w:val="1C94B142"/>
    <w:rsid w:val="1D80E5FA"/>
    <w:rsid w:val="1E3C29F6"/>
    <w:rsid w:val="1F7FD331"/>
    <w:rsid w:val="398235D2"/>
    <w:rsid w:val="3AE15576"/>
    <w:rsid w:val="3F789956"/>
    <w:rsid w:val="4D18F382"/>
    <w:rsid w:val="4DE6687F"/>
    <w:rsid w:val="5023C272"/>
    <w:rsid w:val="67B47CA9"/>
    <w:rsid w:val="6ACB3D29"/>
    <w:rsid w:val="75A38AE5"/>
    <w:rsid w:val="75D01C1E"/>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2FBE746"/>
  <w15:docId w15:val="{803FF327-8F74-4031-9758-7DDAC61F6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fi-FI" w:eastAsia="fi-FI" w:bidi="fi-FI"/>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0A72"/>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 w:type="paragraph" w:styleId="FootnoteText">
    <w:name w:val="footnote text"/>
    <w:basedOn w:val="Normal"/>
    <w:link w:val="FootnoteTextChar"/>
    <w:uiPriority w:val="99"/>
    <w:semiHidden/>
    <w:unhideWhenUsed/>
    <w:locked/>
    <w:rsid w:val="00EE48F7"/>
    <w:pPr>
      <w:spacing w:line="240" w:lineRule="auto"/>
    </w:pPr>
    <w:rPr>
      <w:sz w:val="20"/>
    </w:rPr>
  </w:style>
  <w:style w:type="character" w:customStyle="1" w:styleId="FootnoteTextChar">
    <w:name w:val="Footnote Text Char"/>
    <w:basedOn w:val="DefaultParagraphFont"/>
    <w:link w:val="FootnoteText"/>
    <w:uiPriority w:val="99"/>
    <w:semiHidden/>
    <w:rsid w:val="00EE48F7"/>
  </w:style>
  <w:style w:type="character" w:styleId="FootnoteReference">
    <w:name w:val="footnote reference"/>
    <w:basedOn w:val="DefaultParagraphFont"/>
    <w:uiPriority w:val="99"/>
    <w:semiHidden/>
    <w:unhideWhenUsed/>
    <w:locked/>
    <w:rsid w:val="00EE48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YzM2Nzo0NDJhYjdkZTY2NmU2Y2I3Yjc1MjUxMGYwMmZhMGY5M2M2NTgyMmJiYjUxMGUxNTMwY2Q2MmViYjAwNzg1YzdhOnA6VDpO"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YzM2Nzo0NDJhYjdkZTY2NmU2Y2I3Yjc1MjUxMGYwMmZhMGY5M2M2NTgyMmJiYjUxMGUxNTMwY2Q2MmViYjAwNzg1YzdhOnA6VDpO"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5" Type="http://schemas.openxmlformats.org/officeDocument/2006/relationships/numbering" Target="numbering.xml"/><Relationship Id="rId15" Type="http://schemas.openxmlformats.org/officeDocument/2006/relationships/hyperlink" Target="https://protect.checkpoint.com/v2/___http://www.uponor.com___.YzJ1Omxpb25icmlkZ2U6YzpvOjI5MDU5ZjdhZTUwM2JhNmU5MDliMzI3N2Y5NDc0ZDZkOjY6Y2YwNzo0MTA5NzM0NjMyMThhNDYyNTYyNzhhN2JhNDJmZmQ3ZjVlNDg4NTJiOGRiYWIwN2YzNTljMjk1OTMzYTM1ZjY1OnA6VDpO"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tect.checkpoint.com/v2/___http://www.uponor.com___.YzJ1Omxpb25icmlkZ2U6YzpvOjI5MDU5ZjdhZTUwM2JhNmU5MDliMzI3N2Y5NDc0ZDZkOjY6Y2YwNzo0MTA5NzM0NjMyMThhNDYyNTYyNzhhN2JhNDJmZmQ3ZjVlNDg4NTJiOGRiYWIwN2YzNTljMjk1OTMzYTM1ZjY1OnA6VDp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customXml/itemProps2.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3.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4.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1228</Words>
  <Characters>7006</Characters>
  <Application>Microsoft Office Word</Application>
  <DocSecurity>0</DocSecurity>
  <Lines>58</Lines>
  <Paragraphs>16</Paragraphs>
  <ScaleCrop>false</ScaleCrop>
  <Company>ZigWare GmbH / ZigNet GmbH</Company>
  <LinksUpToDate>false</LinksUpToDate>
  <CharactersWithSpaces>8218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5</cp:revision>
  <cp:lastPrinted>2018-02-28T08:02:00Z</cp:lastPrinted>
  <dcterms:created xsi:type="dcterms:W3CDTF">2025-04-09T08:12:00Z</dcterms:created>
  <dcterms:modified xsi:type="dcterms:W3CDTF">2025-04-11T06:49:00Z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0x010100E53A9960F1D693408B118F1B7E889AF8</vt:lpwstr>
  </property>
  <property fmtid="{D5CDD505-2E9C-101B-9397-08002B2CF9AE}" pid="3" name="MSIP_Label_8f8ff0ba-2c7f-4933-9c1e-ebae2a04b3e3_ActionId">
    <vt:lpwstr>ecb75d9e-f2c2-4b7b-9e15-4975c5b337cc</vt:lpwstr>
  </property>
  <property fmtid="{D5CDD505-2E9C-101B-9397-08002B2CF9AE}" pid="4" name="MSIP_Label_8f8ff0ba-2c7f-4933-9c1e-ebae2a04b3e3_ContentBits">
    <vt:lpwstr>3</vt:lpwstr>
  </property>
  <property fmtid="{D5CDD505-2E9C-101B-9397-08002B2CF9AE}" pid="5" name="MSIP_Label_8f8ff0ba-2c7f-4933-9c1e-ebae2a04b3e3_Enabled">
    <vt:lpwstr>true</vt:lpwstr>
  </property>
  <property fmtid="{D5CDD505-2E9C-101B-9397-08002B2CF9AE}" pid="6" name="MSIP_Label_8f8ff0ba-2c7f-4933-9c1e-ebae2a04b3e3_Method">
    <vt:lpwstr>Standard</vt:lpwstr>
  </property>
  <property fmtid="{D5CDD505-2E9C-101B-9397-08002B2CF9AE}" pid="7" name="MSIP_Label_8f8ff0ba-2c7f-4933-9c1e-ebae2a04b3e3_Name">
    <vt:lpwstr>Internal</vt:lpwstr>
  </property>
  <property fmtid="{D5CDD505-2E9C-101B-9397-08002B2CF9AE}" pid="8" name="MSIP_Label_8f8ff0ba-2c7f-4933-9c1e-ebae2a04b3e3_SetDate">
    <vt:lpwstr>2024-03-19T12:23:18Z</vt:lpwstr>
  </property>
  <property fmtid="{D5CDD505-2E9C-101B-9397-08002B2CF9AE}" pid="9" name="MSIP_Label_8f8ff0ba-2c7f-4933-9c1e-ebae2a04b3e3_SiteId">
    <vt:lpwstr>d0f5c1a2-e9a8-44ff-a1cc-b094c39a84d8</vt:lpwstr>
  </property>
  <property fmtid="{D5CDD505-2E9C-101B-9397-08002B2CF9AE}" pid="10" name="MSIP_Label_d98db05b-8d0f-4671-968e-683e694bb3b1_ActionId">
    <vt:lpwstr>2b7c825c-8e42-4073-9beb-d8834e7dd92c</vt:lpwstr>
  </property>
  <property fmtid="{D5CDD505-2E9C-101B-9397-08002B2CF9AE}" pid="11" name="MSIP_Label_d98db05b-8d0f-4671-968e-683e694bb3b1_ContentBits">
    <vt:lpwstr>0</vt:lpwstr>
  </property>
  <property fmtid="{D5CDD505-2E9C-101B-9397-08002B2CF9AE}" pid="12" name="MSIP_Label_d98db05b-8d0f-4671-968e-683e694bb3b1_Enabled">
    <vt:lpwstr>true</vt:lpwstr>
  </property>
  <property fmtid="{D5CDD505-2E9C-101B-9397-08002B2CF9AE}" pid="13" name="MSIP_Label_d98db05b-8d0f-4671-968e-683e694bb3b1_Method">
    <vt:lpwstr>Standard</vt:lpwstr>
  </property>
  <property fmtid="{D5CDD505-2E9C-101B-9397-08002B2CF9AE}" pid="14" name="MSIP_Label_d98db05b-8d0f-4671-968e-683e694bb3b1_Name">
    <vt:lpwstr>d98db05b-8d0f-4671-968e-683e694bb3b1</vt:lpwstr>
  </property>
  <property fmtid="{D5CDD505-2E9C-101B-9397-08002B2CF9AE}" pid="15" name="MSIP_Label_d98db05b-8d0f-4671-968e-683e694bb3b1_SetDate">
    <vt:lpwstr>2024-05-08T12:08:05Z</vt:lpwstr>
  </property>
  <property fmtid="{D5CDD505-2E9C-101B-9397-08002B2CF9AE}" pid="16" name="MSIP_Label_d98db05b-8d0f-4671-968e-683e694bb3b1_SiteId">
    <vt:lpwstr>a4f1aa99-bd23-4521-a3c0-1d07bdce1616</vt:lpwstr>
  </property>
</Properties>
</file>