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3" w:type="dxa"/>
        <w:tblInd w:w="-18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0"/>
        <w:gridCol w:w="73"/>
      </w:tblGrid>
      <w:tr w:rsidR="005C71BD" w14:paraId="297FB5B0" w14:textId="77777777" w:rsidTr="00C0208F">
        <w:trPr>
          <w:gridAfter w:val="1"/>
          <w:wAfter w:w="73" w:type="dxa"/>
          <w:trHeight w:val="794"/>
        </w:trPr>
        <w:tc>
          <w:tcPr>
            <w:tcW w:w="9000" w:type="dxa"/>
            <w:tcBorders>
              <w:top w:val="nil"/>
              <w:bottom w:val="nil"/>
            </w:tcBorders>
          </w:tcPr>
          <w:p w14:paraId="257F8E38" w14:textId="77777777" w:rsidR="00C815CD" w:rsidRPr="000A200A" w:rsidRDefault="00E8624E" w:rsidP="00C0208F">
            <w:pPr>
              <w:pStyle w:val="SenderAddress"/>
              <w:ind w:left="-3" w:right="2"/>
              <w:rPr>
                <w:rFonts w:ascii="Rockwell" w:hAnsi="Rockwell" w:cs="Arial"/>
                <w:b/>
                <w:sz w:val="36"/>
                <w:szCs w:val="20"/>
                <w:lang w:val="en-US"/>
              </w:rPr>
            </w:pPr>
            <w:r>
              <w:rPr>
                <w:rFonts w:ascii="Rockwell" w:hAnsi="Rockwell" w:cs="Arial"/>
                <w:b/>
                <w:sz w:val="36"/>
                <w:szCs w:val="20"/>
              </w:rPr>
              <w:t xml:space="preserve">Pressemelding </w:t>
            </w:r>
          </w:p>
        </w:tc>
      </w:tr>
      <w:tr w:rsidR="005C71BD" w14:paraId="32F77F47" w14:textId="77777777" w:rsidTr="00C0208F">
        <w:trPr>
          <w:gridAfter w:val="1"/>
          <w:wAfter w:w="73" w:type="dxa"/>
          <w:trHeight w:hRule="exact" w:val="284"/>
        </w:trPr>
        <w:tc>
          <w:tcPr>
            <w:tcW w:w="9000" w:type="dxa"/>
            <w:tcBorders>
              <w:top w:val="nil"/>
              <w:bottom w:val="nil"/>
            </w:tcBorders>
          </w:tcPr>
          <w:p w14:paraId="2369F562" w14:textId="77777777" w:rsidR="00C815CD" w:rsidRPr="000A200A" w:rsidRDefault="00C815CD" w:rsidP="006E0B5F">
            <w:pPr>
              <w:spacing w:line="240" w:lineRule="auto"/>
              <w:rPr>
                <w:rFonts w:cs="Arial"/>
                <w:sz w:val="20"/>
                <w:lang w:val="en-US"/>
              </w:rPr>
            </w:pPr>
          </w:p>
        </w:tc>
      </w:tr>
      <w:tr w:rsidR="005C71BD" w14:paraId="6BB90AE3" w14:textId="77777777" w:rsidTr="00C0208F">
        <w:trPr>
          <w:gridAfter w:val="1"/>
          <w:wAfter w:w="73" w:type="dxa"/>
          <w:trHeight w:hRule="exact" w:val="284"/>
        </w:trPr>
        <w:tc>
          <w:tcPr>
            <w:tcW w:w="9000" w:type="dxa"/>
            <w:tcBorders>
              <w:top w:val="nil"/>
              <w:bottom w:val="nil"/>
            </w:tcBorders>
          </w:tcPr>
          <w:p w14:paraId="5BDA95FE" w14:textId="77777777" w:rsidR="003610DC" w:rsidRPr="000A200A" w:rsidRDefault="00E8624E" w:rsidP="003610DC">
            <w:pPr>
              <w:spacing w:line="240" w:lineRule="auto"/>
              <w:rPr>
                <w:rFonts w:cs="Arial"/>
                <w:sz w:val="20"/>
                <w:lang w:val="en-US"/>
              </w:rPr>
            </w:pPr>
            <w:r>
              <w:rPr>
                <w:rFonts w:cs="Arial"/>
                <w:sz w:val="20"/>
              </w:rPr>
              <w:t>Frankfurt/Main, 17. mars 2025</w:t>
            </w:r>
          </w:p>
        </w:tc>
      </w:tr>
      <w:tr w:rsidR="005C71BD" w14:paraId="1822720D" w14:textId="77777777" w:rsidTr="00C0208F">
        <w:trPr>
          <w:gridAfter w:val="1"/>
          <w:wAfter w:w="73" w:type="dxa"/>
          <w:trHeight w:hRule="exact" w:val="284"/>
        </w:trPr>
        <w:tc>
          <w:tcPr>
            <w:tcW w:w="9000" w:type="dxa"/>
            <w:tcBorders>
              <w:top w:val="nil"/>
              <w:bottom w:val="nil"/>
            </w:tcBorders>
          </w:tcPr>
          <w:p w14:paraId="34E38999" w14:textId="77777777" w:rsidR="003610DC" w:rsidRPr="000A200A" w:rsidRDefault="003610DC" w:rsidP="003610DC">
            <w:pPr>
              <w:spacing w:line="240" w:lineRule="auto"/>
              <w:rPr>
                <w:rStyle w:val="PlaceholderText"/>
                <w:rFonts w:cs="Arial"/>
                <w:color w:val="000000"/>
                <w:sz w:val="20"/>
                <w:lang w:val="en-US"/>
              </w:rPr>
            </w:pPr>
          </w:p>
        </w:tc>
      </w:tr>
      <w:tr w:rsidR="005C71BD" w14:paraId="42072E87" w14:textId="77777777" w:rsidTr="00C0208F">
        <w:trPr>
          <w:trHeight w:val="42"/>
        </w:trPr>
        <w:tc>
          <w:tcPr>
            <w:tcW w:w="9073" w:type="dxa"/>
            <w:gridSpan w:val="2"/>
            <w:tcBorders>
              <w:top w:val="nil"/>
              <w:left w:val="nil"/>
              <w:bottom w:val="nil"/>
              <w:right w:val="nil"/>
            </w:tcBorders>
          </w:tcPr>
          <w:p w14:paraId="7C7E0A6D" w14:textId="77777777" w:rsidR="000057E5" w:rsidRPr="00BD3B5B" w:rsidRDefault="000057E5" w:rsidP="006E0B5F">
            <w:pPr>
              <w:spacing w:line="240" w:lineRule="auto"/>
              <w:rPr>
                <w:rFonts w:cs="Arial"/>
                <w:b/>
                <w:bCs/>
                <w:sz w:val="20"/>
              </w:rPr>
            </w:pPr>
          </w:p>
          <w:p w14:paraId="0A62F029" w14:textId="77777777" w:rsidR="005B0FE0" w:rsidRPr="00BD3B5B" w:rsidRDefault="00E8624E" w:rsidP="0043006E">
            <w:pPr>
              <w:spacing w:before="120" w:after="120" w:line="240" w:lineRule="auto"/>
              <w:rPr>
                <w:rFonts w:cs="Arial"/>
                <w:b/>
                <w:bCs/>
                <w:sz w:val="32"/>
              </w:rPr>
            </w:pPr>
            <w:r>
              <w:rPr>
                <w:rFonts w:cs="Arial"/>
                <w:b/>
                <w:bCs/>
                <w:sz w:val="32"/>
              </w:rPr>
              <w:t xml:space="preserve">Renovering uten begrensninger: Det nye Uponor Siccus 16-systemet for tørr gulvvarme som kan legges direkte – for 40 % raskere installering </w:t>
            </w:r>
          </w:p>
          <w:p w14:paraId="10A4126A" w14:textId="77777777" w:rsidR="007B15AA" w:rsidRPr="00BD3B5B" w:rsidRDefault="00E8624E" w:rsidP="007B15AA">
            <w:pPr>
              <w:spacing w:before="120" w:after="120" w:line="240" w:lineRule="auto"/>
              <w:rPr>
                <w:rFonts w:cs="Arial"/>
                <w:b/>
                <w:sz w:val="20"/>
              </w:rPr>
            </w:pPr>
            <w:r>
              <w:rPr>
                <w:rFonts w:cs="Arial"/>
                <w:b/>
                <w:sz w:val="20"/>
              </w:rPr>
              <w:t>Uponor Siccus 16-systemet for tørr gulvvarme kan legges direkte på ESP-platene, slik at flere installasjonstrinn elimineres. Med sin lave vekt og installasjonshøyde på bare 20 mm løser systemet dessuten mange problemer i renoveringssektoren, der installatørene ofte står overfor tre store utfordringer: begrenset installasjonshøyde, kompleks montering og gulvlastbegrensninger. Uponor Siccus 16 leverer optimal oppvarming på bare 20 minutter, og er et ideelt komplement til lavtemperatur-varmekilder som f.eks. varmepumper.</w:t>
            </w:r>
          </w:p>
          <w:p w14:paraId="016324DC" w14:textId="77777777" w:rsidR="00F43372" w:rsidRPr="00BD3B5B" w:rsidRDefault="00E8624E" w:rsidP="54DF0D24">
            <w:pPr>
              <w:spacing w:line="240" w:lineRule="auto"/>
              <w:rPr>
                <w:rFonts w:cs="Arial"/>
                <w:sz w:val="20"/>
              </w:rPr>
            </w:pPr>
            <w:r>
              <w:rPr>
                <w:rFonts w:cs="Arial"/>
                <w:sz w:val="20"/>
              </w:rPr>
              <w:t xml:space="preserve">Da man i Europa prioriterer energieffektive renoveringer fremfor å bygge nytt, står byggebransjen overfor utfordringer med å oppgradere eksisterende bygninger på en slik måte at den strukturelle integriteten bevares og energidirektivene innfris. Ettersom tradisjonelle gulvvarmesystemer krever tykke avrettingslag – noe som vil si økt installasjonshøyde, større strukturell belastning og lengre installasjonstid – er ettermontering vanskelig å få til. Med krav om oppgradering og forlenging av levetiden til eksisterende bygninger må det bedre løsninger til. Uponor Siccus 16-systemet for tørr gulvvarme er designet for å takle disse utfordringene. Ettersom gulvet kan legges direkte, unngås overflødige lag. Dette reduserer installasjonshøyden og bidrar til at monteringen kan gjøres unna opptil 40 % raskere. Den lette konstruksjonen sikrer at gulvlastbegrensningene innfris, og gjør det til en ideell løsning for renoveringsprosjekter. </w:t>
            </w:r>
          </w:p>
          <w:p w14:paraId="5389AFD0" w14:textId="77777777" w:rsidR="00F25FFE" w:rsidRPr="00BD3B5B" w:rsidRDefault="00F25FFE" w:rsidP="00627CA6">
            <w:pPr>
              <w:spacing w:line="240" w:lineRule="auto"/>
              <w:rPr>
                <w:rFonts w:cs="Arial"/>
                <w:sz w:val="20"/>
              </w:rPr>
            </w:pPr>
          </w:p>
          <w:p w14:paraId="642A98A0" w14:textId="77777777" w:rsidR="00F25FFE" w:rsidRPr="00BD3B5B" w:rsidRDefault="00E8624E" w:rsidP="00F25FFE">
            <w:pPr>
              <w:spacing w:line="240" w:lineRule="auto"/>
              <w:rPr>
                <w:rFonts w:cs="Arial"/>
                <w:b/>
                <w:bCs/>
                <w:sz w:val="20"/>
              </w:rPr>
            </w:pPr>
            <w:r>
              <w:rPr>
                <w:rFonts w:cs="Arial"/>
                <w:b/>
                <w:bCs/>
                <w:sz w:val="20"/>
              </w:rPr>
              <w:t>Gulvvarme renovert på den smarte måten</w:t>
            </w:r>
          </w:p>
          <w:p w14:paraId="512E242A" w14:textId="77777777" w:rsidR="00025685" w:rsidRPr="00BD3B5B" w:rsidRDefault="00E8624E" w:rsidP="54DF0D24">
            <w:pPr>
              <w:spacing w:line="240" w:lineRule="auto"/>
              <w:rPr>
                <w:rFonts w:cs="Arial"/>
                <w:sz w:val="20"/>
              </w:rPr>
            </w:pPr>
            <w:r>
              <w:rPr>
                <w:rFonts w:cs="Arial"/>
                <w:sz w:val="20"/>
              </w:rPr>
              <w:t>Der gulvvarme tidligere ikke var et alternativ på grunn av strukturelle faktorer, har det nye Uponor Siccus 16-systemet for tørr gulvvarme en ekstremt lav installasjonshøyde på bare 20 millimeter (28–38 mm gulvhøyde totalt, avhengig av den endelige gulvleggingen) og en lett konstruksjon (2,5 kg/m</w:t>
            </w:r>
            <w:r>
              <w:rPr>
                <w:rFonts w:cs="Arial"/>
                <w:sz w:val="20"/>
                <w:vertAlign w:val="superscript"/>
              </w:rPr>
              <w:t>2</w:t>
            </w:r>
            <w:r>
              <w:rPr>
                <w:rFonts w:cs="Arial"/>
                <w:sz w:val="20"/>
              </w:rPr>
              <w:t xml:space="preserve"> med rør) som gjør det mulig å bruke gulvvarme også på slike steder. «Takket være denne innovasjonen kan samarbeidspartnerne våre som jobber med planlegging og installering av sanitæranlegg, utvide porteføljen sin innenfor renoveringsprosjekter. De kan nå ta på seg renoveringer der tekniske forhold tidligere gjorde det umulig å oppgradere energieffektivt med gulvvarme», forteller Torsten Meier, Chief Innovation Officer hos GF Building Flow Solutions.</w:t>
            </w:r>
          </w:p>
          <w:p w14:paraId="722E4AA1" w14:textId="77777777" w:rsidR="00F25FFE" w:rsidRPr="00BD3B5B" w:rsidRDefault="00F25FFE" w:rsidP="00F25FFE">
            <w:pPr>
              <w:spacing w:line="240" w:lineRule="auto"/>
              <w:rPr>
                <w:rFonts w:cs="Arial"/>
                <w:sz w:val="20"/>
              </w:rPr>
            </w:pPr>
          </w:p>
          <w:p w14:paraId="74F1E77D" w14:textId="77777777" w:rsidR="00C6477F" w:rsidRPr="00BD3B5B" w:rsidRDefault="00E8624E" w:rsidP="00C6477F">
            <w:pPr>
              <w:spacing w:line="240" w:lineRule="auto"/>
              <w:rPr>
                <w:rFonts w:cs="Arial"/>
                <w:b/>
                <w:bCs/>
                <w:sz w:val="20"/>
              </w:rPr>
            </w:pPr>
            <w:r>
              <w:rPr>
                <w:rFonts w:cs="Arial"/>
                <w:b/>
                <w:bCs/>
                <w:sz w:val="20"/>
              </w:rPr>
              <w:t>Rask installasjon med færre trinn</w:t>
            </w:r>
          </w:p>
          <w:p w14:paraId="7F4AA0EA" w14:textId="77777777" w:rsidR="001B63D8" w:rsidRPr="00BD3B5B" w:rsidRDefault="00E8624E" w:rsidP="00C6477F">
            <w:pPr>
              <w:spacing w:line="240" w:lineRule="auto"/>
              <w:rPr>
                <w:rFonts w:cs="Arial"/>
                <w:sz w:val="20"/>
              </w:rPr>
            </w:pPr>
            <w:r>
              <w:rPr>
                <w:rFonts w:cs="Arial"/>
                <w:sz w:val="20"/>
              </w:rPr>
              <w:t xml:space="preserve">Da Uponor Siccus 16-løsningen for gulvvarme kan tørrmonteres uten tung, våt avrettingsmasse, reduseres byggekostnadene betraktelig. En annen fordel med systemet er at installatørene kan installere gulvvarmen på egen hånd (det trengs kun én person for å gjøre jobben) og uten ventetid. Dette gjør at Uponor Siccus 16-systemet kan legges opptil </w:t>
            </w:r>
            <w:r>
              <w:br/>
            </w:r>
            <w:r>
              <w:rPr>
                <w:rFonts w:cs="Arial"/>
                <w:sz w:val="20"/>
              </w:rPr>
              <w:t>40 % raskere – og sparer kostnader. Med den enklere monteringsprosessen øker dessuten sikkerheten (færre arbeidstrinn vil si færre muligheter til å gjøre feil), slik at Uponor Siccus 16 kan legges svært effektivt og med minimal risiko.</w:t>
            </w:r>
          </w:p>
          <w:p w14:paraId="6D0C309C" w14:textId="77777777" w:rsidR="00C6477F" w:rsidRPr="00BD3B5B" w:rsidRDefault="00C6477F" w:rsidP="00C6477F">
            <w:pPr>
              <w:spacing w:line="240" w:lineRule="auto"/>
              <w:rPr>
                <w:rFonts w:cs="Arial"/>
                <w:sz w:val="20"/>
              </w:rPr>
            </w:pPr>
          </w:p>
          <w:p w14:paraId="07B1B767" w14:textId="77777777" w:rsidR="00524529" w:rsidRPr="00BD3B5B" w:rsidRDefault="00E8624E" w:rsidP="00524529">
            <w:pPr>
              <w:spacing w:line="240" w:lineRule="auto"/>
              <w:rPr>
                <w:rFonts w:cs="Arial"/>
                <w:b/>
                <w:bCs/>
                <w:sz w:val="20"/>
              </w:rPr>
            </w:pPr>
            <w:r>
              <w:rPr>
                <w:rFonts w:cs="Arial"/>
                <w:b/>
                <w:bCs/>
                <w:sz w:val="20"/>
              </w:rPr>
              <w:t xml:space="preserve">Komfortfaktor: Få ønsket temperatur raskere </w:t>
            </w:r>
          </w:p>
          <w:p w14:paraId="47D59F18" w14:textId="77777777" w:rsidR="001C2A1F" w:rsidRPr="00BD3B5B" w:rsidRDefault="00E8624E" w:rsidP="001C2A1F">
            <w:pPr>
              <w:spacing w:line="240" w:lineRule="auto"/>
              <w:rPr>
                <w:rFonts w:cs="Arial"/>
                <w:sz w:val="20"/>
              </w:rPr>
            </w:pPr>
            <w:r>
              <w:rPr>
                <w:rFonts w:cs="Arial"/>
                <w:sz w:val="20"/>
              </w:rPr>
              <w:t>Et gulvvarme- og kjølesystem gir maksimal komfort. Uponor Siccus 16-systemet for gulvvarme sikrer behagelig temperatur året rundt. Gulvvarmen fordeles jevnt i rommet. Dermed reduseres problemet med trekk som man gjerne opplever med tradisjonelle radiator- og ventilasjonssystemer. Nærheten til overflaten gjør det mulig å oppnå optimal varmeeffekt på så lite som 20 minutter.</w:t>
            </w:r>
          </w:p>
          <w:p w14:paraId="694529CB" w14:textId="77777777" w:rsidR="001C2A1F" w:rsidRPr="00BD3B5B" w:rsidRDefault="001C2A1F" w:rsidP="001C2A1F">
            <w:pPr>
              <w:spacing w:line="240" w:lineRule="auto"/>
              <w:rPr>
                <w:rFonts w:cs="Arial"/>
                <w:sz w:val="20"/>
              </w:rPr>
            </w:pPr>
          </w:p>
          <w:p w14:paraId="1D6134ED" w14:textId="77777777" w:rsidR="009E2153" w:rsidRPr="00BD3B5B" w:rsidRDefault="009E2153" w:rsidP="00524529">
            <w:pPr>
              <w:spacing w:line="240" w:lineRule="auto"/>
              <w:rPr>
                <w:rFonts w:cs="Arial"/>
                <w:sz w:val="20"/>
              </w:rPr>
            </w:pPr>
          </w:p>
          <w:p w14:paraId="35383C51" w14:textId="77777777" w:rsidR="00F56F31" w:rsidRPr="00BD3B5B" w:rsidRDefault="00F56F31" w:rsidP="00524529">
            <w:pPr>
              <w:spacing w:line="240" w:lineRule="auto"/>
              <w:rPr>
                <w:rFonts w:cs="Arial"/>
                <w:sz w:val="20"/>
              </w:rPr>
            </w:pPr>
          </w:p>
          <w:p w14:paraId="496ECF8F" w14:textId="77777777" w:rsidR="00F56F31" w:rsidRPr="00BD3B5B" w:rsidRDefault="00F56F31" w:rsidP="00524529">
            <w:pPr>
              <w:spacing w:line="240" w:lineRule="auto"/>
              <w:rPr>
                <w:rFonts w:cs="Arial"/>
                <w:sz w:val="20"/>
              </w:rPr>
            </w:pPr>
          </w:p>
          <w:p w14:paraId="3B1D7C83" w14:textId="77777777" w:rsidR="009F1931" w:rsidRPr="00BD3B5B" w:rsidRDefault="009F1931" w:rsidP="00524529">
            <w:pPr>
              <w:spacing w:line="240" w:lineRule="auto"/>
              <w:rPr>
                <w:rFonts w:cs="Arial"/>
                <w:sz w:val="20"/>
              </w:rPr>
            </w:pPr>
          </w:p>
          <w:p w14:paraId="753E8614" w14:textId="77777777" w:rsidR="009E2153" w:rsidRPr="00BD3B5B" w:rsidRDefault="00E8624E" w:rsidP="00524529">
            <w:pPr>
              <w:spacing w:line="240" w:lineRule="auto"/>
              <w:rPr>
                <w:rFonts w:cs="Arial"/>
                <w:b/>
                <w:bCs/>
                <w:sz w:val="20"/>
              </w:rPr>
            </w:pPr>
            <w:r>
              <w:rPr>
                <w:rFonts w:cs="Arial"/>
                <w:b/>
                <w:bCs/>
                <w:sz w:val="20"/>
              </w:rPr>
              <w:lastRenderedPageBreak/>
              <w:t>Avkjøling er den nye oppvarmingen</w:t>
            </w:r>
          </w:p>
          <w:p w14:paraId="7AAA9AF5" w14:textId="77777777" w:rsidR="00C6477F" w:rsidRPr="00BD3B5B" w:rsidRDefault="00E8624E" w:rsidP="00524529">
            <w:pPr>
              <w:spacing w:line="240" w:lineRule="auto"/>
              <w:rPr>
                <w:rFonts w:cs="Arial"/>
                <w:sz w:val="20"/>
              </w:rPr>
            </w:pPr>
            <w:r>
              <w:rPr>
                <w:rFonts w:cs="Arial"/>
                <w:sz w:val="20"/>
              </w:rPr>
              <w:t xml:space="preserve">Kompatibiliteten med varmepumper som også kan brukes </w:t>
            </w:r>
            <w:r>
              <w:rPr>
                <w:rFonts w:cs="Arial"/>
                <w:color w:val="000000" w:themeColor="text1"/>
                <w:sz w:val="20"/>
              </w:rPr>
              <w:t xml:space="preserve">til avkjøling, gjør Uponor Siccus 16-systemet for gulvvarme til en praktisk lavenergiløsning for avkjøling. På grunn av klimaendringene er lavenergiløsninger for avkjøling kombinert med høy komfort stadig mer etterspurt, og dette åpner opp nye forretningsmuligheter for installatørene. </w:t>
            </w:r>
            <w:r>
              <w:rPr>
                <w:rFonts w:cs="Arial"/>
                <w:sz w:val="20"/>
              </w:rPr>
              <w:t xml:space="preserve">Uponor Siccus 16 er en effektiv universalløsning for et behagelig inneklima året rundt. </w:t>
            </w:r>
          </w:p>
          <w:p w14:paraId="7E07A635" w14:textId="77777777" w:rsidR="00F25FFE" w:rsidRPr="00BD3B5B" w:rsidRDefault="00F25FFE" w:rsidP="00F25FFE">
            <w:pPr>
              <w:spacing w:line="240" w:lineRule="auto"/>
              <w:rPr>
                <w:rFonts w:cs="Arial"/>
                <w:sz w:val="20"/>
              </w:rPr>
            </w:pPr>
          </w:p>
          <w:p w14:paraId="06802D2D" w14:textId="77777777" w:rsidR="00A24EDD" w:rsidRPr="00BD3B5B" w:rsidRDefault="00E8624E" w:rsidP="00A24EDD">
            <w:pPr>
              <w:spacing w:line="240" w:lineRule="auto"/>
              <w:rPr>
                <w:rFonts w:cs="Arial"/>
                <w:b/>
                <w:bCs/>
                <w:sz w:val="20"/>
              </w:rPr>
            </w:pPr>
            <w:r>
              <w:rPr>
                <w:rFonts w:cs="Arial"/>
                <w:b/>
                <w:bCs/>
                <w:sz w:val="20"/>
              </w:rPr>
              <w:t xml:space="preserve">Designfrihet: Romdesign uten radiatorer </w:t>
            </w:r>
          </w:p>
          <w:p w14:paraId="7E51DCCD" w14:textId="77777777" w:rsidR="00F43372" w:rsidRPr="00BD3B5B" w:rsidRDefault="00E8624E" w:rsidP="00A24EDD">
            <w:pPr>
              <w:spacing w:line="240" w:lineRule="auto"/>
              <w:rPr>
                <w:rFonts w:cs="Arial"/>
                <w:sz w:val="20"/>
              </w:rPr>
            </w:pPr>
            <w:r>
              <w:rPr>
                <w:rFonts w:cs="Arial"/>
                <w:sz w:val="20"/>
              </w:rPr>
              <w:t>Uponor Siccus 16 gir planleggere og bygningseiere flere designløsninger å velge mellom: I motsetning til de tradisjonelle radiatorene, som tar opp plass langs veggene, er dette varmesystemet fullstendig integrert i gulvet, slik at det ikke er nødvendig å gjøre tilpassinger i interiøret. «Dette er en annen betydelig fordel med gulvvarmesystemer kontra tradisjonelle radiatorer: Sistnevnte krever jevnlig vedlikehold og rengjøring for å fungere, og har en vesentlig kortere levetid på 20–30 år. Gulvvarmesystemer driftes til sammenligning ved lavere temperaturer og trykk, og kan ved forskriftsmessig bruk fungere problemfritt i 40–50 år», forklarer Torsten Meier. «Dette er ikke bare kostnadsbesparende, men også bærekraftig.»</w:t>
            </w:r>
          </w:p>
          <w:p w14:paraId="2590B34A" w14:textId="77777777" w:rsidR="009F1931" w:rsidRPr="00BD3B5B" w:rsidRDefault="009F1931" w:rsidP="009F1931">
            <w:pPr>
              <w:spacing w:line="240" w:lineRule="auto"/>
              <w:rPr>
                <w:rFonts w:cs="Arial"/>
                <w:sz w:val="20"/>
              </w:rPr>
            </w:pPr>
          </w:p>
          <w:p w14:paraId="3B3AD974" w14:textId="77777777" w:rsidR="00453605" w:rsidRPr="00BD3B5B" w:rsidRDefault="00E8624E" w:rsidP="00453605">
            <w:pPr>
              <w:spacing w:line="240" w:lineRule="auto"/>
              <w:rPr>
                <w:rFonts w:cs="Arial"/>
                <w:b/>
                <w:bCs/>
                <w:sz w:val="20"/>
              </w:rPr>
            </w:pPr>
            <w:r>
              <w:rPr>
                <w:rFonts w:cs="Arial"/>
                <w:b/>
                <w:bCs/>
                <w:sz w:val="20"/>
              </w:rPr>
              <w:t>De tekniske egenskapene til Uponor Siccus 16:</w:t>
            </w:r>
          </w:p>
          <w:p w14:paraId="5BB4FA20" w14:textId="77777777" w:rsidR="00453605" w:rsidRPr="00BD3B5B" w:rsidRDefault="00453605" w:rsidP="00453605">
            <w:pPr>
              <w:spacing w:line="240" w:lineRule="auto"/>
              <w:rPr>
                <w:rFonts w:cs="Arial"/>
                <w:sz w:val="20"/>
              </w:rPr>
            </w:pPr>
          </w:p>
          <w:p w14:paraId="48EC864D" w14:textId="77777777" w:rsidR="0013539E" w:rsidRPr="00BD3B5B" w:rsidRDefault="00E8624E" w:rsidP="008B6D7A">
            <w:pPr>
              <w:pStyle w:val="ListParagraph"/>
              <w:numPr>
                <w:ilvl w:val="0"/>
                <w:numId w:val="14"/>
              </w:numPr>
              <w:spacing w:line="240" w:lineRule="auto"/>
              <w:rPr>
                <w:rFonts w:cs="Arial"/>
                <w:sz w:val="20"/>
              </w:rPr>
            </w:pPr>
            <w:r>
              <w:rPr>
                <w:rFonts w:cs="Arial"/>
                <w:sz w:val="20"/>
              </w:rPr>
              <w:t xml:space="preserve">Lett, kompakt panel med integrert varmefordeling i aluminium for tørr montering </w:t>
            </w:r>
          </w:p>
          <w:p w14:paraId="34E9084C" w14:textId="77777777" w:rsidR="00453605" w:rsidRPr="00BD3B5B" w:rsidRDefault="00E8624E" w:rsidP="005A77AD">
            <w:pPr>
              <w:pStyle w:val="ListParagraph"/>
              <w:numPr>
                <w:ilvl w:val="0"/>
                <w:numId w:val="14"/>
              </w:numPr>
              <w:spacing w:line="240" w:lineRule="auto"/>
              <w:rPr>
                <w:rFonts w:cs="Arial"/>
                <w:sz w:val="20"/>
              </w:rPr>
            </w:pPr>
            <w:r>
              <w:rPr>
                <w:rFonts w:cs="Arial"/>
                <w:sz w:val="20"/>
              </w:rPr>
              <w:t>Gulvbelegget (fliser eller laminat) kan legges direkte på EPS-panelet uten ekstra lastfordelingslag</w:t>
            </w:r>
          </w:p>
          <w:p w14:paraId="6AF01AA8" w14:textId="77777777" w:rsidR="00453605" w:rsidRPr="00BD3B5B" w:rsidRDefault="00E8624E" w:rsidP="005A77AD">
            <w:pPr>
              <w:pStyle w:val="ListParagraph"/>
              <w:numPr>
                <w:ilvl w:val="0"/>
                <w:numId w:val="14"/>
              </w:numPr>
              <w:spacing w:line="240" w:lineRule="auto"/>
              <w:rPr>
                <w:rFonts w:cs="Arial"/>
                <w:sz w:val="20"/>
              </w:rPr>
            </w:pPr>
            <w:r>
              <w:rPr>
                <w:rFonts w:cs="Arial"/>
                <w:sz w:val="20"/>
              </w:rPr>
              <w:t xml:space="preserve">Installasjonshøyde på bare 20 millimeter (28–38 mm gulvhøyde totalt, avhengig av den endelige gulvleggingen) </w:t>
            </w:r>
          </w:p>
          <w:p w14:paraId="183B9113" w14:textId="77777777" w:rsidR="00A24EDD" w:rsidRPr="00BD3B5B" w:rsidRDefault="00E8624E" w:rsidP="005A77AD">
            <w:pPr>
              <w:pStyle w:val="ListParagraph"/>
              <w:numPr>
                <w:ilvl w:val="0"/>
                <w:numId w:val="14"/>
              </w:numPr>
              <w:spacing w:line="240" w:lineRule="auto"/>
              <w:rPr>
                <w:rFonts w:cs="Arial"/>
                <w:sz w:val="20"/>
              </w:rPr>
            </w:pPr>
            <w:r>
              <w:rPr>
                <w:rFonts w:cs="Arial"/>
                <w:sz w:val="20"/>
              </w:rPr>
              <w:t>Hurtig installasjon: Opptil 40 % raskere installering pga. eliminerte trinn (og arbeidet kan utføres av 1 person)</w:t>
            </w:r>
          </w:p>
          <w:p w14:paraId="40394B10" w14:textId="77777777" w:rsidR="00453605" w:rsidRPr="000A200A" w:rsidRDefault="00E8624E" w:rsidP="005A77AD">
            <w:pPr>
              <w:pStyle w:val="ListParagraph"/>
              <w:numPr>
                <w:ilvl w:val="0"/>
                <w:numId w:val="14"/>
              </w:numPr>
              <w:spacing w:line="240" w:lineRule="auto"/>
              <w:rPr>
                <w:rFonts w:cs="Arial"/>
                <w:sz w:val="20"/>
                <w:lang w:val="en-US"/>
              </w:rPr>
            </w:pPr>
            <w:r>
              <w:rPr>
                <w:rFonts w:cs="Arial"/>
                <w:sz w:val="20"/>
              </w:rPr>
              <w:t xml:space="preserve">Rask respons: Optimal varmeeffekt kan oppnås på så lite som 20 minutter </w:t>
            </w:r>
          </w:p>
          <w:p w14:paraId="26C13164" w14:textId="77777777" w:rsidR="00453605" w:rsidRPr="00BD3B5B" w:rsidRDefault="00453605" w:rsidP="00453605">
            <w:pPr>
              <w:spacing w:line="240" w:lineRule="auto"/>
              <w:rPr>
                <w:rFonts w:cs="Arial"/>
                <w:sz w:val="20"/>
                <w:lang w:val="de-DE"/>
              </w:rPr>
            </w:pPr>
          </w:p>
          <w:p w14:paraId="5C90A0FE" w14:textId="77777777" w:rsidR="003E6AB8" w:rsidRPr="00BD3B5B" w:rsidRDefault="00E8624E" w:rsidP="003E6AB8">
            <w:pPr>
              <w:spacing w:line="240" w:lineRule="auto"/>
              <w:rPr>
                <w:rStyle w:val="PlaceholderText"/>
                <w:rFonts w:cs="Arial"/>
                <w:b/>
                <w:color w:val="000000"/>
                <w:sz w:val="20"/>
                <w:lang w:val="de-DE"/>
              </w:rPr>
            </w:pPr>
            <w:r w:rsidRPr="00BD3B5B">
              <w:rPr>
                <w:rFonts w:cs="Arial"/>
                <w:b/>
                <w:color w:val="000000"/>
                <w:sz w:val="20"/>
                <w:lang w:val="de-DE"/>
              </w:rPr>
              <w:t>Mediekontakt:</w:t>
            </w:r>
          </w:p>
          <w:p w14:paraId="337D1E0B" w14:textId="77777777" w:rsidR="003E6AB8" w:rsidRPr="00BD3B5B" w:rsidRDefault="00E8624E" w:rsidP="003E6AB8">
            <w:pPr>
              <w:spacing w:line="240" w:lineRule="auto"/>
              <w:rPr>
                <w:rFonts w:cs="Arial"/>
                <w:color w:val="000000"/>
                <w:sz w:val="20"/>
                <w:lang w:val="de-DE"/>
              </w:rPr>
            </w:pPr>
            <w:r w:rsidRPr="00BD3B5B">
              <w:rPr>
                <w:rFonts w:cs="Arial"/>
                <w:color w:val="000000"/>
                <w:sz w:val="20"/>
                <w:lang w:val="de-DE"/>
              </w:rPr>
              <w:t>Beatrix Pfundstein</w:t>
            </w:r>
          </w:p>
          <w:p w14:paraId="61F669CE" w14:textId="77777777" w:rsidR="003E6AB8" w:rsidRPr="000A200A" w:rsidRDefault="00E8624E" w:rsidP="003E6AB8">
            <w:pPr>
              <w:spacing w:line="240" w:lineRule="auto"/>
              <w:rPr>
                <w:rFonts w:cs="Arial"/>
                <w:color w:val="000000"/>
                <w:sz w:val="20"/>
                <w:lang w:val="en-US"/>
              </w:rPr>
            </w:pPr>
            <w:r w:rsidRPr="00BD3B5B">
              <w:rPr>
                <w:rFonts w:cs="Arial"/>
                <w:color w:val="000000"/>
                <w:sz w:val="20"/>
                <w:lang w:val="en-US"/>
              </w:rPr>
              <w:t xml:space="preserve">Manager Global PR &amp; Communications </w:t>
            </w:r>
          </w:p>
          <w:p w14:paraId="4545ED8F" w14:textId="77777777" w:rsidR="003E6AB8" w:rsidRPr="000A200A" w:rsidRDefault="00E8624E" w:rsidP="003E6AB8">
            <w:pPr>
              <w:spacing w:line="240" w:lineRule="auto"/>
              <w:rPr>
                <w:rFonts w:cs="Arial"/>
                <w:color w:val="000000"/>
                <w:sz w:val="20"/>
                <w:lang w:val="en-US"/>
              </w:rPr>
            </w:pPr>
            <w:r w:rsidRPr="00BD3B5B">
              <w:rPr>
                <w:rFonts w:cs="Arial"/>
                <w:color w:val="000000"/>
                <w:sz w:val="20"/>
                <w:lang w:val="en-US"/>
              </w:rPr>
              <w:t>GF Building Flow Solutions</w:t>
            </w:r>
          </w:p>
          <w:p w14:paraId="26B76C1B" w14:textId="77777777" w:rsidR="003E6AB8" w:rsidRPr="00BD3B5B" w:rsidRDefault="003E6AB8" w:rsidP="003E6AB8">
            <w:pPr>
              <w:spacing w:line="240" w:lineRule="auto"/>
              <w:rPr>
                <w:rFonts w:cs="Arial"/>
                <w:color w:val="000000"/>
                <w:sz w:val="20"/>
              </w:rPr>
            </w:pPr>
            <w:hyperlink r:id="rId11" w:history="1">
              <w:r>
                <w:rPr>
                  <w:rStyle w:val="Hyperlink"/>
                  <w:rFonts w:cs="Arial"/>
                  <w:sz w:val="20"/>
                </w:rPr>
                <w:t>beatrix.pfundstein@uponor.com</w:t>
              </w:r>
            </w:hyperlink>
          </w:p>
          <w:p w14:paraId="65BB0386" w14:textId="77777777" w:rsidR="003E6AB8" w:rsidRPr="00BD3B5B" w:rsidRDefault="00E8624E" w:rsidP="003E6AB8">
            <w:pPr>
              <w:autoSpaceDE w:val="0"/>
              <w:autoSpaceDN w:val="0"/>
              <w:adjustRightInd w:val="0"/>
              <w:spacing w:line="240" w:lineRule="auto"/>
              <w:rPr>
                <w:rFonts w:cs="Arial"/>
                <w:b/>
                <w:bCs/>
                <w:color w:val="000000"/>
                <w:sz w:val="20"/>
              </w:rPr>
            </w:pPr>
            <w:r>
              <w:rPr>
                <w:rFonts w:cs="Arial"/>
                <w:color w:val="000000"/>
                <w:sz w:val="20"/>
              </w:rPr>
              <w:t>+49 (0)69 795386015</w:t>
            </w:r>
          </w:p>
          <w:p w14:paraId="528322F7" w14:textId="77777777" w:rsidR="003E6AB8" w:rsidRPr="00BD3B5B" w:rsidRDefault="003E6AB8" w:rsidP="003E6AB8">
            <w:pPr>
              <w:spacing w:line="240" w:lineRule="auto"/>
              <w:rPr>
                <w:rFonts w:cs="Arial"/>
                <w:sz w:val="20"/>
              </w:rPr>
            </w:pPr>
          </w:p>
          <w:p w14:paraId="0BE13E2B" w14:textId="373BCEE6" w:rsidR="003E6AB8" w:rsidRPr="00E8624E" w:rsidRDefault="00E8624E" w:rsidP="003E6AB8">
            <w:pPr>
              <w:spacing w:line="240" w:lineRule="auto"/>
              <w:rPr>
                <w:rFonts w:eastAsia="Arial" w:cs="Arial"/>
                <w:b/>
                <w:bCs/>
                <w:sz w:val="15"/>
                <w:szCs w:val="15"/>
                <w:lang w:val="en-US"/>
              </w:rPr>
            </w:pPr>
            <w:r w:rsidRPr="00E8624E">
              <w:rPr>
                <w:rFonts w:eastAsia="Arial" w:cs="Arial"/>
                <w:b/>
                <w:bCs/>
                <w:sz w:val="15"/>
                <w:szCs w:val="15"/>
                <w:lang w:val="en-US"/>
              </w:rPr>
              <w:t xml:space="preserve">Om GF Building Flow Solutions – </w:t>
            </w:r>
            <w:r w:rsidR="00BD3B5B" w:rsidRPr="000A200A">
              <w:rPr>
                <w:rFonts w:eastAsia="Arial" w:cs="Arial"/>
                <w:b/>
                <w:bCs/>
                <w:sz w:val="15"/>
                <w:szCs w:val="15"/>
                <w:lang w:val="en-US"/>
              </w:rPr>
              <w:t>Leading with Water</w:t>
            </w:r>
            <w:r w:rsidRPr="00E8624E">
              <w:rPr>
                <w:rFonts w:eastAsia="Arial" w:cs="Arial"/>
                <w:b/>
                <w:bCs/>
                <w:sz w:val="15"/>
                <w:szCs w:val="15"/>
                <w:lang w:val="en-US"/>
              </w:rPr>
              <w:t xml:space="preserve"> </w:t>
            </w:r>
          </w:p>
          <w:p w14:paraId="5B1AA254" w14:textId="1FD51980" w:rsidR="00055D68" w:rsidRPr="00BD3B5B" w:rsidRDefault="00E8624E" w:rsidP="00055D68">
            <w:pPr>
              <w:spacing w:line="240" w:lineRule="auto"/>
              <w:rPr>
                <w:sz w:val="15"/>
                <w:szCs w:val="15"/>
              </w:rPr>
            </w:pPr>
            <w:r>
              <w:rPr>
                <w:sz w:val="15"/>
                <w:szCs w:val="15"/>
              </w:rPr>
              <w:t>Byggebransjen står for en stor del av de globale CO</w:t>
            </w:r>
            <w:r w:rsidRPr="004D5C55">
              <w:rPr>
                <w:sz w:val="15"/>
                <w:szCs w:val="15"/>
                <w:vertAlign w:val="subscript"/>
              </w:rPr>
              <w:t>2</w:t>
            </w:r>
            <w:r>
              <w:rPr>
                <w:sz w:val="15"/>
                <w:szCs w:val="15"/>
              </w:rPr>
              <w:t>-utslippene, og det trengs rent og trygt drikkevann til en voksende befolkning. Vi hos GF Building Flow Solutions vil være med på å løse disse utfordringene: Det økende behovet for energieffektive bygninger til en overkommelig pris, og for innbydende, komfortable og trygge hjem, samt tilgang til rent og trygt drikkevann. GF Building Flow Solutions har slagordet «</w:t>
            </w:r>
            <w:r w:rsidRPr="000A200A">
              <w:rPr>
                <w:sz w:val="15"/>
                <w:szCs w:val="15"/>
                <w:lang w:val="en-US"/>
              </w:rPr>
              <w:t>Leading with Water</w:t>
            </w:r>
            <w:r>
              <w:rPr>
                <w:sz w:val="15"/>
                <w:szCs w:val="15"/>
              </w:rPr>
              <w:t>», og fokuserer på hvordan vann kan bidra til bedre bygninger, fremskritt og å gjøre kundene mer produktive og bærekraftige ved å fremme komfort, helse og effektivitet. Med det beste fra de ledende merkene GF, Uponor og JRG – basert på kjent sveitsisk, finsk og tysk kvalitet – får kundene tilgang til den bredeste teknologiplattformen for et bredt spekter av bruksområder, for høy kundetilfredshet og ytelse. Porteføljen omfatter sikre løsninger for forsyning og regulering av varmt og kaldt vann, støyreduserende avløpssystemer og energieffektiv oppvarming og kjøling. GF Building Flow Solutions – tidligere kjent som Uponor (Uponor Inc. i USA, Uponor Ltd. i Canada) og GF Building Technology – er en del av GF og har salgsselskaper i 30 land og produksjonsanlegg på 12 steder i Europa og Nord- og Sør-Amerika.</w:t>
            </w:r>
          </w:p>
          <w:p w14:paraId="27D25EE3" w14:textId="77777777" w:rsidR="00055D68" w:rsidRPr="000A200A" w:rsidRDefault="00E8624E" w:rsidP="00055D68">
            <w:pPr>
              <w:spacing w:line="240" w:lineRule="auto"/>
              <w:rPr>
                <w:sz w:val="15"/>
                <w:szCs w:val="15"/>
                <w:lang w:val="en-US"/>
              </w:rPr>
            </w:pPr>
            <w:r>
              <w:rPr>
                <w:sz w:val="15"/>
                <w:szCs w:val="15"/>
              </w:rPr>
              <w:t>#LeadingwithWater​</w:t>
            </w:r>
          </w:p>
          <w:p w14:paraId="4C8EF34B" w14:textId="77777777" w:rsidR="00055D68" w:rsidRPr="000A200A" w:rsidRDefault="00055D68" w:rsidP="00055D68">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2318735E" w14:textId="77777777" w:rsidR="00055D68" w:rsidRPr="000A200A" w:rsidRDefault="00055D68" w:rsidP="00055D68">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7C0E9EEF" w14:textId="77777777" w:rsidR="003E6AB8" w:rsidRPr="000A200A" w:rsidRDefault="003E6AB8" w:rsidP="003E6AB8">
            <w:pPr>
              <w:spacing w:line="240" w:lineRule="auto"/>
              <w:rPr>
                <w:sz w:val="15"/>
                <w:szCs w:val="15"/>
                <w:lang w:val="en-US"/>
              </w:rPr>
            </w:pPr>
          </w:p>
          <w:p w14:paraId="57F42318" w14:textId="77777777" w:rsidR="001272C5" w:rsidRPr="000A200A" w:rsidRDefault="001272C5" w:rsidP="006E0B5F">
            <w:pPr>
              <w:autoSpaceDE w:val="0"/>
              <w:autoSpaceDN w:val="0"/>
              <w:adjustRightInd w:val="0"/>
              <w:spacing w:line="240" w:lineRule="auto"/>
              <w:rPr>
                <w:rFonts w:cs="Arial"/>
                <w:b/>
                <w:bCs/>
                <w:color w:val="000000"/>
                <w:sz w:val="20"/>
                <w:lang w:val="en-US"/>
              </w:rPr>
            </w:pPr>
          </w:p>
          <w:p w14:paraId="4BF33BB1" w14:textId="77777777" w:rsidR="00423093" w:rsidRPr="000A200A" w:rsidRDefault="00423093" w:rsidP="006E0B5F">
            <w:pPr>
              <w:autoSpaceDE w:val="0"/>
              <w:autoSpaceDN w:val="0"/>
              <w:adjustRightInd w:val="0"/>
              <w:spacing w:line="240" w:lineRule="auto"/>
              <w:rPr>
                <w:rFonts w:cs="Arial"/>
                <w:b/>
                <w:bCs/>
                <w:color w:val="000000"/>
                <w:sz w:val="20"/>
                <w:lang w:val="en-US"/>
              </w:rPr>
            </w:pPr>
          </w:p>
          <w:p w14:paraId="62152694" w14:textId="77777777" w:rsidR="002F0BF1" w:rsidRDefault="002F0BF1" w:rsidP="003E6AB8">
            <w:pPr>
              <w:autoSpaceDE w:val="0"/>
              <w:autoSpaceDN w:val="0"/>
              <w:adjustRightInd w:val="0"/>
              <w:spacing w:line="240" w:lineRule="auto"/>
              <w:rPr>
                <w:rStyle w:val="PlaceholderText"/>
                <w:rFonts w:cs="Arial"/>
                <w:color w:val="0000FF"/>
                <w:sz w:val="20"/>
                <w:u w:val="single"/>
                <w:lang w:val="en-US"/>
              </w:rPr>
            </w:pPr>
          </w:p>
          <w:p w14:paraId="25707763" w14:textId="77777777" w:rsidR="004D5C55" w:rsidRDefault="004D5C55" w:rsidP="003E6AB8">
            <w:pPr>
              <w:autoSpaceDE w:val="0"/>
              <w:autoSpaceDN w:val="0"/>
              <w:adjustRightInd w:val="0"/>
              <w:spacing w:line="240" w:lineRule="auto"/>
              <w:rPr>
                <w:rStyle w:val="PlaceholderText"/>
                <w:rFonts w:cs="Arial"/>
                <w:color w:val="0000FF"/>
                <w:sz w:val="20"/>
                <w:u w:val="single"/>
                <w:lang w:val="en-US"/>
              </w:rPr>
            </w:pPr>
          </w:p>
          <w:p w14:paraId="40E4D17D" w14:textId="77777777" w:rsidR="004D5C55" w:rsidRDefault="004D5C55" w:rsidP="003E6AB8">
            <w:pPr>
              <w:autoSpaceDE w:val="0"/>
              <w:autoSpaceDN w:val="0"/>
              <w:adjustRightInd w:val="0"/>
              <w:spacing w:line="240" w:lineRule="auto"/>
              <w:rPr>
                <w:rStyle w:val="PlaceholderText"/>
                <w:rFonts w:cs="Arial"/>
                <w:color w:val="0000FF"/>
                <w:sz w:val="20"/>
                <w:u w:val="single"/>
                <w:lang w:val="en-US"/>
              </w:rPr>
            </w:pPr>
          </w:p>
          <w:p w14:paraId="78602EE0" w14:textId="77777777" w:rsidR="004D5C55" w:rsidRDefault="004D5C55" w:rsidP="003E6AB8">
            <w:pPr>
              <w:autoSpaceDE w:val="0"/>
              <w:autoSpaceDN w:val="0"/>
              <w:adjustRightInd w:val="0"/>
              <w:spacing w:line="240" w:lineRule="auto"/>
              <w:rPr>
                <w:rStyle w:val="PlaceholderText"/>
                <w:rFonts w:cs="Arial"/>
                <w:color w:val="0000FF"/>
                <w:sz w:val="20"/>
                <w:u w:val="single"/>
                <w:lang w:val="en-US"/>
              </w:rPr>
            </w:pPr>
          </w:p>
          <w:p w14:paraId="383F5648" w14:textId="77777777" w:rsidR="004D5C55" w:rsidRDefault="004D5C55" w:rsidP="003E6AB8">
            <w:pPr>
              <w:autoSpaceDE w:val="0"/>
              <w:autoSpaceDN w:val="0"/>
              <w:adjustRightInd w:val="0"/>
              <w:spacing w:line="240" w:lineRule="auto"/>
              <w:rPr>
                <w:rStyle w:val="PlaceholderText"/>
                <w:rFonts w:cs="Arial"/>
                <w:color w:val="0000FF"/>
                <w:sz w:val="20"/>
                <w:u w:val="single"/>
                <w:lang w:val="en-US"/>
              </w:rPr>
            </w:pPr>
          </w:p>
          <w:p w14:paraId="07C70CC2" w14:textId="77777777" w:rsidR="004D5C55" w:rsidRDefault="004D5C55" w:rsidP="003E6AB8">
            <w:pPr>
              <w:autoSpaceDE w:val="0"/>
              <w:autoSpaceDN w:val="0"/>
              <w:adjustRightInd w:val="0"/>
              <w:spacing w:line="240" w:lineRule="auto"/>
              <w:rPr>
                <w:rStyle w:val="PlaceholderText"/>
                <w:rFonts w:cs="Arial"/>
                <w:color w:val="0000FF"/>
                <w:sz w:val="20"/>
                <w:u w:val="single"/>
                <w:lang w:val="en-US"/>
              </w:rPr>
            </w:pPr>
          </w:p>
          <w:p w14:paraId="2E562F9C" w14:textId="77777777" w:rsidR="004D5C55" w:rsidRDefault="004D5C55" w:rsidP="003E6AB8">
            <w:pPr>
              <w:autoSpaceDE w:val="0"/>
              <w:autoSpaceDN w:val="0"/>
              <w:adjustRightInd w:val="0"/>
              <w:spacing w:line="240" w:lineRule="auto"/>
              <w:rPr>
                <w:rStyle w:val="PlaceholderText"/>
                <w:rFonts w:cs="Arial"/>
                <w:color w:val="0000FF"/>
                <w:sz w:val="20"/>
                <w:u w:val="single"/>
                <w:lang w:val="en-US"/>
              </w:rPr>
            </w:pPr>
          </w:p>
          <w:p w14:paraId="68860BD1" w14:textId="77777777" w:rsidR="004D5C55" w:rsidRDefault="004D5C55" w:rsidP="003E6AB8">
            <w:pPr>
              <w:autoSpaceDE w:val="0"/>
              <w:autoSpaceDN w:val="0"/>
              <w:adjustRightInd w:val="0"/>
              <w:spacing w:line="240" w:lineRule="auto"/>
              <w:rPr>
                <w:rStyle w:val="PlaceholderText"/>
                <w:rFonts w:cs="Arial"/>
                <w:color w:val="0000FF"/>
                <w:sz w:val="20"/>
                <w:u w:val="single"/>
                <w:lang w:val="en-US"/>
              </w:rPr>
            </w:pPr>
          </w:p>
          <w:p w14:paraId="461AA5AF" w14:textId="77777777" w:rsidR="004D5C55" w:rsidRDefault="004D5C55" w:rsidP="003E6AB8">
            <w:pPr>
              <w:autoSpaceDE w:val="0"/>
              <w:autoSpaceDN w:val="0"/>
              <w:adjustRightInd w:val="0"/>
              <w:spacing w:line="240" w:lineRule="auto"/>
              <w:rPr>
                <w:rStyle w:val="PlaceholderText"/>
                <w:rFonts w:cs="Arial"/>
                <w:color w:val="0000FF"/>
                <w:sz w:val="20"/>
                <w:u w:val="single"/>
                <w:lang w:val="en-US"/>
              </w:rPr>
            </w:pPr>
          </w:p>
          <w:p w14:paraId="170B261D" w14:textId="77777777" w:rsidR="004D5C55" w:rsidRDefault="004D5C55" w:rsidP="003E6AB8">
            <w:pPr>
              <w:autoSpaceDE w:val="0"/>
              <w:autoSpaceDN w:val="0"/>
              <w:adjustRightInd w:val="0"/>
              <w:spacing w:line="240" w:lineRule="auto"/>
              <w:rPr>
                <w:rStyle w:val="PlaceholderText"/>
                <w:rFonts w:cs="Arial"/>
                <w:color w:val="0000FF"/>
                <w:sz w:val="20"/>
                <w:u w:val="single"/>
                <w:lang w:val="en-US"/>
              </w:rPr>
            </w:pPr>
          </w:p>
          <w:p w14:paraId="0D3EEC98" w14:textId="77777777" w:rsidR="004D5C55" w:rsidRPr="000A200A" w:rsidRDefault="004D5C55" w:rsidP="003E6AB8">
            <w:pPr>
              <w:autoSpaceDE w:val="0"/>
              <w:autoSpaceDN w:val="0"/>
              <w:adjustRightInd w:val="0"/>
              <w:spacing w:line="240" w:lineRule="auto"/>
              <w:rPr>
                <w:rStyle w:val="PlaceholderText"/>
                <w:rFonts w:cs="Arial"/>
                <w:color w:val="0000FF"/>
                <w:sz w:val="20"/>
                <w:u w:val="single"/>
                <w:lang w:val="en-US"/>
              </w:rPr>
            </w:pPr>
          </w:p>
        </w:tc>
      </w:tr>
    </w:tbl>
    <w:p w14:paraId="2890CA6F" w14:textId="77777777" w:rsidR="00CB1801" w:rsidRPr="00BD3B5B" w:rsidRDefault="00E8624E" w:rsidP="00CB1801">
      <w:pPr>
        <w:spacing w:line="240" w:lineRule="auto"/>
        <w:rPr>
          <w:rFonts w:cs="Arial"/>
          <w:b/>
          <w:color w:val="000000"/>
          <w:sz w:val="20"/>
        </w:rPr>
      </w:pPr>
      <w:r>
        <w:rPr>
          <w:rFonts w:cs="Arial"/>
          <w:b/>
          <w:color w:val="000000"/>
          <w:sz w:val="20"/>
        </w:rPr>
        <w:lastRenderedPageBreak/>
        <w:t>Bilder</w:t>
      </w:r>
    </w:p>
    <w:p w14:paraId="55B2D28C" w14:textId="77777777" w:rsidR="000810F5" w:rsidRPr="00BD3B5B" w:rsidRDefault="00E8624E" w:rsidP="000810F5">
      <w:pPr>
        <w:spacing w:line="240" w:lineRule="auto"/>
        <w:rPr>
          <w:rFonts w:cs="Arial"/>
          <w:b/>
          <w:color w:val="000000"/>
          <w:sz w:val="20"/>
        </w:rPr>
      </w:pPr>
      <w:r>
        <w:rPr>
          <w:rFonts w:cs="Arial"/>
          <w:b/>
          <w:color w:val="000000"/>
          <w:sz w:val="20"/>
        </w:rPr>
        <w:t>Fri gjengivelse // Vær oppmerksom på informasjonen om opphavsrett //</w:t>
      </w:r>
    </w:p>
    <w:p w14:paraId="484436FA" w14:textId="77777777" w:rsidR="000810F5" w:rsidRPr="00BD3B5B" w:rsidRDefault="00E8624E" w:rsidP="000810F5">
      <w:pPr>
        <w:spacing w:line="240" w:lineRule="auto"/>
        <w:rPr>
          <w:rFonts w:cs="Arial"/>
          <w:b/>
          <w:color w:val="000000"/>
          <w:sz w:val="20"/>
        </w:rPr>
      </w:pPr>
      <w:r>
        <w:rPr>
          <w:rFonts w:cs="Arial"/>
          <w:b/>
          <w:color w:val="000000"/>
          <w:sz w:val="20"/>
        </w:rPr>
        <w:t>legg ved et eksemplar av tidsskriftet eller en lenke til nettpublikasjonen</w:t>
      </w:r>
    </w:p>
    <w:p w14:paraId="7BFDE0CB" w14:textId="77777777" w:rsidR="000810F5" w:rsidRPr="00BD3B5B" w:rsidRDefault="000810F5" w:rsidP="00CB1801">
      <w:pPr>
        <w:spacing w:line="240" w:lineRule="auto"/>
        <w:rPr>
          <w:rStyle w:val="PlaceholderText"/>
          <w:rFonts w:cs="Arial"/>
          <w:b/>
          <w:color w:val="000000"/>
          <w:sz w:val="20"/>
        </w:rPr>
      </w:pPr>
    </w:p>
    <w:p w14:paraId="55A5D2FE" w14:textId="77777777" w:rsidR="00282550" w:rsidRPr="00BD3B5B" w:rsidRDefault="00282550" w:rsidP="006E0B5F">
      <w:pPr>
        <w:spacing w:line="240" w:lineRule="auto"/>
        <w:rPr>
          <w:rFonts w:cs="Arial"/>
          <w:sz w:val="20"/>
        </w:rPr>
      </w:pPr>
    </w:p>
    <w:p w14:paraId="559C2EDE" w14:textId="77777777" w:rsidR="00366A61" w:rsidRPr="00BD3B5B"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5C71BD" w:rsidRPr="00BD3B5B" w14:paraId="6A068819" w14:textId="77777777" w:rsidTr="007F6808">
        <w:tc>
          <w:tcPr>
            <w:tcW w:w="4388" w:type="dxa"/>
          </w:tcPr>
          <w:p w14:paraId="63BED742" w14:textId="77777777" w:rsidR="00BB531B" w:rsidRPr="000A200A" w:rsidRDefault="00E8624E" w:rsidP="00D2014A">
            <w:pPr>
              <w:tabs>
                <w:tab w:val="left" w:pos="1179"/>
              </w:tabs>
              <w:spacing w:line="240" w:lineRule="auto"/>
              <w:rPr>
                <w:rFonts w:cs="Arial"/>
                <w:sz w:val="20"/>
                <w:lang w:val="en-US"/>
              </w:rPr>
            </w:pPr>
            <w:r>
              <w:rPr>
                <w:rFonts w:cs="Arial"/>
                <w:b/>
                <w:noProof/>
                <w:sz w:val="16"/>
                <w:szCs w:val="16"/>
              </w:rPr>
              <w:drawing>
                <wp:inline distT="0" distB="0" distL="0" distR="0" wp14:anchorId="66A17380" wp14:editId="5AD8DED9">
                  <wp:extent cx="2411605" cy="1356820"/>
                  <wp:effectExtent l="0" t="0" r="0" b="0"/>
                  <wp:docPr id="134243786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741205" name="Picture 3"/>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418747" cy="1360838"/>
                          </a:xfrm>
                          <a:prstGeom prst="rect">
                            <a:avLst/>
                          </a:prstGeom>
                          <a:noFill/>
                          <a:ln>
                            <a:noFill/>
                          </a:ln>
                        </pic:spPr>
                      </pic:pic>
                    </a:graphicData>
                  </a:graphic>
                </wp:inline>
              </w:drawing>
            </w:r>
          </w:p>
        </w:tc>
        <w:tc>
          <w:tcPr>
            <w:tcW w:w="4389" w:type="dxa"/>
          </w:tcPr>
          <w:p w14:paraId="2B54EC4C" w14:textId="77777777" w:rsidR="00F365BB" w:rsidRPr="00BD3B5B" w:rsidRDefault="00E8624E" w:rsidP="00F365BB">
            <w:pPr>
              <w:spacing w:line="240" w:lineRule="auto"/>
              <w:rPr>
                <w:rFonts w:cs="Arial"/>
                <w:b/>
                <w:bCs/>
                <w:sz w:val="16"/>
                <w:szCs w:val="16"/>
              </w:rPr>
            </w:pPr>
            <w:r>
              <w:rPr>
                <w:rFonts w:cs="Arial"/>
                <w:b/>
                <w:bCs/>
                <w:sz w:val="16"/>
                <w:szCs w:val="16"/>
              </w:rPr>
              <w:t>GF_BFS_Siccus_16</w:t>
            </w:r>
          </w:p>
          <w:p w14:paraId="73F9F9F8" w14:textId="77777777" w:rsidR="00F365BB" w:rsidRPr="00BD3B5B" w:rsidRDefault="00F365BB" w:rsidP="00F365BB">
            <w:pPr>
              <w:spacing w:line="240" w:lineRule="auto"/>
              <w:rPr>
                <w:rFonts w:cs="Arial"/>
                <w:b/>
                <w:sz w:val="16"/>
                <w:szCs w:val="16"/>
              </w:rPr>
            </w:pPr>
          </w:p>
          <w:p w14:paraId="57F7A18B" w14:textId="77777777" w:rsidR="00F365BB" w:rsidRPr="00BD3B5B" w:rsidRDefault="00E8624E" w:rsidP="00F365BB">
            <w:pPr>
              <w:spacing w:line="240" w:lineRule="auto"/>
              <w:rPr>
                <w:rFonts w:cs="Arial"/>
                <w:b/>
                <w:sz w:val="16"/>
                <w:szCs w:val="16"/>
              </w:rPr>
            </w:pPr>
            <w:r>
              <w:rPr>
                <w:rFonts w:cs="Arial"/>
                <w:sz w:val="16"/>
                <w:szCs w:val="16"/>
              </w:rPr>
              <w:t>Med Uponor Siccus 16 kan installatørene modernisere bygninger med et svært effektivt gulvvarmesystem som har lav installasjonshøyde, er enkelt å legge og yter maksimalt.</w:t>
            </w:r>
          </w:p>
          <w:p w14:paraId="51FD347A" w14:textId="77777777" w:rsidR="00F365BB" w:rsidRPr="00BD3B5B" w:rsidRDefault="00F365BB" w:rsidP="00F365BB">
            <w:pPr>
              <w:spacing w:line="240" w:lineRule="auto"/>
              <w:rPr>
                <w:rFonts w:cs="Arial"/>
                <w:b/>
                <w:sz w:val="16"/>
                <w:szCs w:val="16"/>
              </w:rPr>
            </w:pPr>
          </w:p>
          <w:p w14:paraId="79D30422" w14:textId="77777777" w:rsidR="000C605F" w:rsidRPr="00BD3B5B" w:rsidRDefault="000C605F" w:rsidP="00F365BB">
            <w:pPr>
              <w:spacing w:line="240" w:lineRule="auto"/>
              <w:rPr>
                <w:rFonts w:cs="Arial"/>
                <w:b/>
                <w:sz w:val="16"/>
                <w:szCs w:val="16"/>
              </w:rPr>
            </w:pPr>
          </w:p>
          <w:p w14:paraId="2F52880F" w14:textId="77777777" w:rsidR="000C605F" w:rsidRPr="00BD3B5B" w:rsidRDefault="000C605F" w:rsidP="00F365BB">
            <w:pPr>
              <w:spacing w:line="240" w:lineRule="auto"/>
              <w:rPr>
                <w:rFonts w:cs="Arial"/>
                <w:b/>
                <w:sz w:val="16"/>
                <w:szCs w:val="16"/>
              </w:rPr>
            </w:pPr>
          </w:p>
          <w:p w14:paraId="0C3A7D19" w14:textId="77777777" w:rsidR="000C605F" w:rsidRPr="00BD3B5B" w:rsidRDefault="000C605F" w:rsidP="00F365BB">
            <w:pPr>
              <w:spacing w:line="240" w:lineRule="auto"/>
              <w:rPr>
                <w:rFonts w:cs="Arial"/>
                <w:b/>
                <w:sz w:val="16"/>
                <w:szCs w:val="16"/>
              </w:rPr>
            </w:pPr>
          </w:p>
          <w:p w14:paraId="3ADDCCCC" w14:textId="77777777" w:rsidR="00BB531B" w:rsidRPr="000A200A" w:rsidRDefault="00E8624E" w:rsidP="00F365BB">
            <w:pPr>
              <w:spacing w:line="240" w:lineRule="auto"/>
              <w:rPr>
                <w:rFonts w:cs="Arial"/>
                <w:b/>
                <w:bCs/>
                <w:sz w:val="16"/>
                <w:szCs w:val="16"/>
                <w:lang w:val="en-US"/>
              </w:rPr>
            </w:pPr>
            <w:r w:rsidRPr="00BD3B5B">
              <w:rPr>
                <w:rFonts w:cs="Arial"/>
                <w:b/>
                <w:bCs/>
                <w:sz w:val="16"/>
                <w:szCs w:val="16"/>
                <w:lang w:val="en-US"/>
              </w:rPr>
              <w:t>Kilde: GF Building Flow Solutions</w:t>
            </w:r>
          </w:p>
        </w:tc>
      </w:tr>
      <w:tr w:rsidR="005C71BD" w:rsidRPr="00BD3B5B" w14:paraId="7B7D15E5" w14:textId="77777777" w:rsidTr="007F6808">
        <w:tc>
          <w:tcPr>
            <w:tcW w:w="4388" w:type="dxa"/>
          </w:tcPr>
          <w:p w14:paraId="17A006B1" w14:textId="77777777" w:rsidR="00220B60" w:rsidRPr="000A200A" w:rsidRDefault="00E8624E" w:rsidP="00D2014A">
            <w:pPr>
              <w:tabs>
                <w:tab w:val="left" w:pos="1179"/>
              </w:tabs>
              <w:spacing w:line="240" w:lineRule="auto"/>
              <w:rPr>
                <w:rFonts w:cs="Arial"/>
                <w:noProof/>
                <w:sz w:val="20"/>
                <w:lang w:val="en-US"/>
              </w:rPr>
            </w:pPr>
            <w:r>
              <w:rPr>
                <w:rFonts w:cs="Arial"/>
                <w:noProof/>
                <w:sz w:val="20"/>
              </w:rPr>
              <w:drawing>
                <wp:inline distT="0" distB="0" distL="0" distR="0" wp14:anchorId="4CEA1382" wp14:editId="4AFB328D">
                  <wp:extent cx="1972710" cy="1423987"/>
                  <wp:effectExtent l="0" t="0" r="8890" b="5080"/>
                  <wp:docPr id="9696855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69826" name="Picture 1"/>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1976529" cy="1426744"/>
                          </a:xfrm>
                          <a:prstGeom prst="rect">
                            <a:avLst/>
                          </a:prstGeom>
                          <a:noFill/>
                          <a:ln>
                            <a:noFill/>
                          </a:ln>
                        </pic:spPr>
                      </pic:pic>
                    </a:graphicData>
                  </a:graphic>
                </wp:inline>
              </w:drawing>
            </w:r>
          </w:p>
        </w:tc>
        <w:tc>
          <w:tcPr>
            <w:tcW w:w="4389" w:type="dxa"/>
          </w:tcPr>
          <w:p w14:paraId="712D8572" w14:textId="77777777" w:rsidR="000C605F" w:rsidRPr="00BD3B5B" w:rsidRDefault="00E8624E" w:rsidP="000C605F">
            <w:pPr>
              <w:spacing w:line="240" w:lineRule="auto"/>
              <w:rPr>
                <w:rFonts w:cs="Arial"/>
                <w:b/>
                <w:sz w:val="16"/>
                <w:szCs w:val="16"/>
              </w:rPr>
            </w:pPr>
            <w:r>
              <w:rPr>
                <w:rFonts w:cs="Arial"/>
                <w:b/>
                <w:sz w:val="16"/>
                <w:szCs w:val="16"/>
              </w:rPr>
              <w:t>GF_BFS _Siccus_16_Ambience</w:t>
            </w:r>
          </w:p>
          <w:p w14:paraId="7A655BC0" w14:textId="77777777" w:rsidR="000C605F" w:rsidRPr="00BD3B5B" w:rsidRDefault="000C605F" w:rsidP="000C605F">
            <w:pPr>
              <w:spacing w:line="240" w:lineRule="auto"/>
              <w:rPr>
                <w:rFonts w:cs="Arial"/>
                <w:b/>
                <w:sz w:val="16"/>
                <w:szCs w:val="16"/>
              </w:rPr>
            </w:pPr>
          </w:p>
          <w:p w14:paraId="1D7DBFFA" w14:textId="77777777" w:rsidR="00EC6389" w:rsidRPr="00BD3B5B" w:rsidRDefault="00E8624E" w:rsidP="00EC6389">
            <w:pPr>
              <w:spacing w:line="240" w:lineRule="auto"/>
              <w:rPr>
                <w:rFonts w:cs="Arial"/>
                <w:sz w:val="16"/>
                <w:szCs w:val="16"/>
              </w:rPr>
            </w:pPr>
            <w:r>
              <w:rPr>
                <w:rFonts w:cs="Arial"/>
                <w:sz w:val="16"/>
                <w:szCs w:val="16"/>
              </w:rPr>
              <w:t>Designfrihet: Romdesign uten radiatorer.</w:t>
            </w:r>
          </w:p>
          <w:p w14:paraId="7C3A8A98" w14:textId="77777777" w:rsidR="000C605F" w:rsidRPr="00BD3B5B" w:rsidRDefault="00E8624E" w:rsidP="00EC6389">
            <w:pPr>
              <w:spacing w:line="240" w:lineRule="auto"/>
              <w:rPr>
                <w:rFonts w:cs="Arial"/>
                <w:b/>
                <w:sz w:val="16"/>
                <w:szCs w:val="16"/>
              </w:rPr>
            </w:pPr>
            <w:r>
              <w:rPr>
                <w:rFonts w:cs="Arial"/>
                <w:sz w:val="16"/>
                <w:szCs w:val="16"/>
              </w:rPr>
              <w:t>Uponor Siccus 16 gir planleggere og bygningseiere flere designløsninger å velge mellom: I motsetning til de tradisjonelle radiatorene, som tar opp plass langs veggene, er dette varmesystemet fullstendig integrert i gulvet, slik at det ikke er nødvendig å gjøre tilpassinger i interiøret.</w:t>
            </w:r>
          </w:p>
          <w:p w14:paraId="6CE3F2EF" w14:textId="77777777" w:rsidR="000C605F" w:rsidRPr="00BD3B5B" w:rsidRDefault="000C605F" w:rsidP="000C605F">
            <w:pPr>
              <w:spacing w:line="240" w:lineRule="auto"/>
              <w:rPr>
                <w:rFonts w:cs="Arial"/>
                <w:b/>
                <w:sz w:val="16"/>
                <w:szCs w:val="16"/>
              </w:rPr>
            </w:pPr>
          </w:p>
          <w:p w14:paraId="7FEBB5A1" w14:textId="77777777" w:rsidR="00EC6389" w:rsidRPr="00BD3B5B" w:rsidRDefault="00EC6389" w:rsidP="000C605F">
            <w:pPr>
              <w:spacing w:line="240" w:lineRule="auto"/>
              <w:rPr>
                <w:rFonts w:cs="Arial"/>
                <w:b/>
                <w:sz w:val="16"/>
                <w:szCs w:val="16"/>
              </w:rPr>
            </w:pPr>
          </w:p>
          <w:p w14:paraId="10A3D69B" w14:textId="77777777" w:rsidR="000C605F" w:rsidRPr="00BD3B5B" w:rsidRDefault="000C605F" w:rsidP="000C605F">
            <w:pPr>
              <w:spacing w:line="240" w:lineRule="auto"/>
              <w:rPr>
                <w:rFonts w:cs="Arial"/>
                <w:b/>
                <w:sz w:val="16"/>
                <w:szCs w:val="16"/>
              </w:rPr>
            </w:pPr>
          </w:p>
          <w:p w14:paraId="786CA82F" w14:textId="77777777" w:rsidR="00220B60" w:rsidRPr="000A200A" w:rsidRDefault="00E8624E" w:rsidP="000C605F">
            <w:pPr>
              <w:spacing w:line="240" w:lineRule="auto"/>
              <w:rPr>
                <w:rFonts w:cs="Arial"/>
                <w:b/>
                <w:sz w:val="16"/>
                <w:szCs w:val="16"/>
                <w:lang w:val="en-US"/>
              </w:rPr>
            </w:pPr>
            <w:r w:rsidRPr="00BD3B5B">
              <w:rPr>
                <w:rFonts w:cs="Arial"/>
                <w:b/>
                <w:bCs/>
                <w:sz w:val="16"/>
                <w:szCs w:val="16"/>
                <w:lang w:val="en-US"/>
              </w:rPr>
              <w:t>Kilde: GF Building Flow Solutions</w:t>
            </w:r>
          </w:p>
        </w:tc>
      </w:tr>
      <w:tr w:rsidR="005C71BD" w14:paraId="3FA85184" w14:textId="77777777" w:rsidTr="007F6808">
        <w:tc>
          <w:tcPr>
            <w:tcW w:w="4388" w:type="dxa"/>
            <w:vAlign w:val="bottom"/>
          </w:tcPr>
          <w:p w14:paraId="08BDF818" w14:textId="77777777" w:rsidR="00CE395C" w:rsidRPr="000A200A" w:rsidRDefault="00CE395C" w:rsidP="00D2014A">
            <w:pPr>
              <w:spacing w:line="240" w:lineRule="auto"/>
              <w:rPr>
                <w:noProof/>
                <w:lang w:val="en-US"/>
              </w:rPr>
            </w:pPr>
          </w:p>
          <w:p w14:paraId="7AE3549B" w14:textId="77777777" w:rsidR="00B957AC" w:rsidRPr="000A200A" w:rsidRDefault="00E8624E" w:rsidP="00D2014A">
            <w:pPr>
              <w:spacing w:line="240" w:lineRule="auto"/>
              <w:rPr>
                <w:noProof/>
                <w:lang w:val="en-US"/>
              </w:rPr>
            </w:pPr>
            <w:r>
              <w:rPr>
                <w:noProof/>
              </w:rPr>
              <w:drawing>
                <wp:inline distT="0" distB="0" distL="0" distR="0" wp14:anchorId="21CF1A46" wp14:editId="212FBB1C">
                  <wp:extent cx="2547435" cy="1838848"/>
                  <wp:effectExtent l="0" t="0" r="5715" b="9525"/>
                  <wp:docPr id="14184579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607259" name="Picture 2"/>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2567104" cy="1853046"/>
                          </a:xfrm>
                          <a:prstGeom prst="rect">
                            <a:avLst/>
                          </a:prstGeom>
                          <a:noFill/>
                          <a:ln>
                            <a:noFill/>
                          </a:ln>
                        </pic:spPr>
                      </pic:pic>
                    </a:graphicData>
                  </a:graphic>
                </wp:inline>
              </w:drawing>
            </w:r>
          </w:p>
          <w:p w14:paraId="7E31BEBB" w14:textId="77777777" w:rsidR="00B957AC" w:rsidRPr="000A200A" w:rsidRDefault="00B957AC" w:rsidP="00D2014A">
            <w:pPr>
              <w:spacing w:line="240" w:lineRule="auto"/>
              <w:rPr>
                <w:rFonts w:cs="Arial"/>
                <w:sz w:val="20"/>
                <w:lang w:val="en-US"/>
              </w:rPr>
            </w:pPr>
          </w:p>
        </w:tc>
        <w:tc>
          <w:tcPr>
            <w:tcW w:w="4389" w:type="dxa"/>
            <w:vAlign w:val="bottom"/>
          </w:tcPr>
          <w:p w14:paraId="556F1906" w14:textId="77777777" w:rsidR="00BB531B" w:rsidRPr="000A200A" w:rsidRDefault="00E8624E" w:rsidP="00D2014A">
            <w:pPr>
              <w:spacing w:line="240" w:lineRule="auto"/>
              <w:rPr>
                <w:rFonts w:cs="Arial"/>
                <w:b/>
                <w:bCs/>
                <w:sz w:val="16"/>
                <w:szCs w:val="16"/>
                <w:lang w:val="en-US"/>
              </w:rPr>
            </w:pPr>
            <w:r w:rsidRPr="00BD3B5B">
              <w:rPr>
                <w:rFonts w:cs="Arial"/>
                <w:b/>
                <w:bCs/>
                <w:sz w:val="16"/>
                <w:szCs w:val="16"/>
                <w:lang w:val="en-US"/>
              </w:rPr>
              <w:t>GF_BFS_Uponor_Siccus_16_Installation</w:t>
            </w:r>
          </w:p>
          <w:p w14:paraId="221FD638" w14:textId="77777777" w:rsidR="00BB531B" w:rsidRPr="000A200A" w:rsidRDefault="00BB531B" w:rsidP="00D2014A">
            <w:pPr>
              <w:spacing w:line="240" w:lineRule="auto"/>
              <w:rPr>
                <w:rFonts w:cs="Arial"/>
                <w:sz w:val="16"/>
                <w:szCs w:val="16"/>
                <w:lang w:val="en-US"/>
              </w:rPr>
            </w:pPr>
          </w:p>
          <w:p w14:paraId="3A69F06B" w14:textId="77777777" w:rsidR="00220B60" w:rsidRPr="00BD3B5B" w:rsidRDefault="00E8624E" w:rsidP="00EB22F3">
            <w:pPr>
              <w:spacing w:line="240" w:lineRule="auto"/>
              <w:rPr>
                <w:rFonts w:cs="Arial"/>
                <w:sz w:val="16"/>
                <w:szCs w:val="16"/>
              </w:rPr>
            </w:pPr>
            <w:r w:rsidRPr="00BD3B5B">
              <w:rPr>
                <w:rFonts w:cs="Arial"/>
                <w:sz w:val="16"/>
                <w:szCs w:val="16"/>
                <w:lang w:val="en-US"/>
              </w:rPr>
              <w:t xml:space="preserve">Uponor Siccus 16-systemet for </w:t>
            </w:r>
            <w:proofErr w:type="spellStart"/>
            <w:r w:rsidRPr="00BD3B5B">
              <w:rPr>
                <w:rFonts w:cs="Arial"/>
                <w:sz w:val="16"/>
                <w:szCs w:val="16"/>
                <w:lang w:val="en-US"/>
              </w:rPr>
              <w:t>tørr</w:t>
            </w:r>
            <w:proofErr w:type="spellEnd"/>
            <w:r w:rsidRPr="00BD3B5B">
              <w:rPr>
                <w:rFonts w:cs="Arial"/>
                <w:sz w:val="16"/>
                <w:szCs w:val="16"/>
                <w:lang w:val="en-US"/>
              </w:rPr>
              <w:t xml:space="preserve"> </w:t>
            </w:r>
            <w:proofErr w:type="spellStart"/>
            <w:r w:rsidRPr="00BD3B5B">
              <w:rPr>
                <w:rFonts w:cs="Arial"/>
                <w:sz w:val="16"/>
                <w:szCs w:val="16"/>
                <w:lang w:val="en-US"/>
              </w:rPr>
              <w:t>gulvvarme</w:t>
            </w:r>
            <w:proofErr w:type="spellEnd"/>
            <w:r w:rsidRPr="00BD3B5B">
              <w:rPr>
                <w:rFonts w:cs="Arial"/>
                <w:sz w:val="16"/>
                <w:szCs w:val="16"/>
                <w:lang w:val="en-US"/>
              </w:rPr>
              <w:t xml:space="preserve"> </w:t>
            </w:r>
            <w:proofErr w:type="spellStart"/>
            <w:r w:rsidRPr="00BD3B5B">
              <w:rPr>
                <w:rFonts w:cs="Arial"/>
                <w:sz w:val="16"/>
                <w:szCs w:val="16"/>
                <w:lang w:val="en-US"/>
              </w:rPr>
              <w:t>kan</w:t>
            </w:r>
            <w:proofErr w:type="spellEnd"/>
            <w:r w:rsidRPr="00BD3B5B">
              <w:rPr>
                <w:rFonts w:cs="Arial"/>
                <w:sz w:val="16"/>
                <w:szCs w:val="16"/>
                <w:lang w:val="en-US"/>
              </w:rPr>
              <w:t xml:space="preserve"> </w:t>
            </w:r>
            <w:proofErr w:type="spellStart"/>
            <w:r w:rsidRPr="00BD3B5B">
              <w:rPr>
                <w:rFonts w:cs="Arial"/>
                <w:sz w:val="16"/>
                <w:szCs w:val="16"/>
                <w:lang w:val="en-US"/>
              </w:rPr>
              <w:t>legges</w:t>
            </w:r>
            <w:proofErr w:type="spellEnd"/>
            <w:r w:rsidRPr="00BD3B5B">
              <w:rPr>
                <w:rFonts w:cs="Arial"/>
                <w:sz w:val="16"/>
                <w:szCs w:val="16"/>
                <w:lang w:val="en-US"/>
              </w:rPr>
              <w:t xml:space="preserve"> </w:t>
            </w:r>
            <w:proofErr w:type="spellStart"/>
            <w:r w:rsidRPr="00BD3B5B">
              <w:rPr>
                <w:rFonts w:cs="Arial"/>
                <w:sz w:val="16"/>
                <w:szCs w:val="16"/>
                <w:lang w:val="en-US"/>
              </w:rPr>
              <w:t>direkte</w:t>
            </w:r>
            <w:proofErr w:type="spellEnd"/>
            <w:r w:rsidRPr="00BD3B5B">
              <w:rPr>
                <w:rFonts w:cs="Arial"/>
                <w:sz w:val="16"/>
                <w:szCs w:val="16"/>
                <w:lang w:val="en-US"/>
              </w:rPr>
              <w:t xml:space="preserve"> </w:t>
            </w:r>
            <w:proofErr w:type="spellStart"/>
            <w:r w:rsidRPr="00BD3B5B">
              <w:rPr>
                <w:rFonts w:cs="Arial"/>
                <w:sz w:val="16"/>
                <w:szCs w:val="16"/>
                <w:lang w:val="en-US"/>
              </w:rPr>
              <w:t>på</w:t>
            </w:r>
            <w:proofErr w:type="spellEnd"/>
            <w:r w:rsidRPr="00BD3B5B">
              <w:rPr>
                <w:rFonts w:cs="Arial"/>
                <w:sz w:val="16"/>
                <w:szCs w:val="16"/>
                <w:lang w:val="en-US"/>
              </w:rPr>
              <w:t xml:space="preserve"> ESP-</w:t>
            </w:r>
            <w:proofErr w:type="spellStart"/>
            <w:r w:rsidRPr="00BD3B5B">
              <w:rPr>
                <w:rFonts w:cs="Arial"/>
                <w:sz w:val="16"/>
                <w:szCs w:val="16"/>
                <w:lang w:val="en-US"/>
              </w:rPr>
              <w:t>platene</w:t>
            </w:r>
            <w:proofErr w:type="spellEnd"/>
            <w:r w:rsidRPr="00BD3B5B">
              <w:rPr>
                <w:rFonts w:cs="Arial"/>
                <w:sz w:val="16"/>
                <w:szCs w:val="16"/>
                <w:lang w:val="en-US"/>
              </w:rPr>
              <w:t xml:space="preserve">, </w:t>
            </w:r>
            <w:proofErr w:type="spellStart"/>
            <w:r w:rsidRPr="00BD3B5B">
              <w:rPr>
                <w:rFonts w:cs="Arial"/>
                <w:sz w:val="16"/>
                <w:szCs w:val="16"/>
                <w:lang w:val="en-US"/>
              </w:rPr>
              <w:t>slik</w:t>
            </w:r>
            <w:proofErr w:type="spellEnd"/>
            <w:r w:rsidRPr="00BD3B5B">
              <w:rPr>
                <w:rFonts w:cs="Arial"/>
                <w:sz w:val="16"/>
                <w:szCs w:val="16"/>
                <w:lang w:val="en-US"/>
              </w:rPr>
              <w:t xml:space="preserve"> at </w:t>
            </w:r>
            <w:proofErr w:type="spellStart"/>
            <w:r w:rsidRPr="00BD3B5B">
              <w:rPr>
                <w:rFonts w:cs="Arial"/>
                <w:sz w:val="16"/>
                <w:szCs w:val="16"/>
                <w:lang w:val="en-US"/>
              </w:rPr>
              <w:t>flere</w:t>
            </w:r>
            <w:proofErr w:type="spellEnd"/>
            <w:r w:rsidRPr="00BD3B5B">
              <w:rPr>
                <w:rFonts w:cs="Arial"/>
                <w:sz w:val="16"/>
                <w:szCs w:val="16"/>
                <w:lang w:val="en-US"/>
              </w:rPr>
              <w:t xml:space="preserve"> </w:t>
            </w:r>
            <w:proofErr w:type="spellStart"/>
            <w:r w:rsidRPr="00BD3B5B">
              <w:rPr>
                <w:rFonts w:cs="Arial"/>
                <w:sz w:val="16"/>
                <w:szCs w:val="16"/>
                <w:lang w:val="en-US"/>
              </w:rPr>
              <w:t>installasjonstrinn</w:t>
            </w:r>
            <w:proofErr w:type="spellEnd"/>
            <w:r w:rsidRPr="00BD3B5B">
              <w:rPr>
                <w:rFonts w:cs="Arial"/>
                <w:sz w:val="16"/>
                <w:szCs w:val="16"/>
                <w:lang w:val="en-US"/>
              </w:rPr>
              <w:t xml:space="preserve"> </w:t>
            </w:r>
            <w:proofErr w:type="spellStart"/>
            <w:r w:rsidRPr="00BD3B5B">
              <w:rPr>
                <w:rFonts w:cs="Arial"/>
                <w:sz w:val="16"/>
                <w:szCs w:val="16"/>
                <w:lang w:val="en-US"/>
              </w:rPr>
              <w:t>elimineres</w:t>
            </w:r>
            <w:proofErr w:type="spellEnd"/>
            <w:r w:rsidRPr="00BD3B5B">
              <w:rPr>
                <w:rFonts w:cs="Arial"/>
                <w:sz w:val="16"/>
                <w:szCs w:val="16"/>
                <w:lang w:val="en-US"/>
              </w:rPr>
              <w:t xml:space="preserve">. </w:t>
            </w:r>
            <w:r>
              <w:rPr>
                <w:rFonts w:cs="Arial"/>
                <w:sz w:val="16"/>
                <w:szCs w:val="16"/>
              </w:rPr>
              <w:t>Dette sparer kostnader og gir 40 % raskere installering.</w:t>
            </w:r>
          </w:p>
          <w:p w14:paraId="0D391D0E" w14:textId="77777777" w:rsidR="00220B60" w:rsidRPr="00BD3B5B" w:rsidRDefault="00220B60" w:rsidP="00EB22F3">
            <w:pPr>
              <w:spacing w:line="240" w:lineRule="auto"/>
              <w:rPr>
                <w:rFonts w:cs="Arial"/>
                <w:sz w:val="16"/>
                <w:szCs w:val="16"/>
              </w:rPr>
            </w:pPr>
          </w:p>
          <w:p w14:paraId="631C4FF1" w14:textId="77777777" w:rsidR="005B183C" w:rsidRPr="00BD3B5B" w:rsidRDefault="005B183C" w:rsidP="00EB22F3">
            <w:pPr>
              <w:spacing w:line="240" w:lineRule="auto"/>
              <w:rPr>
                <w:rFonts w:cs="Arial"/>
                <w:sz w:val="16"/>
                <w:szCs w:val="16"/>
              </w:rPr>
            </w:pPr>
          </w:p>
          <w:p w14:paraId="5033B0AF" w14:textId="77777777" w:rsidR="005B183C" w:rsidRPr="00BD3B5B" w:rsidRDefault="005B183C" w:rsidP="00EB22F3">
            <w:pPr>
              <w:spacing w:line="240" w:lineRule="auto"/>
              <w:rPr>
                <w:rFonts w:cs="Arial"/>
                <w:sz w:val="16"/>
                <w:szCs w:val="16"/>
              </w:rPr>
            </w:pPr>
          </w:p>
          <w:p w14:paraId="6A0E0522" w14:textId="77777777" w:rsidR="005B183C" w:rsidRPr="00BD3B5B" w:rsidRDefault="005B183C" w:rsidP="00EB22F3">
            <w:pPr>
              <w:spacing w:line="240" w:lineRule="auto"/>
              <w:rPr>
                <w:rFonts w:cs="Arial"/>
                <w:sz w:val="16"/>
                <w:szCs w:val="16"/>
              </w:rPr>
            </w:pPr>
          </w:p>
          <w:p w14:paraId="36E7E835" w14:textId="77777777" w:rsidR="005B183C" w:rsidRPr="00BD3B5B" w:rsidRDefault="005B183C" w:rsidP="00EB22F3">
            <w:pPr>
              <w:spacing w:line="240" w:lineRule="auto"/>
              <w:rPr>
                <w:rFonts w:cs="Arial"/>
                <w:sz w:val="16"/>
                <w:szCs w:val="16"/>
              </w:rPr>
            </w:pPr>
          </w:p>
          <w:p w14:paraId="79C40095" w14:textId="77777777" w:rsidR="005B183C" w:rsidRPr="00BD3B5B" w:rsidRDefault="005B183C" w:rsidP="00EB22F3">
            <w:pPr>
              <w:spacing w:line="240" w:lineRule="auto"/>
              <w:rPr>
                <w:rFonts w:cs="Arial"/>
                <w:sz w:val="16"/>
                <w:szCs w:val="16"/>
              </w:rPr>
            </w:pPr>
          </w:p>
          <w:p w14:paraId="6F575155" w14:textId="77777777" w:rsidR="005B183C" w:rsidRPr="00BD3B5B" w:rsidRDefault="005B183C" w:rsidP="00EB22F3">
            <w:pPr>
              <w:spacing w:line="240" w:lineRule="auto"/>
              <w:rPr>
                <w:rFonts w:cs="Arial"/>
                <w:sz w:val="16"/>
                <w:szCs w:val="16"/>
              </w:rPr>
            </w:pPr>
          </w:p>
          <w:p w14:paraId="03D817CD" w14:textId="77777777" w:rsidR="005B183C" w:rsidRPr="00BD3B5B" w:rsidRDefault="005B183C" w:rsidP="00EB22F3">
            <w:pPr>
              <w:spacing w:line="240" w:lineRule="auto"/>
              <w:rPr>
                <w:rFonts w:cs="Arial"/>
                <w:sz w:val="16"/>
                <w:szCs w:val="16"/>
              </w:rPr>
            </w:pPr>
          </w:p>
          <w:p w14:paraId="1415D8EF" w14:textId="77777777" w:rsidR="005B183C" w:rsidRPr="00BD3B5B" w:rsidRDefault="005B183C" w:rsidP="00EB22F3">
            <w:pPr>
              <w:spacing w:line="240" w:lineRule="auto"/>
              <w:rPr>
                <w:rFonts w:cs="Arial"/>
                <w:sz w:val="16"/>
                <w:szCs w:val="16"/>
              </w:rPr>
            </w:pPr>
          </w:p>
          <w:p w14:paraId="25300AEA" w14:textId="77777777" w:rsidR="005B183C" w:rsidRPr="00BD3B5B" w:rsidRDefault="005B183C" w:rsidP="00EB22F3">
            <w:pPr>
              <w:spacing w:line="240" w:lineRule="auto"/>
              <w:rPr>
                <w:rFonts w:cs="Arial"/>
                <w:sz w:val="16"/>
                <w:szCs w:val="16"/>
              </w:rPr>
            </w:pPr>
          </w:p>
          <w:p w14:paraId="3F1F6E6D" w14:textId="77777777" w:rsidR="005A77AD" w:rsidRPr="00BD3B5B" w:rsidRDefault="005A77AD" w:rsidP="00EB22F3">
            <w:pPr>
              <w:spacing w:line="240" w:lineRule="auto"/>
              <w:rPr>
                <w:rFonts w:cs="Arial"/>
                <w:sz w:val="16"/>
                <w:szCs w:val="16"/>
              </w:rPr>
            </w:pPr>
          </w:p>
          <w:p w14:paraId="33DC2703" w14:textId="77777777" w:rsidR="008531F3" w:rsidRPr="00BD3B5B" w:rsidRDefault="00E8624E" w:rsidP="00D2014A">
            <w:pPr>
              <w:spacing w:line="240" w:lineRule="auto"/>
              <w:rPr>
                <w:rFonts w:cs="Arial"/>
                <w:b/>
                <w:bCs/>
                <w:sz w:val="16"/>
                <w:szCs w:val="16"/>
              </w:rPr>
            </w:pPr>
            <w:r>
              <w:rPr>
                <w:rFonts w:cs="Arial"/>
                <w:b/>
                <w:bCs/>
                <w:sz w:val="16"/>
                <w:szCs w:val="16"/>
              </w:rPr>
              <w:t>Kilde: GF Building Flow Solution</w:t>
            </w:r>
          </w:p>
          <w:p w14:paraId="1FD168A5" w14:textId="77777777" w:rsidR="008531F3" w:rsidRPr="00BD3B5B" w:rsidRDefault="008531F3" w:rsidP="00D2014A">
            <w:pPr>
              <w:spacing w:line="240" w:lineRule="auto"/>
              <w:rPr>
                <w:rFonts w:cs="Arial"/>
                <w:b/>
                <w:bCs/>
                <w:sz w:val="16"/>
                <w:szCs w:val="16"/>
              </w:rPr>
            </w:pPr>
          </w:p>
        </w:tc>
      </w:tr>
    </w:tbl>
    <w:p w14:paraId="374C0B0C" w14:textId="77777777" w:rsidR="00366A61" w:rsidRPr="00BD3B5B" w:rsidRDefault="00366A61" w:rsidP="006E0B5F">
      <w:pPr>
        <w:spacing w:line="240" w:lineRule="auto"/>
        <w:rPr>
          <w:rFonts w:cs="Arial"/>
          <w:sz w:val="20"/>
        </w:rPr>
      </w:pPr>
    </w:p>
    <w:sectPr w:rsidR="00366A61" w:rsidRPr="00BD3B5B" w:rsidSect="004B0E5C">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CF9CB" w14:textId="77777777" w:rsidR="00E8624E" w:rsidRDefault="00E8624E">
      <w:pPr>
        <w:spacing w:line="240" w:lineRule="auto"/>
      </w:pPr>
      <w:r>
        <w:separator/>
      </w:r>
    </w:p>
  </w:endnote>
  <w:endnote w:type="continuationSeparator" w:id="0">
    <w:p w14:paraId="34C2E59D" w14:textId="77777777" w:rsidR="00E8624E" w:rsidRDefault="00E862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B73BE" w14:textId="77777777" w:rsidR="000D62C7" w:rsidRPr="000D62C7" w:rsidRDefault="000D62C7">
    <w:pPr>
      <w:pStyle w:val="Footer"/>
      <w:jc w:val="right"/>
      <w:rPr>
        <w:sz w:val="16"/>
      </w:rPr>
    </w:pPr>
  </w:p>
  <w:p w14:paraId="63340435"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057B7" w14:textId="77777777" w:rsidR="00E8624E" w:rsidRDefault="00E8624E">
      <w:pPr>
        <w:spacing w:line="240" w:lineRule="auto"/>
      </w:pPr>
      <w:r>
        <w:separator/>
      </w:r>
    </w:p>
  </w:footnote>
  <w:footnote w:type="continuationSeparator" w:id="0">
    <w:p w14:paraId="50B3624A" w14:textId="77777777" w:rsidR="00E8624E" w:rsidRDefault="00E8624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7BB0B" w14:textId="77777777" w:rsidR="00C815CD" w:rsidRDefault="00E8624E" w:rsidP="00CF0EA8">
    <w:pPr>
      <w:spacing w:after="900"/>
      <w:jc w:val="right"/>
    </w:pPr>
    <w:r>
      <w:rPr>
        <w:noProof/>
      </w:rPr>
      <w:drawing>
        <wp:anchor distT="0" distB="0" distL="114300" distR="114300" simplePos="0" relativeHeight="251658240" behindDoc="0" locked="0" layoutInCell="1" allowOverlap="1" wp14:anchorId="6D5AAACA" wp14:editId="4A56F201">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90629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A79FE" w14:textId="77777777" w:rsidR="00F52764" w:rsidRDefault="00E8624E" w:rsidP="00FB0CC1">
    <w:pPr>
      <w:pStyle w:val="Header"/>
      <w:ind w:left="7080" w:firstLine="708"/>
    </w:pPr>
    <w:r>
      <w:rPr>
        <w:noProof/>
      </w:rPr>
      <w:drawing>
        <wp:inline distT="0" distB="0" distL="0" distR="0" wp14:anchorId="048EFC7D" wp14:editId="7C78FF01">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2824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EAAEC5B8">
      <w:start w:val="1"/>
      <w:numFmt w:val="bullet"/>
      <w:lvlText w:val="-"/>
      <w:lvlJc w:val="left"/>
      <w:pPr>
        <w:ind w:left="360" w:hanging="360"/>
      </w:pPr>
      <w:rPr>
        <w:rFonts w:ascii="Courier New" w:hAnsi="Courier New" w:hint="default"/>
      </w:rPr>
    </w:lvl>
    <w:lvl w:ilvl="1" w:tplc="B9F23038">
      <w:start w:val="1"/>
      <w:numFmt w:val="bullet"/>
      <w:lvlText w:val="o"/>
      <w:lvlJc w:val="left"/>
      <w:pPr>
        <w:ind w:left="1080" w:hanging="360"/>
      </w:pPr>
      <w:rPr>
        <w:rFonts w:ascii="Courier New" w:hAnsi="Courier New" w:hint="default"/>
      </w:rPr>
    </w:lvl>
    <w:lvl w:ilvl="2" w:tplc="3E4C4ABC" w:tentative="1">
      <w:start w:val="1"/>
      <w:numFmt w:val="bullet"/>
      <w:lvlText w:val=""/>
      <w:lvlJc w:val="left"/>
      <w:pPr>
        <w:ind w:left="1800" w:hanging="360"/>
      </w:pPr>
      <w:rPr>
        <w:rFonts w:ascii="Wingdings" w:hAnsi="Wingdings" w:hint="default"/>
      </w:rPr>
    </w:lvl>
    <w:lvl w:ilvl="3" w:tplc="8E5AAA10" w:tentative="1">
      <w:start w:val="1"/>
      <w:numFmt w:val="bullet"/>
      <w:lvlText w:val=""/>
      <w:lvlJc w:val="left"/>
      <w:pPr>
        <w:ind w:left="2520" w:hanging="360"/>
      </w:pPr>
      <w:rPr>
        <w:rFonts w:ascii="Symbol" w:hAnsi="Symbol" w:hint="default"/>
      </w:rPr>
    </w:lvl>
    <w:lvl w:ilvl="4" w:tplc="DCBA610E" w:tentative="1">
      <w:start w:val="1"/>
      <w:numFmt w:val="bullet"/>
      <w:lvlText w:val="o"/>
      <w:lvlJc w:val="left"/>
      <w:pPr>
        <w:ind w:left="3240" w:hanging="360"/>
      </w:pPr>
      <w:rPr>
        <w:rFonts w:ascii="Courier New" w:hAnsi="Courier New" w:hint="default"/>
      </w:rPr>
    </w:lvl>
    <w:lvl w:ilvl="5" w:tplc="F49A5E36" w:tentative="1">
      <w:start w:val="1"/>
      <w:numFmt w:val="bullet"/>
      <w:lvlText w:val=""/>
      <w:lvlJc w:val="left"/>
      <w:pPr>
        <w:ind w:left="3960" w:hanging="360"/>
      </w:pPr>
      <w:rPr>
        <w:rFonts w:ascii="Wingdings" w:hAnsi="Wingdings" w:hint="default"/>
      </w:rPr>
    </w:lvl>
    <w:lvl w:ilvl="6" w:tplc="CCE0393E" w:tentative="1">
      <w:start w:val="1"/>
      <w:numFmt w:val="bullet"/>
      <w:lvlText w:val=""/>
      <w:lvlJc w:val="left"/>
      <w:pPr>
        <w:ind w:left="4680" w:hanging="360"/>
      </w:pPr>
      <w:rPr>
        <w:rFonts w:ascii="Symbol" w:hAnsi="Symbol" w:hint="default"/>
      </w:rPr>
    </w:lvl>
    <w:lvl w:ilvl="7" w:tplc="8BEC51BC" w:tentative="1">
      <w:start w:val="1"/>
      <w:numFmt w:val="bullet"/>
      <w:lvlText w:val="o"/>
      <w:lvlJc w:val="left"/>
      <w:pPr>
        <w:ind w:left="5400" w:hanging="360"/>
      </w:pPr>
      <w:rPr>
        <w:rFonts w:ascii="Courier New" w:hAnsi="Courier New" w:hint="default"/>
      </w:rPr>
    </w:lvl>
    <w:lvl w:ilvl="8" w:tplc="2410DD8E"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11F2B802">
      <w:start w:val="1"/>
      <w:numFmt w:val="bullet"/>
      <w:lvlText w:val=""/>
      <w:lvlJc w:val="left"/>
      <w:pPr>
        <w:ind w:left="720" w:hanging="360"/>
      </w:pPr>
      <w:rPr>
        <w:rFonts w:ascii="Symbol" w:hAnsi="Symbol" w:hint="default"/>
      </w:rPr>
    </w:lvl>
    <w:lvl w:ilvl="1" w:tplc="AEC8D2CC">
      <w:start w:val="1"/>
      <w:numFmt w:val="bullet"/>
      <w:lvlText w:val="-"/>
      <w:lvlJc w:val="left"/>
      <w:pPr>
        <w:ind w:left="1440" w:hanging="360"/>
      </w:pPr>
      <w:rPr>
        <w:rFonts w:ascii="Courier New" w:hAnsi="Courier New" w:hint="default"/>
      </w:rPr>
    </w:lvl>
    <w:lvl w:ilvl="2" w:tplc="5C604262">
      <w:start w:val="1"/>
      <w:numFmt w:val="bullet"/>
      <w:lvlText w:val=""/>
      <w:lvlJc w:val="left"/>
      <w:pPr>
        <w:ind w:left="2160" w:hanging="360"/>
      </w:pPr>
      <w:rPr>
        <w:rFonts w:ascii="Wingdings" w:hAnsi="Wingdings" w:hint="default"/>
      </w:rPr>
    </w:lvl>
    <w:lvl w:ilvl="3" w:tplc="04C0A606">
      <w:start w:val="1"/>
      <w:numFmt w:val="bullet"/>
      <w:lvlText w:val=""/>
      <w:lvlJc w:val="left"/>
      <w:pPr>
        <w:ind w:left="2880" w:hanging="360"/>
      </w:pPr>
      <w:rPr>
        <w:rFonts w:ascii="Symbol" w:hAnsi="Symbol" w:hint="default"/>
      </w:rPr>
    </w:lvl>
    <w:lvl w:ilvl="4" w:tplc="E4F8BE62">
      <w:start w:val="1"/>
      <w:numFmt w:val="bullet"/>
      <w:lvlText w:val="o"/>
      <w:lvlJc w:val="left"/>
      <w:pPr>
        <w:ind w:left="3600" w:hanging="360"/>
      </w:pPr>
      <w:rPr>
        <w:rFonts w:ascii="Courier New" w:hAnsi="Courier New" w:hint="default"/>
      </w:rPr>
    </w:lvl>
    <w:lvl w:ilvl="5" w:tplc="46E4F7B0" w:tentative="1">
      <w:start w:val="1"/>
      <w:numFmt w:val="bullet"/>
      <w:lvlText w:val=""/>
      <w:lvlJc w:val="left"/>
      <w:pPr>
        <w:ind w:left="4320" w:hanging="360"/>
      </w:pPr>
      <w:rPr>
        <w:rFonts w:ascii="Wingdings" w:hAnsi="Wingdings" w:hint="default"/>
      </w:rPr>
    </w:lvl>
    <w:lvl w:ilvl="6" w:tplc="BACC9ABE" w:tentative="1">
      <w:start w:val="1"/>
      <w:numFmt w:val="bullet"/>
      <w:lvlText w:val=""/>
      <w:lvlJc w:val="left"/>
      <w:pPr>
        <w:ind w:left="5040" w:hanging="360"/>
      </w:pPr>
      <w:rPr>
        <w:rFonts w:ascii="Symbol" w:hAnsi="Symbol" w:hint="default"/>
      </w:rPr>
    </w:lvl>
    <w:lvl w:ilvl="7" w:tplc="D02257F8" w:tentative="1">
      <w:start w:val="1"/>
      <w:numFmt w:val="bullet"/>
      <w:lvlText w:val="o"/>
      <w:lvlJc w:val="left"/>
      <w:pPr>
        <w:ind w:left="5760" w:hanging="360"/>
      </w:pPr>
      <w:rPr>
        <w:rFonts w:ascii="Courier New" w:hAnsi="Courier New" w:hint="default"/>
      </w:rPr>
    </w:lvl>
    <w:lvl w:ilvl="8" w:tplc="4358D894"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7728D422">
      <w:start w:val="1"/>
      <w:numFmt w:val="bullet"/>
      <w:lvlText w:val="-"/>
      <w:lvlJc w:val="left"/>
      <w:pPr>
        <w:ind w:left="720" w:hanging="360"/>
      </w:pPr>
      <w:rPr>
        <w:rFonts w:ascii="Courier New" w:hAnsi="Courier New" w:hint="default"/>
      </w:rPr>
    </w:lvl>
    <w:lvl w:ilvl="1" w:tplc="AD7019F2" w:tentative="1">
      <w:start w:val="1"/>
      <w:numFmt w:val="bullet"/>
      <w:lvlText w:val="o"/>
      <w:lvlJc w:val="left"/>
      <w:pPr>
        <w:ind w:left="1440" w:hanging="360"/>
      </w:pPr>
      <w:rPr>
        <w:rFonts w:ascii="Courier New" w:hAnsi="Courier New" w:hint="default"/>
      </w:rPr>
    </w:lvl>
    <w:lvl w:ilvl="2" w:tplc="A6A6DF5C">
      <w:start w:val="1"/>
      <w:numFmt w:val="bullet"/>
      <w:lvlText w:val="-"/>
      <w:lvlJc w:val="left"/>
      <w:pPr>
        <w:ind w:left="2160" w:hanging="360"/>
      </w:pPr>
      <w:rPr>
        <w:rFonts w:ascii="Courier New" w:hAnsi="Courier New" w:hint="default"/>
      </w:rPr>
    </w:lvl>
    <w:lvl w:ilvl="3" w:tplc="7C32195E">
      <w:start w:val="1"/>
      <w:numFmt w:val="bullet"/>
      <w:lvlText w:val=""/>
      <w:lvlJc w:val="left"/>
      <w:pPr>
        <w:ind w:left="2880" w:hanging="360"/>
      </w:pPr>
      <w:rPr>
        <w:rFonts w:ascii="Symbol" w:hAnsi="Symbol" w:hint="default"/>
      </w:rPr>
    </w:lvl>
    <w:lvl w:ilvl="4" w:tplc="8DF8EFE6">
      <w:start w:val="1"/>
      <w:numFmt w:val="bullet"/>
      <w:lvlText w:val="o"/>
      <w:lvlJc w:val="left"/>
      <w:pPr>
        <w:ind w:left="3600" w:hanging="360"/>
      </w:pPr>
      <w:rPr>
        <w:rFonts w:ascii="Courier New" w:hAnsi="Courier New" w:hint="default"/>
      </w:rPr>
    </w:lvl>
    <w:lvl w:ilvl="5" w:tplc="DBF4D926" w:tentative="1">
      <w:start w:val="1"/>
      <w:numFmt w:val="bullet"/>
      <w:lvlText w:val=""/>
      <w:lvlJc w:val="left"/>
      <w:pPr>
        <w:ind w:left="4320" w:hanging="360"/>
      </w:pPr>
      <w:rPr>
        <w:rFonts w:ascii="Wingdings" w:hAnsi="Wingdings" w:hint="default"/>
      </w:rPr>
    </w:lvl>
    <w:lvl w:ilvl="6" w:tplc="33DA9DB4" w:tentative="1">
      <w:start w:val="1"/>
      <w:numFmt w:val="bullet"/>
      <w:lvlText w:val=""/>
      <w:lvlJc w:val="left"/>
      <w:pPr>
        <w:ind w:left="5040" w:hanging="360"/>
      </w:pPr>
      <w:rPr>
        <w:rFonts w:ascii="Symbol" w:hAnsi="Symbol" w:hint="default"/>
      </w:rPr>
    </w:lvl>
    <w:lvl w:ilvl="7" w:tplc="690EA378" w:tentative="1">
      <w:start w:val="1"/>
      <w:numFmt w:val="bullet"/>
      <w:lvlText w:val="o"/>
      <w:lvlJc w:val="left"/>
      <w:pPr>
        <w:ind w:left="5760" w:hanging="360"/>
      </w:pPr>
      <w:rPr>
        <w:rFonts w:ascii="Courier New" w:hAnsi="Courier New" w:hint="default"/>
      </w:rPr>
    </w:lvl>
    <w:lvl w:ilvl="8" w:tplc="D31EBB84"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42FC3FF6">
      <w:start w:val="1"/>
      <w:numFmt w:val="bullet"/>
      <w:lvlText w:val=""/>
      <w:lvlJc w:val="left"/>
      <w:pPr>
        <w:ind w:left="720" w:hanging="360"/>
      </w:pPr>
      <w:rPr>
        <w:rFonts w:ascii="Symbol" w:hAnsi="Symbol" w:hint="default"/>
      </w:rPr>
    </w:lvl>
    <w:lvl w:ilvl="1" w:tplc="2CD2D9CA">
      <w:start w:val="1"/>
      <w:numFmt w:val="bullet"/>
      <w:lvlText w:val="o"/>
      <w:lvlJc w:val="left"/>
      <w:pPr>
        <w:ind w:left="1440" w:hanging="360"/>
      </w:pPr>
      <w:rPr>
        <w:rFonts w:ascii="Courier New" w:hAnsi="Courier New" w:cs="Courier New" w:hint="default"/>
      </w:rPr>
    </w:lvl>
    <w:lvl w:ilvl="2" w:tplc="AA66B26E">
      <w:start w:val="1"/>
      <w:numFmt w:val="bullet"/>
      <w:lvlText w:val=""/>
      <w:lvlJc w:val="left"/>
      <w:pPr>
        <w:ind w:left="2160" w:hanging="360"/>
      </w:pPr>
      <w:rPr>
        <w:rFonts w:ascii="Wingdings" w:hAnsi="Wingdings" w:hint="default"/>
      </w:rPr>
    </w:lvl>
    <w:lvl w:ilvl="3" w:tplc="928A48DA">
      <w:start w:val="1"/>
      <w:numFmt w:val="bullet"/>
      <w:lvlText w:val=""/>
      <w:lvlJc w:val="left"/>
      <w:pPr>
        <w:ind w:left="2880" w:hanging="360"/>
      </w:pPr>
      <w:rPr>
        <w:rFonts w:ascii="Symbol" w:hAnsi="Symbol" w:hint="default"/>
      </w:rPr>
    </w:lvl>
    <w:lvl w:ilvl="4" w:tplc="49468D38">
      <w:start w:val="1"/>
      <w:numFmt w:val="bullet"/>
      <w:lvlText w:val="o"/>
      <w:lvlJc w:val="left"/>
      <w:pPr>
        <w:ind w:left="3600" w:hanging="360"/>
      </w:pPr>
      <w:rPr>
        <w:rFonts w:ascii="Courier New" w:hAnsi="Courier New" w:cs="Courier New" w:hint="default"/>
      </w:rPr>
    </w:lvl>
    <w:lvl w:ilvl="5" w:tplc="1908B82C">
      <w:start w:val="1"/>
      <w:numFmt w:val="bullet"/>
      <w:lvlText w:val=""/>
      <w:lvlJc w:val="left"/>
      <w:pPr>
        <w:ind w:left="4320" w:hanging="360"/>
      </w:pPr>
      <w:rPr>
        <w:rFonts w:ascii="Wingdings" w:hAnsi="Wingdings" w:hint="default"/>
      </w:rPr>
    </w:lvl>
    <w:lvl w:ilvl="6" w:tplc="F1F6F672">
      <w:start w:val="1"/>
      <w:numFmt w:val="bullet"/>
      <w:lvlText w:val=""/>
      <w:lvlJc w:val="left"/>
      <w:pPr>
        <w:ind w:left="5040" w:hanging="360"/>
      </w:pPr>
      <w:rPr>
        <w:rFonts w:ascii="Symbol" w:hAnsi="Symbol" w:hint="default"/>
      </w:rPr>
    </w:lvl>
    <w:lvl w:ilvl="7" w:tplc="2AF2122C">
      <w:start w:val="1"/>
      <w:numFmt w:val="bullet"/>
      <w:lvlText w:val="o"/>
      <w:lvlJc w:val="left"/>
      <w:pPr>
        <w:ind w:left="5760" w:hanging="360"/>
      </w:pPr>
      <w:rPr>
        <w:rFonts w:ascii="Courier New" w:hAnsi="Courier New" w:cs="Courier New" w:hint="default"/>
      </w:rPr>
    </w:lvl>
    <w:lvl w:ilvl="8" w:tplc="86ECA440">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02F2C49"/>
    <w:multiLevelType w:val="hybridMultilevel"/>
    <w:tmpl w:val="B5B8D63C"/>
    <w:lvl w:ilvl="0" w:tplc="5560D07C">
      <w:start w:val="1"/>
      <w:numFmt w:val="bullet"/>
      <w:lvlText w:val=""/>
      <w:lvlJc w:val="left"/>
      <w:pPr>
        <w:ind w:left="720" w:hanging="360"/>
      </w:pPr>
      <w:rPr>
        <w:rFonts w:ascii="Symbol" w:hAnsi="Symbol" w:hint="default"/>
      </w:rPr>
    </w:lvl>
    <w:lvl w:ilvl="1" w:tplc="C9344E2C" w:tentative="1">
      <w:start w:val="1"/>
      <w:numFmt w:val="bullet"/>
      <w:lvlText w:val="o"/>
      <w:lvlJc w:val="left"/>
      <w:pPr>
        <w:ind w:left="1440" w:hanging="360"/>
      </w:pPr>
      <w:rPr>
        <w:rFonts w:ascii="Courier New" w:hAnsi="Courier New" w:cs="Courier New" w:hint="default"/>
      </w:rPr>
    </w:lvl>
    <w:lvl w:ilvl="2" w:tplc="855CC00E" w:tentative="1">
      <w:start w:val="1"/>
      <w:numFmt w:val="bullet"/>
      <w:lvlText w:val=""/>
      <w:lvlJc w:val="left"/>
      <w:pPr>
        <w:ind w:left="2160" w:hanging="360"/>
      </w:pPr>
      <w:rPr>
        <w:rFonts w:ascii="Wingdings" w:hAnsi="Wingdings" w:hint="default"/>
      </w:rPr>
    </w:lvl>
    <w:lvl w:ilvl="3" w:tplc="51408C40" w:tentative="1">
      <w:start w:val="1"/>
      <w:numFmt w:val="bullet"/>
      <w:lvlText w:val=""/>
      <w:lvlJc w:val="left"/>
      <w:pPr>
        <w:ind w:left="2880" w:hanging="360"/>
      </w:pPr>
      <w:rPr>
        <w:rFonts w:ascii="Symbol" w:hAnsi="Symbol" w:hint="default"/>
      </w:rPr>
    </w:lvl>
    <w:lvl w:ilvl="4" w:tplc="D99CB238" w:tentative="1">
      <w:start w:val="1"/>
      <w:numFmt w:val="bullet"/>
      <w:lvlText w:val="o"/>
      <w:lvlJc w:val="left"/>
      <w:pPr>
        <w:ind w:left="3600" w:hanging="360"/>
      </w:pPr>
      <w:rPr>
        <w:rFonts w:ascii="Courier New" w:hAnsi="Courier New" w:cs="Courier New" w:hint="default"/>
      </w:rPr>
    </w:lvl>
    <w:lvl w:ilvl="5" w:tplc="9EF814FA" w:tentative="1">
      <w:start w:val="1"/>
      <w:numFmt w:val="bullet"/>
      <w:lvlText w:val=""/>
      <w:lvlJc w:val="left"/>
      <w:pPr>
        <w:ind w:left="4320" w:hanging="360"/>
      </w:pPr>
      <w:rPr>
        <w:rFonts w:ascii="Wingdings" w:hAnsi="Wingdings" w:hint="default"/>
      </w:rPr>
    </w:lvl>
    <w:lvl w:ilvl="6" w:tplc="3C528D7A" w:tentative="1">
      <w:start w:val="1"/>
      <w:numFmt w:val="bullet"/>
      <w:lvlText w:val=""/>
      <w:lvlJc w:val="left"/>
      <w:pPr>
        <w:ind w:left="5040" w:hanging="360"/>
      </w:pPr>
      <w:rPr>
        <w:rFonts w:ascii="Symbol" w:hAnsi="Symbol" w:hint="default"/>
      </w:rPr>
    </w:lvl>
    <w:lvl w:ilvl="7" w:tplc="E21E45A6" w:tentative="1">
      <w:start w:val="1"/>
      <w:numFmt w:val="bullet"/>
      <w:lvlText w:val="o"/>
      <w:lvlJc w:val="left"/>
      <w:pPr>
        <w:ind w:left="5760" w:hanging="360"/>
      </w:pPr>
      <w:rPr>
        <w:rFonts w:ascii="Courier New" w:hAnsi="Courier New" w:cs="Courier New" w:hint="default"/>
      </w:rPr>
    </w:lvl>
    <w:lvl w:ilvl="8" w:tplc="7E0AE326" w:tentative="1">
      <w:start w:val="1"/>
      <w:numFmt w:val="bullet"/>
      <w:lvlText w:val=""/>
      <w:lvlJc w:val="left"/>
      <w:pPr>
        <w:ind w:left="6480" w:hanging="360"/>
      </w:pPr>
      <w:rPr>
        <w:rFonts w:ascii="Wingdings" w:hAnsi="Wingdings" w:hint="default"/>
      </w:rPr>
    </w:lvl>
  </w:abstractNum>
  <w:abstractNum w:abstractNumId="6"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7" w15:restartNumberingAfterBreak="0">
    <w:nsid w:val="3CD61B79"/>
    <w:multiLevelType w:val="hybridMultilevel"/>
    <w:tmpl w:val="64C8E29C"/>
    <w:lvl w:ilvl="0" w:tplc="45ECFDB6">
      <w:start w:val="1"/>
      <w:numFmt w:val="bullet"/>
      <w:lvlText w:val="-"/>
      <w:lvlJc w:val="left"/>
      <w:pPr>
        <w:ind w:left="720" w:hanging="360"/>
      </w:pPr>
      <w:rPr>
        <w:rFonts w:ascii="Courier New" w:hAnsi="Courier New" w:hint="default"/>
      </w:rPr>
    </w:lvl>
    <w:lvl w:ilvl="1" w:tplc="C382ED82" w:tentative="1">
      <w:start w:val="1"/>
      <w:numFmt w:val="bullet"/>
      <w:lvlText w:val="o"/>
      <w:lvlJc w:val="left"/>
      <w:pPr>
        <w:ind w:left="1440" w:hanging="360"/>
      </w:pPr>
      <w:rPr>
        <w:rFonts w:ascii="Courier New" w:hAnsi="Courier New" w:hint="default"/>
      </w:rPr>
    </w:lvl>
    <w:lvl w:ilvl="2" w:tplc="4AC4B924">
      <w:start w:val="1"/>
      <w:numFmt w:val="bullet"/>
      <w:lvlText w:val=""/>
      <w:lvlJc w:val="left"/>
      <w:pPr>
        <w:ind w:left="2160" w:hanging="360"/>
      </w:pPr>
      <w:rPr>
        <w:rFonts w:ascii="Wingdings" w:hAnsi="Wingdings" w:hint="default"/>
      </w:rPr>
    </w:lvl>
    <w:lvl w:ilvl="3" w:tplc="14CC1466">
      <w:start w:val="1"/>
      <w:numFmt w:val="bullet"/>
      <w:lvlText w:val="-"/>
      <w:lvlJc w:val="left"/>
      <w:pPr>
        <w:ind w:left="2880" w:hanging="360"/>
      </w:pPr>
      <w:rPr>
        <w:rFonts w:ascii="Courier New" w:hAnsi="Courier New" w:hint="default"/>
      </w:rPr>
    </w:lvl>
    <w:lvl w:ilvl="4" w:tplc="F400471C">
      <w:start w:val="1"/>
      <w:numFmt w:val="bullet"/>
      <w:lvlText w:val="o"/>
      <w:lvlJc w:val="left"/>
      <w:pPr>
        <w:ind w:left="3600" w:hanging="360"/>
      </w:pPr>
      <w:rPr>
        <w:rFonts w:ascii="Courier New" w:hAnsi="Courier New" w:hint="default"/>
      </w:rPr>
    </w:lvl>
    <w:lvl w:ilvl="5" w:tplc="624A4654" w:tentative="1">
      <w:start w:val="1"/>
      <w:numFmt w:val="bullet"/>
      <w:lvlText w:val=""/>
      <w:lvlJc w:val="left"/>
      <w:pPr>
        <w:ind w:left="4320" w:hanging="360"/>
      </w:pPr>
      <w:rPr>
        <w:rFonts w:ascii="Wingdings" w:hAnsi="Wingdings" w:hint="default"/>
      </w:rPr>
    </w:lvl>
    <w:lvl w:ilvl="6" w:tplc="5B78635E" w:tentative="1">
      <w:start w:val="1"/>
      <w:numFmt w:val="bullet"/>
      <w:lvlText w:val=""/>
      <w:lvlJc w:val="left"/>
      <w:pPr>
        <w:ind w:left="5040" w:hanging="360"/>
      </w:pPr>
      <w:rPr>
        <w:rFonts w:ascii="Symbol" w:hAnsi="Symbol" w:hint="default"/>
      </w:rPr>
    </w:lvl>
    <w:lvl w:ilvl="7" w:tplc="7E84F8C8" w:tentative="1">
      <w:start w:val="1"/>
      <w:numFmt w:val="bullet"/>
      <w:lvlText w:val="o"/>
      <w:lvlJc w:val="left"/>
      <w:pPr>
        <w:ind w:left="5760" w:hanging="360"/>
      </w:pPr>
      <w:rPr>
        <w:rFonts w:ascii="Courier New" w:hAnsi="Courier New" w:hint="default"/>
      </w:rPr>
    </w:lvl>
    <w:lvl w:ilvl="8" w:tplc="BBD69F4E"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79764602">
      <w:start w:val="1"/>
      <w:numFmt w:val="bullet"/>
      <w:lvlText w:val=""/>
      <w:lvlJc w:val="left"/>
      <w:pPr>
        <w:ind w:left="360" w:hanging="360"/>
      </w:pPr>
      <w:rPr>
        <w:rFonts w:ascii="Wingdings" w:hAnsi="Wingdings" w:hint="default"/>
      </w:rPr>
    </w:lvl>
    <w:lvl w:ilvl="1" w:tplc="207CB7FA" w:tentative="1">
      <w:start w:val="1"/>
      <w:numFmt w:val="bullet"/>
      <w:lvlText w:val="o"/>
      <w:lvlJc w:val="left"/>
      <w:pPr>
        <w:ind w:left="1080" w:hanging="360"/>
      </w:pPr>
      <w:rPr>
        <w:rFonts w:ascii="Courier New" w:hAnsi="Courier New" w:cs="Courier New" w:hint="default"/>
      </w:rPr>
    </w:lvl>
    <w:lvl w:ilvl="2" w:tplc="83108930" w:tentative="1">
      <w:start w:val="1"/>
      <w:numFmt w:val="bullet"/>
      <w:lvlText w:val=""/>
      <w:lvlJc w:val="left"/>
      <w:pPr>
        <w:ind w:left="1800" w:hanging="360"/>
      </w:pPr>
      <w:rPr>
        <w:rFonts w:ascii="Wingdings" w:hAnsi="Wingdings" w:hint="default"/>
      </w:rPr>
    </w:lvl>
    <w:lvl w:ilvl="3" w:tplc="6CA68C46" w:tentative="1">
      <w:start w:val="1"/>
      <w:numFmt w:val="bullet"/>
      <w:lvlText w:val=""/>
      <w:lvlJc w:val="left"/>
      <w:pPr>
        <w:ind w:left="2520" w:hanging="360"/>
      </w:pPr>
      <w:rPr>
        <w:rFonts w:ascii="Symbol" w:hAnsi="Symbol" w:hint="default"/>
      </w:rPr>
    </w:lvl>
    <w:lvl w:ilvl="4" w:tplc="E92AA4DE" w:tentative="1">
      <w:start w:val="1"/>
      <w:numFmt w:val="bullet"/>
      <w:lvlText w:val="o"/>
      <w:lvlJc w:val="left"/>
      <w:pPr>
        <w:ind w:left="3240" w:hanging="360"/>
      </w:pPr>
      <w:rPr>
        <w:rFonts w:ascii="Courier New" w:hAnsi="Courier New" w:cs="Courier New" w:hint="default"/>
      </w:rPr>
    </w:lvl>
    <w:lvl w:ilvl="5" w:tplc="857A27A8" w:tentative="1">
      <w:start w:val="1"/>
      <w:numFmt w:val="bullet"/>
      <w:lvlText w:val=""/>
      <w:lvlJc w:val="left"/>
      <w:pPr>
        <w:ind w:left="3960" w:hanging="360"/>
      </w:pPr>
      <w:rPr>
        <w:rFonts w:ascii="Wingdings" w:hAnsi="Wingdings" w:hint="default"/>
      </w:rPr>
    </w:lvl>
    <w:lvl w:ilvl="6" w:tplc="AEE6259A" w:tentative="1">
      <w:start w:val="1"/>
      <w:numFmt w:val="bullet"/>
      <w:lvlText w:val=""/>
      <w:lvlJc w:val="left"/>
      <w:pPr>
        <w:ind w:left="4680" w:hanging="360"/>
      </w:pPr>
      <w:rPr>
        <w:rFonts w:ascii="Symbol" w:hAnsi="Symbol" w:hint="default"/>
      </w:rPr>
    </w:lvl>
    <w:lvl w:ilvl="7" w:tplc="F8CC3DFA" w:tentative="1">
      <w:start w:val="1"/>
      <w:numFmt w:val="bullet"/>
      <w:lvlText w:val="o"/>
      <w:lvlJc w:val="left"/>
      <w:pPr>
        <w:ind w:left="5400" w:hanging="360"/>
      </w:pPr>
      <w:rPr>
        <w:rFonts w:ascii="Courier New" w:hAnsi="Courier New" w:cs="Courier New" w:hint="default"/>
      </w:rPr>
    </w:lvl>
    <w:lvl w:ilvl="8" w:tplc="FB3E0FB6"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5A04C422">
      <w:start w:val="1"/>
      <w:numFmt w:val="bullet"/>
      <w:lvlText w:val=""/>
      <w:lvlJc w:val="left"/>
      <w:pPr>
        <w:ind w:left="720" w:hanging="360"/>
      </w:pPr>
      <w:rPr>
        <w:rFonts w:ascii="Symbol" w:hAnsi="Symbol" w:hint="default"/>
      </w:rPr>
    </w:lvl>
    <w:lvl w:ilvl="1" w:tplc="CE1CB94E">
      <w:start w:val="1"/>
      <w:numFmt w:val="bullet"/>
      <w:lvlText w:val="o"/>
      <w:lvlJc w:val="left"/>
      <w:pPr>
        <w:ind w:left="1440" w:hanging="360"/>
      </w:pPr>
      <w:rPr>
        <w:rFonts w:ascii="Courier New" w:hAnsi="Courier New" w:hint="default"/>
      </w:rPr>
    </w:lvl>
    <w:lvl w:ilvl="2" w:tplc="6C7C6278" w:tentative="1">
      <w:start w:val="1"/>
      <w:numFmt w:val="bullet"/>
      <w:lvlText w:val=""/>
      <w:lvlJc w:val="left"/>
      <w:pPr>
        <w:ind w:left="2160" w:hanging="360"/>
      </w:pPr>
      <w:rPr>
        <w:rFonts w:ascii="Wingdings" w:hAnsi="Wingdings" w:hint="default"/>
      </w:rPr>
    </w:lvl>
    <w:lvl w:ilvl="3" w:tplc="F86CF5F4" w:tentative="1">
      <w:start w:val="1"/>
      <w:numFmt w:val="bullet"/>
      <w:lvlText w:val=""/>
      <w:lvlJc w:val="left"/>
      <w:pPr>
        <w:ind w:left="2880" w:hanging="360"/>
      </w:pPr>
      <w:rPr>
        <w:rFonts w:ascii="Symbol" w:hAnsi="Symbol" w:hint="default"/>
      </w:rPr>
    </w:lvl>
    <w:lvl w:ilvl="4" w:tplc="53D8F0D8" w:tentative="1">
      <w:start w:val="1"/>
      <w:numFmt w:val="bullet"/>
      <w:lvlText w:val="o"/>
      <w:lvlJc w:val="left"/>
      <w:pPr>
        <w:ind w:left="3600" w:hanging="360"/>
      </w:pPr>
      <w:rPr>
        <w:rFonts w:ascii="Courier New" w:hAnsi="Courier New" w:hint="default"/>
      </w:rPr>
    </w:lvl>
    <w:lvl w:ilvl="5" w:tplc="1C148E08" w:tentative="1">
      <w:start w:val="1"/>
      <w:numFmt w:val="bullet"/>
      <w:lvlText w:val=""/>
      <w:lvlJc w:val="left"/>
      <w:pPr>
        <w:ind w:left="4320" w:hanging="360"/>
      </w:pPr>
      <w:rPr>
        <w:rFonts w:ascii="Wingdings" w:hAnsi="Wingdings" w:hint="default"/>
      </w:rPr>
    </w:lvl>
    <w:lvl w:ilvl="6" w:tplc="40FEB56A" w:tentative="1">
      <w:start w:val="1"/>
      <w:numFmt w:val="bullet"/>
      <w:lvlText w:val=""/>
      <w:lvlJc w:val="left"/>
      <w:pPr>
        <w:ind w:left="5040" w:hanging="360"/>
      </w:pPr>
      <w:rPr>
        <w:rFonts w:ascii="Symbol" w:hAnsi="Symbol" w:hint="default"/>
      </w:rPr>
    </w:lvl>
    <w:lvl w:ilvl="7" w:tplc="46CA1E56" w:tentative="1">
      <w:start w:val="1"/>
      <w:numFmt w:val="bullet"/>
      <w:lvlText w:val="o"/>
      <w:lvlJc w:val="left"/>
      <w:pPr>
        <w:ind w:left="5760" w:hanging="360"/>
      </w:pPr>
      <w:rPr>
        <w:rFonts w:ascii="Courier New" w:hAnsi="Courier New" w:hint="default"/>
      </w:rPr>
    </w:lvl>
    <w:lvl w:ilvl="8" w:tplc="4D287AA8"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6E9A989E">
      <w:start w:val="1"/>
      <w:numFmt w:val="bullet"/>
      <w:lvlText w:val="-"/>
      <w:lvlJc w:val="left"/>
      <w:pPr>
        <w:ind w:left="720" w:hanging="360"/>
      </w:pPr>
      <w:rPr>
        <w:rFonts w:ascii="Courier New" w:hAnsi="Courier New" w:hint="default"/>
      </w:rPr>
    </w:lvl>
    <w:lvl w:ilvl="1" w:tplc="85AEEFDE" w:tentative="1">
      <w:start w:val="1"/>
      <w:numFmt w:val="bullet"/>
      <w:lvlText w:val="o"/>
      <w:lvlJc w:val="left"/>
      <w:pPr>
        <w:ind w:left="1440" w:hanging="360"/>
      </w:pPr>
      <w:rPr>
        <w:rFonts w:ascii="Courier New" w:hAnsi="Courier New" w:hint="default"/>
      </w:rPr>
    </w:lvl>
    <w:lvl w:ilvl="2" w:tplc="D8AA906E">
      <w:start w:val="1"/>
      <w:numFmt w:val="bullet"/>
      <w:lvlText w:val=""/>
      <w:lvlJc w:val="left"/>
      <w:pPr>
        <w:ind w:left="2160" w:hanging="360"/>
      </w:pPr>
      <w:rPr>
        <w:rFonts w:ascii="Wingdings" w:hAnsi="Wingdings" w:hint="default"/>
      </w:rPr>
    </w:lvl>
    <w:lvl w:ilvl="3" w:tplc="5F18A422">
      <w:start w:val="1"/>
      <w:numFmt w:val="bullet"/>
      <w:lvlText w:val=""/>
      <w:lvlJc w:val="left"/>
      <w:pPr>
        <w:ind w:left="2880" w:hanging="360"/>
      </w:pPr>
      <w:rPr>
        <w:rFonts w:ascii="Symbol" w:hAnsi="Symbol" w:hint="default"/>
      </w:rPr>
    </w:lvl>
    <w:lvl w:ilvl="4" w:tplc="37867E5A">
      <w:start w:val="1"/>
      <w:numFmt w:val="bullet"/>
      <w:lvlText w:val="-"/>
      <w:lvlJc w:val="left"/>
      <w:pPr>
        <w:ind w:left="3600" w:hanging="360"/>
      </w:pPr>
      <w:rPr>
        <w:rFonts w:ascii="Courier New" w:hAnsi="Courier New" w:hint="default"/>
      </w:rPr>
    </w:lvl>
    <w:lvl w:ilvl="5" w:tplc="D6F0599A" w:tentative="1">
      <w:start w:val="1"/>
      <w:numFmt w:val="bullet"/>
      <w:lvlText w:val=""/>
      <w:lvlJc w:val="left"/>
      <w:pPr>
        <w:ind w:left="4320" w:hanging="360"/>
      </w:pPr>
      <w:rPr>
        <w:rFonts w:ascii="Wingdings" w:hAnsi="Wingdings" w:hint="default"/>
      </w:rPr>
    </w:lvl>
    <w:lvl w:ilvl="6" w:tplc="E32490F6" w:tentative="1">
      <w:start w:val="1"/>
      <w:numFmt w:val="bullet"/>
      <w:lvlText w:val=""/>
      <w:lvlJc w:val="left"/>
      <w:pPr>
        <w:ind w:left="5040" w:hanging="360"/>
      </w:pPr>
      <w:rPr>
        <w:rFonts w:ascii="Symbol" w:hAnsi="Symbol" w:hint="default"/>
      </w:rPr>
    </w:lvl>
    <w:lvl w:ilvl="7" w:tplc="D56E9738" w:tentative="1">
      <w:start w:val="1"/>
      <w:numFmt w:val="bullet"/>
      <w:lvlText w:val="o"/>
      <w:lvlJc w:val="left"/>
      <w:pPr>
        <w:ind w:left="5760" w:hanging="360"/>
      </w:pPr>
      <w:rPr>
        <w:rFonts w:ascii="Courier New" w:hAnsi="Courier New" w:hint="default"/>
      </w:rPr>
    </w:lvl>
    <w:lvl w:ilvl="8" w:tplc="EC0E8872"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B9C43010">
      <w:start w:val="1"/>
      <w:numFmt w:val="bullet"/>
      <w:lvlText w:val="-"/>
      <w:lvlJc w:val="left"/>
      <w:pPr>
        <w:ind w:left="720" w:hanging="360"/>
      </w:pPr>
      <w:rPr>
        <w:rFonts w:ascii="Courier New" w:hAnsi="Courier New" w:hint="default"/>
      </w:rPr>
    </w:lvl>
    <w:lvl w:ilvl="1" w:tplc="33D82ECC" w:tentative="1">
      <w:start w:val="1"/>
      <w:numFmt w:val="bullet"/>
      <w:lvlText w:val="o"/>
      <w:lvlJc w:val="left"/>
      <w:pPr>
        <w:ind w:left="1440" w:hanging="360"/>
      </w:pPr>
      <w:rPr>
        <w:rFonts w:ascii="Courier New" w:hAnsi="Courier New" w:hint="default"/>
      </w:rPr>
    </w:lvl>
    <w:lvl w:ilvl="2" w:tplc="9A760AF8">
      <w:start w:val="1"/>
      <w:numFmt w:val="bullet"/>
      <w:lvlText w:val=""/>
      <w:lvlJc w:val="left"/>
      <w:pPr>
        <w:ind w:left="2160" w:hanging="360"/>
      </w:pPr>
      <w:rPr>
        <w:rFonts w:ascii="Wingdings" w:hAnsi="Wingdings" w:hint="default"/>
      </w:rPr>
    </w:lvl>
    <w:lvl w:ilvl="3" w:tplc="3B44341A">
      <w:start w:val="1"/>
      <w:numFmt w:val="bullet"/>
      <w:lvlText w:val=""/>
      <w:lvlJc w:val="left"/>
      <w:pPr>
        <w:ind w:left="2880" w:hanging="360"/>
      </w:pPr>
      <w:rPr>
        <w:rFonts w:ascii="Symbol" w:hAnsi="Symbol" w:hint="default"/>
      </w:rPr>
    </w:lvl>
    <w:lvl w:ilvl="4" w:tplc="1A14B126">
      <w:start w:val="1"/>
      <w:numFmt w:val="bullet"/>
      <w:lvlText w:val="o"/>
      <w:lvlJc w:val="left"/>
      <w:pPr>
        <w:ind w:left="3600" w:hanging="360"/>
      </w:pPr>
      <w:rPr>
        <w:rFonts w:ascii="Courier New" w:hAnsi="Courier New" w:hint="default"/>
      </w:rPr>
    </w:lvl>
    <w:lvl w:ilvl="5" w:tplc="7AEC1CD0" w:tentative="1">
      <w:start w:val="1"/>
      <w:numFmt w:val="bullet"/>
      <w:lvlText w:val=""/>
      <w:lvlJc w:val="left"/>
      <w:pPr>
        <w:ind w:left="4320" w:hanging="360"/>
      </w:pPr>
      <w:rPr>
        <w:rFonts w:ascii="Wingdings" w:hAnsi="Wingdings" w:hint="default"/>
      </w:rPr>
    </w:lvl>
    <w:lvl w:ilvl="6" w:tplc="C7AA3C60" w:tentative="1">
      <w:start w:val="1"/>
      <w:numFmt w:val="bullet"/>
      <w:lvlText w:val=""/>
      <w:lvlJc w:val="left"/>
      <w:pPr>
        <w:ind w:left="5040" w:hanging="360"/>
      </w:pPr>
      <w:rPr>
        <w:rFonts w:ascii="Symbol" w:hAnsi="Symbol" w:hint="default"/>
      </w:rPr>
    </w:lvl>
    <w:lvl w:ilvl="7" w:tplc="A62A21CE" w:tentative="1">
      <w:start w:val="1"/>
      <w:numFmt w:val="bullet"/>
      <w:lvlText w:val="o"/>
      <w:lvlJc w:val="left"/>
      <w:pPr>
        <w:ind w:left="5760" w:hanging="360"/>
      </w:pPr>
      <w:rPr>
        <w:rFonts w:ascii="Courier New" w:hAnsi="Courier New" w:hint="default"/>
      </w:rPr>
    </w:lvl>
    <w:lvl w:ilvl="8" w:tplc="29340F1A"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62A02A3C">
      <w:start w:val="1"/>
      <w:numFmt w:val="bullet"/>
      <w:lvlText w:val=""/>
      <w:lvlJc w:val="left"/>
      <w:pPr>
        <w:ind w:left="360" w:hanging="360"/>
      </w:pPr>
      <w:rPr>
        <w:rFonts w:ascii="Wingdings" w:hAnsi="Wingdings" w:hint="default"/>
      </w:rPr>
    </w:lvl>
    <w:lvl w:ilvl="1" w:tplc="C444E518">
      <w:start w:val="1"/>
      <w:numFmt w:val="bullet"/>
      <w:lvlText w:val="o"/>
      <w:lvlJc w:val="left"/>
      <w:pPr>
        <w:ind w:left="1080" w:hanging="360"/>
      </w:pPr>
      <w:rPr>
        <w:rFonts w:ascii="Courier New" w:hAnsi="Courier New" w:cs="Courier New" w:hint="default"/>
      </w:rPr>
    </w:lvl>
    <w:lvl w:ilvl="2" w:tplc="718EE5F6">
      <w:start w:val="1"/>
      <w:numFmt w:val="bullet"/>
      <w:lvlText w:val=""/>
      <w:lvlJc w:val="left"/>
      <w:pPr>
        <w:ind w:left="1800" w:hanging="360"/>
      </w:pPr>
      <w:rPr>
        <w:rFonts w:ascii="Wingdings" w:hAnsi="Wingdings" w:hint="default"/>
      </w:rPr>
    </w:lvl>
    <w:lvl w:ilvl="3" w:tplc="A5E6E13A">
      <w:start w:val="1"/>
      <w:numFmt w:val="bullet"/>
      <w:lvlText w:val=""/>
      <w:lvlJc w:val="left"/>
      <w:pPr>
        <w:ind w:left="2520" w:hanging="360"/>
      </w:pPr>
      <w:rPr>
        <w:rFonts w:ascii="Symbol" w:hAnsi="Symbol" w:hint="default"/>
      </w:rPr>
    </w:lvl>
    <w:lvl w:ilvl="4" w:tplc="F8C2D3F2">
      <w:start w:val="1"/>
      <w:numFmt w:val="bullet"/>
      <w:lvlText w:val="o"/>
      <w:lvlJc w:val="left"/>
      <w:pPr>
        <w:ind w:left="3240" w:hanging="360"/>
      </w:pPr>
      <w:rPr>
        <w:rFonts w:ascii="Courier New" w:hAnsi="Courier New" w:cs="Courier New" w:hint="default"/>
      </w:rPr>
    </w:lvl>
    <w:lvl w:ilvl="5" w:tplc="841EFE38">
      <w:start w:val="1"/>
      <w:numFmt w:val="bullet"/>
      <w:lvlText w:val=""/>
      <w:lvlJc w:val="left"/>
      <w:pPr>
        <w:ind w:left="3960" w:hanging="360"/>
      </w:pPr>
      <w:rPr>
        <w:rFonts w:ascii="Wingdings" w:hAnsi="Wingdings" w:hint="default"/>
      </w:rPr>
    </w:lvl>
    <w:lvl w:ilvl="6" w:tplc="4F501330">
      <w:start w:val="1"/>
      <w:numFmt w:val="bullet"/>
      <w:lvlText w:val=""/>
      <w:lvlJc w:val="left"/>
      <w:pPr>
        <w:ind w:left="4680" w:hanging="360"/>
      </w:pPr>
      <w:rPr>
        <w:rFonts w:ascii="Symbol" w:hAnsi="Symbol" w:hint="default"/>
      </w:rPr>
    </w:lvl>
    <w:lvl w:ilvl="7" w:tplc="8822E8CA">
      <w:start w:val="1"/>
      <w:numFmt w:val="bullet"/>
      <w:lvlText w:val="o"/>
      <w:lvlJc w:val="left"/>
      <w:pPr>
        <w:ind w:left="5400" w:hanging="360"/>
      </w:pPr>
      <w:rPr>
        <w:rFonts w:ascii="Courier New" w:hAnsi="Courier New" w:cs="Courier New" w:hint="default"/>
      </w:rPr>
    </w:lvl>
    <w:lvl w:ilvl="8" w:tplc="2898BEE4">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869EF122">
      <w:start w:val="1"/>
      <w:numFmt w:val="decimal"/>
      <w:pStyle w:val="Heading1"/>
      <w:lvlText w:val="%1."/>
      <w:lvlJc w:val="left"/>
      <w:pPr>
        <w:ind w:left="720" w:hanging="360"/>
      </w:pPr>
      <w:rPr>
        <w:rFonts w:cs="Times New Roman"/>
      </w:rPr>
    </w:lvl>
    <w:lvl w:ilvl="1" w:tplc="2B6403C0" w:tentative="1">
      <w:start w:val="1"/>
      <w:numFmt w:val="lowerLetter"/>
      <w:lvlText w:val="%2."/>
      <w:lvlJc w:val="left"/>
      <w:pPr>
        <w:ind w:left="1440" w:hanging="360"/>
      </w:pPr>
      <w:rPr>
        <w:rFonts w:cs="Times New Roman"/>
      </w:rPr>
    </w:lvl>
    <w:lvl w:ilvl="2" w:tplc="370A09F2" w:tentative="1">
      <w:start w:val="1"/>
      <w:numFmt w:val="lowerRoman"/>
      <w:lvlText w:val="%3."/>
      <w:lvlJc w:val="right"/>
      <w:pPr>
        <w:ind w:left="2160" w:hanging="180"/>
      </w:pPr>
      <w:rPr>
        <w:rFonts w:cs="Times New Roman"/>
      </w:rPr>
    </w:lvl>
    <w:lvl w:ilvl="3" w:tplc="05A6F888" w:tentative="1">
      <w:start w:val="1"/>
      <w:numFmt w:val="decimal"/>
      <w:lvlText w:val="%4."/>
      <w:lvlJc w:val="left"/>
      <w:pPr>
        <w:ind w:left="2880" w:hanging="360"/>
      </w:pPr>
      <w:rPr>
        <w:rFonts w:cs="Times New Roman"/>
      </w:rPr>
    </w:lvl>
    <w:lvl w:ilvl="4" w:tplc="FC84069E" w:tentative="1">
      <w:start w:val="1"/>
      <w:numFmt w:val="lowerLetter"/>
      <w:lvlText w:val="%5."/>
      <w:lvlJc w:val="left"/>
      <w:pPr>
        <w:ind w:left="3600" w:hanging="360"/>
      </w:pPr>
      <w:rPr>
        <w:rFonts w:cs="Times New Roman"/>
      </w:rPr>
    </w:lvl>
    <w:lvl w:ilvl="5" w:tplc="5F583CE4" w:tentative="1">
      <w:start w:val="1"/>
      <w:numFmt w:val="lowerRoman"/>
      <w:lvlText w:val="%6."/>
      <w:lvlJc w:val="right"/>
      <w:pPr>
        <w:ind w:left="4320" w:hanging="180"/>
      </w:pPr>
      <w:rPr>
        <w:rFonts w:cs="Times New Roman"/>
      </w:rPr>
    </w:lvl>
    <w:lvl w:ilvl="6" w:tplc="72BCF6DE" w:tentative="1">
      <w:start w:val="1"/>
      <w:numFmt w:val="decimal"/>
      <w:lvlText w:val="%7."/>
      <w:lvlJc w:val="left"/>
      <w:pPr>
        <w:ind w:left="5040" w:hanging="360"/>
      </w:pPr>
      <w:rPr>
        <w:rFonts w:cs="Times New Roman"/>
      </w:rPr>
    </w:lvl>
    <w:lvl w:ilvl="7" w:tplc="39BE8460" w:tentative="1">
      <w:start w:val="1"/>
      <w:numFmt w:val="lowerLetter"/>
      <w:lvlText w:val="%8."/>
      <w:lvlJc w:val="left"/>
      <w:pPr>
        <w:ind w:left="5760" w:hanging="360"/>
      </w:pPr>
      <w:rPr>
        <w:rFonts w:cs="Times New Roman"/>
      </w:rPr>
    </w:lvl>
    <w:lvl w:ilvl="8" w:tplc="C8E470FA" w:tentative="1">
      <w:start w:val="1"/>
      <w:numFmt w:val="lowerRoman"/>
      <w:lvlText w:val="%9."/>
      <w:lvlJc w:val="right"/>
      <w:pPr>
        <w:ind w:left="6480" w:hanging="180"/>
      </w:pPr>
      <w:rPr>
        <w:rFonts w:cs="Times New Roman"/>
      </w:rPr>
    </w:lvl>
  </w:abstractNum>
  <w:num w:numId="1" w16cid:durableId="1922638082">
    <w:abstractNumId w:val="6"/>
  </w:num>
  <w:num w:numId="2" w16cid:durableId="2041738137">
    <w:abstractNumId w:val="9"/>
  </w:num>
  <w:num w:numId="3" w16cid:durableId="727538910">
    <w:abstractNumId w:val="0"/>
  </w:num>
  <w:num w:numId="4" w16cid:durableId="1915703316">
    <w:abstractNumId w:val="1"/>
  </w:num>
  <w:num w:numId="5" w16cid:durableId="1860074951">
    <w:abstractNumId w:val="11"/>
  </w:num>
  <w:num w:numId="6" w16cid:durableId="1531643863">
    <w:abstractNumId w:val="2"/>
  </w:num>
  <w:num w:numId="7" w16cid:durableId="341320983">
    <w:abstractNumId w:val="7"/>
  </w:num>
  <w:num w:numId="8" w16cid:durableId="2127262688">
    <w:abstractNumId w:val="10"/>
  </w:num>
  <w:num w:numId="9" w16cid:durableId="1394624819">
    <w:abstractNumId w:val="4"/>
  </w:num>
  <w:num w:numId="10" w16cid:durableId="1963606373">
    <w:abstractNumId w:val="13"/>
  </w:num>
  <w:num w:numId="11" w16cid:durableId="589047257">
    <w:abstractNumId w:val="12"/>
  </w:num>
  <w:num w:numId="12" w16cid:durableId="1424035787">
    <w:abstractNumId w:val="8"/>
  </w:num>
  <w:num w:numId="13" w16cid:durableId="780808440">
    <w:abstractNumId w:val="3"/>
  </w:num>
  <w:num w:numId="14" w16cid:durableId="7823866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40052"/>
    <w:rsid w:val="000442EE"/>
    <w:rsid w:val="000454B9"/>
    <w:rsid w:val="000518CA"/>
    <w:rsid w:val="00053981"/>
    <w:rsid w:val="00054AC3"/>
    <w:rsid w:val="00055D68"/>
    <w:rsid w:val="000569FB"/>
    <w:rsid w:val="0006164C"/>
    <w:rsid w:val="00062A87"/>
    <w:rsid w:val="000729A3"/>
    <w:rsid w:val="00074DE5"/>
    <w:rsid w:val="000751BF"/>
    <w:rsid w:val="000754A9"/>
    <w:rsid w:val="00076210"/>
    <w:rsid w:val="000810F5"/>
    <w:rsid w:val="000812DE"/>
    <w:rsid w:val="000862C2"/>
    <w:rsid w:val="00091A4D"/>
    <w:rsid w:val="000924E4"/>
    <w:rsid w:val="00094CA4"/>
    <w:rsid w:val="00094D99"/>
    <w:rsid w:val="000969B4"/>
    <w:rsid w:val="000A1C07"/>
    <w:rsid w:val="000A200A"/>
    <w:rsid w:val="000A4C3A"/>
    <w:rsid w:val="000A59C8"/>
    <w:rsid w:val="000A5F8B"/>
    <w:rsid w:val="000B23D3"/>
    <w:rsid w:val="000B5EE9"/>
    <w:rsid w:val="000C02D3"/>
    <w:rsid w:val="000C2675"/>
    <w:rsid w:val="000C46DB"/>
    <w:rsid w:val="000C605F"/>
    <w:rsid w:val="000D2B98"/>
    <w:rsid w:val="000D62C7"/>
    <w:rsid w:val="000D66D3"/>
    <w:rsid w:val="000E19ED"/>
    <w:rsid w:val="000E209A"/>
    <w:rsid w:val="000E2556"/>
    <w:rsid w:val="000E3150"/>
    <w:rsid w:val="000E37AF"/>
    <w:rsid w:val="000E3C34"/>
    <w:rsid w:val="000E4486"/>
    <w:rsid w:val="000F3C58"/>
    <w:rsid w:val="001036A8"/>
    <w:rsid w:val="001105EB"/>
    <w:rsid w:val="00115787"/>
    <w:rsid w:val="00115AC5"/>
    <w:rsid w:val="00117EB7"/>
    <w:rsid w:val="001211DB"/>
    <w:rsid w:val="00121456"/>
    <w:rsid w:val="0012169E"/>
    <w:rsid w:val="00123138"/>
    <w:rsid w:val="001272C5"/>
    <w:rsid w:val="001321B8"/>
    <w:rsid w:val="0013539E"/>
    <w:rsid w:val="00136D7B"/>
    <w:rsid w:val="001435F8"/>
    <w:rsid w:val="001460DD"/>
    <w:rsid w:val="001463FE"/>
    <w:rsid w:val="00146A2D"/>
    <w:rsid w:val="0014768C"/>
    <w:rsid w:val="00155B48"/>
    <w:rsid w:val="00170819"/>
    <w:rsid w:val="00171545"/>
    <w:rsid w:val="00173413"/>
    <w:rsid w:val="0017516D"/>
    <w:rsid w:val="0018697C"/>
    <w:rsid w:val="001900C5"/>
    <w:rsid w:val="001935DE"/>
    <w:rsid w:val="001952AB"/>
    <w:rsid w:val="00196283"/>
    <w:rsid w:val="001A1BA7"/>
    <w:rsid w:val="001A200E"/>
    <w:rsid w:val="001B1106"/>
    <w:rsid w:val="001B271F"/>
    <w:rsid w:val="001B5400"/>
    <w:rsid w:val="001B5607"/>
    <w:rsid w:val="001B63D8"/>
    <w:rsid w:val="001C251F"/>
    <w:rsid w:val="001C2A1F"/>
    <w:rsid w:val="001D0C6C"/>
    <w:rsid w:val="001D4497"/>
    <w:rsid w:val="001D593A"/>
    <w:rsid w:val="001E0D93"/>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10EE2"/>
    <w:rsid w:val="00213411"/>
    <w:rsid w:val="00220B60"/>
    <w:rsid w:val="002227AB"/>
    <w:rsid w:val="00222E5A"/>
    <w:rsid w:val="0022428F"/>
    <w:rsid w:val="00226432"/>
    <w:rsid w:val="00226C9F"/>
    <w:rsid w:val="002279A6"/>
    <w:rsid w:val="002357DE"/>
    <w:rsid w:val="00241265"/>
    <w:rsid w:val="002422F8"/>
    <w:rsid w:val="002436BA"/>
    <w:rsid w:val="0024405F"/>
    <w:rsid w:val="00245514"/>
    <w:rsid w:val="002567B9"/>
    <w:rsid w:val="002614B5"/>
    <w:rsid w:val="00262EBA"/>
    <w:rsid w:val="00265713"/>
    <w:rsid w:val="0026650C"/>
    <w:rsid w:val="002666AB"/>
    <w:rsid w:val="00266C68"/>
    <w:rsid w:val="002761B8"/>
    <w:rsid w:val="00282550"/>
    <w:rsid w:val="00287E96"/>
    <w:rsid w:val="0029494C"/>
    <w:rsid w:val="00296981"/>
    <w:rsid w:val="002A4CDB"/>
    <w:rsid w:val="002B1DD3"/>
    <w:rsid w:val="002B34C5"/>
    <w:rsid w:val="002B7AAB"/>
    <w:rsid w:val="002B7BB7"/>
    <w:rsid w:val="002C7628"/>
    <w:rsid w:val="002D0D20"/>
    <w:rsid w:val="002D2C7A"/>
    <w:rsid w:val="002D5997"/>
    <w:rsid w:val="002D6099"/>
    <w:rsid w:val="002D6708"/>
    <w:rsid w:val="002D67A1"/>
    <w:rsid w:val="002D7A94"/>
    <w:rsid w:val="002E3D6C"/>
    <w:rsid w:val="002F0BF1"/>
    <w:rsid w:val="002F1314"/>
    <w:rsid w:val="002F2EFE"/>
    <w:rsid w:val="002F5632"/>
    <w:rsid w:val="002F6746"/>
    <w:rsid w:val="003003D6"/>
    <w:rsid w:val="0030080E"/>
    <w:rsid w:val="00302D09"/>
    <w:rsid w:val="003039A0"/>
    <w:rsid w:val="00314871"/>
    <w:rsid w:val="003217D3"/>
    <w:rsid w:val="00325797"/>
    <w:rsid w:val="0032666E"/>
    <w:rsid w:val="00327913"/>
    <w:rsid w:val="00331222"/>
    <w:rsid w:val="00333425"/>
    <w:rsid w:val="00333EB1"/>
    <w:rsid w:val="00341A67"/>
    <w:rsid w:val="003435B7"/>
    <w:rsid w:val="00352422"/>
    <w:rsid w:val="003528D6"/>
    <w:rsid w:val="00352964"/>
    <w:rsid w:val="0035638F"/>
    <w:rsid w:val="00360F73"/>
    <w:rsid w:val="003610DC"/>
    <w:rsid w:val="00363BE5"/>
    <w:rsid w:val="00363E1E"/>
    <w:rsid w:val="00363FCD"/>
    <w:rsid w:val="00366A61"/>
    <w:rsid w:val="00371725"/>
    <w:rsid w:val="00371CB2"/>
    <w:rsid w:val="00374DF7"/>
    <w:rsid w:val="003820BE"/>
    <w:rsid w:val="003827A1"/>
    <w:rsid w:val="00383510"/>
    <w:rsid w:val="00384F51"/>
    <w:rsid w:val="00390303"/>
    <w:rsid w:val="003908FC"/>
    <w:rsid w:val="003931DA"/>
    <w:rsid w:val="00394E33"/>
    <w:rsid w:val="00395CC3"/>
    <w:rsid w:val="003975AE"/>
    <w:rsid w:val="003A3EF0"/>
    <w:rsid w:val="003A458F"/>
    <w:rsid w:val="003A5C3F"/>
    <w:rsid w:val="003A5E18"/>
    <w:rsid w:val="003A663A"/>
    <w:rsid w:val="003B53F6"/>
    <w:rsid w:val="003C26D3"/>
    <w:rsid w:val="003D3B74"/>
    <w:rsid w:val="003D486A"/>
    <w:rsid w:val="003D5007"/>
    <w:rsid w:val="003D5080"/>
    <w:rsid w:val="003D543D"/>
    <w:rsid w:val="003D5E65"/>
    <w:rsid w:val="003D6558"/>
    <w:rsid w:val="003E3AD7"/>
    <w:rsid w:val="003E58B8"/>
    <w:rsid w:val="003E5B45"/>
    <w:rsid w:val="003E69A5"/>
    <w:rsid w:val="003E6AB8"/>
    <w:rsid w:val="003F0A34"/>
    <w:rsid w:val="003F1885"/>
    <w:rsid w:val="003F20E8"/>
    <w:rsid w:val="003F24B5"/>
    <w:rsid w:val="003F27FC"/>
    <w:rsid w:val="003F2A1F"/>
    <w:rsid w:val="003F3DA4"/>
    <w:rsid w:val="00415D9F"/>
    <w:rsid w:val="00423093"/>
    <w:rsid w:val="0043006E"/>
    <w:rsid w:val="004330C3"/>
    <w:rsid w:val="0043633E"/>
    <w:rsid w:val="00437584"/>
    <w:rsid w:val="00442995"/>
    <w:rsid w:val="00444CF4"/>
    <w:rsid w:val="00444F83"/>
    <w:rsid w:val="00446711"/>
    <w:rsid w:val="0044687A"/>
    <w:rsid w:val="004516DF"/>
    <w:rsid w:val="0045299E"/>
    <w:rsid w:val="00453605"/>
    <w:rsid w:val="004600D7"/>
    <w:rsid w:val="004602A6"/>
    <w:rsid w:val="004610E4"/>
    <w:rsid w:val="00463CFA"/>
    <w:rsid w:val="00464171"/>
    <w:rsid w:val="00464A8E"/>
    <w:rsid w:val="00464D29"/>
    <w:rsid w:val="00471193"/>
    <w:rsid w:val="00475761"/>
    <w:rsid w:val="00482115"/>
    <w:rsid w:val="00483C44"/>
    <w:rsid w:val="00485120"/>
    <w:rsid w:val="00490B2A"/>
    <w:rsid w:val="004917BC"/>
    <w:rsid w:val="004927B0"/>
    <w:rsid w:val="004A40A5"/>
    <w:rsid w:val="004A4885"/>
    <w:rsid w:val="004A76E8"/>
    <w:rsid w:val="004A7CB9"/>
    <w:rsid w:val="004B095D"/>
    <w:rsid w:val="004B0E5C"/>
    <w:rsid w:val="004B23C3"/>
    <w:rsid w:val="004C0FE4"/>
    <w:rsid w:val="004C1697"/>
    <w:rsid w:val="004C3632"/>
    <w:rsid w:val="004C46A3"/>
    <w:rsid w:val="004C52DC"/>
    <w:rsid w:val="004C60DA"/>
    <w:rsid w:val="004D0D82"/>
    <w:rsid w:val="004D3835"/>
    <w:rsid w:val="004D3A1C"/>
    <w:rsid w:val="004D573D"/>
    <w:rsid w:val="004D5C55"/>
    <w:rsid w:val="004D7008"/>
    <w:rsid w:val="004D7222"/>
    <w:rsid w:val="004E1364"/>
    <w:rsid w:val="004E1CC1"/>
    <w:rsid w:val="004E1F4D"/>
    <w:rsid w:val="004E3F2E"/>
    <w:rsid w:val="004F0419"/>
    <w:rsid w:val="004F5B14"/>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DA3"/>
    <w:rsid w:val="005332F5"/>
    <w:rsid w:val="00533AD1"/>
    <w:rsid w:val="00535A3B"/>
    <w:rsid w:val="00544B0C"/>
    <w:rsid w:val="00552C54"/>
    <w:rsid w:val="00554535"/>
    <w:rsid w:val="00556EF1"/>
    <w:rsid w:val="005613E7"/>
    <w:rsid w:val="00567F65"/>
    <w:rsid w:val="00567F6D"/>
    <w:rsid w:val="00574234"/>
    <w:rsid w:val="00574B4B"/>
    <w:rsid w:val="00575C27"/>
    <w:rsid w:val="005778EC"/>
    <w:rsid w:val="0058089E"/>
    <w:rsid w:val="00583F19"/>
    <w:rsid w:val="00584964"/>
    <w:rsid w:val="005909CD"/>
    <w:rsid w:val="00591DC0"/>
    <w:rsid w:val="00592190"/>
    <w:rsid w:val="00593BEF"/>
    <w:rsid w:val="005949E4"/>
    <w:rsid w:val="005A16C6"/>
    <w:rsid w:val="005A3D45"/>
    <w:rsid w:val="005A6722"/>
    <w:rsid w:val="005A77AD"/>
    <w:rsid w:val="005B0FE0"/>
    <w:rsid w:val="005B183C"/>
    <w:rsid w:val="005B2F81"/>
    <w:rsid w:val="005B4DC9"/>
    <w:rsid w:val="005C07AE"/>
    <w:rsid w:val="005C417A"/>
    <w:rsid w:val="005C625B"/>
    <w:rsid w:val="005C71A5"/>
    <w:rsid w:val="005C71BD"/>
    <w:rsid w:val="005D0568"/>
    <w:rsid w:val="005D0FC7"/>
    <w:rsid w:val="005D3280"/>
    <w:rsid w:val="005D3B15"/>
    <w:rsid w:val="005D4CBE"/>
    <w:rsid w:val="005D66BD"/>
    <w:rsid w:val="005E052E"/>
    <w:rsid w:val="005E17C9"/>
    <w:rsid w:val="005E2F15"/>
    <w:rsid w:val="005E3413"/>
    <w:rsid w:val="005E47E7"/>
    <w:rsid w:val="005E7657"/>
    <w:rsid w:val="005F46CC"/>
    <w:rsid w:val="005F55BC"/>
    <w:rsid w:val="0060063A"/>
    <w:rsid w:val="0060525B"/>
    <w:rsid w:val="006110C9"/>
    <w:rsid w:val="00612AD2"/>
    <w:rsid w:val="00615BF5"/>
    <w:rsid w:val="006207ED"/>
    <w:rsid w:val="00622332"/>
    <w:rsid w:val="00627CA6"/>
    <w:rsid w:val="00634AE2"/>
    <w:rsid w:val="00641AF0"/>
    <w:rsid w:val="006429BE"/>
    <w:rsid w:val="00645291"/>
    <w:rsid w:val="00646363"/>
    <w:rsid w:val="00647AFC"/>
    <w:rsid w:val="00647F33"/>
    <w:rsid w:val="0065010A"/>
    <w:rsid w:val="006508ED"/>
    <w:rsid w:val="00652FF6"/>
    <w:rsid w:val="00655139"/>
    <w:rsid w:val="00655971"/>
    <w:rsid w:val="006627A4"/>
    <w:rsid w:val="006640D6"/>
    <w:rsid w:val="00664620"/>
    <w:rsid w:val="00666780"/>
    <w:rsid w:val="0067014E"/>
    <w:rsid w:val="00672CB1"/>
    <w:rsid w:val="00684E72"/>
    <w:rsid w:val="006853F2"/>
    <w:rsid w:val="0069214F"/>
    <w:rsid w:val="00692DA2"/>
    <w:rsid w:val="00693BE4"/>
    <w:rsid w:val="00694268"/>
    <w:rsid w:val="006943B9"/>
    <w:rsid w:val="00697625"/>
    <w:rsid w:val="0069764B"/>
    <w:rsid w:val="006A1C77"/>
    <w:rsid w:val="006B20A0"/>
    <w:rsid w:val="006B3E2A"/>
    <w:rsid w:val="006B5404"/>
    <w:rsid w:val="006B569A"/>
    <w:rsid w:val="006B58E2"/>
    <w:rsid w:val="006C0017"/>
    <w:rsid w:val="006D1925"/>
    <w:rsid w:val="006D1B4E"/>
    <w:rsid w:val="006D29CA"/>
    <w:rsid w:val="006D4DCA"/>
    <w:rsid w:val="006E086A"/>
    <w:rsid w:val="006E0B5F"/>
    <w:rsid w:val="006E33C3"/>
    <w:rsid w:val="006F649C"/>
    <w:rsid w:val="007002CC"/>
    <w:rsid w:val="007059D9"/>
    <w:rsid w:val="00723E17"/>
    <w:rsid w:val="00731D9A"/>
    <w:rsid w:val="0073235B"/>
    <w:rsid w:val="007326DF"/>
    <w:rsid w:val="0073397D"/>
    <w:rsid w:val="0073398B"/>
    <w:rsid w:val="0074037F"/>
    <w:rsid w:val="007427EC"/>
    <w:rsid w:val="0074593B"/>
    <w:rsid w:val="00756D43"/>
    <w:rsid w:val="0076108E"/>
    <w:rsid w:val="00761F41"/>
    <w:rsid w:val="0076238C"/>
    <w:rsid w:val="0076248B"/>
    <w:rsid w:val="00764418"/>
    <w:rsid w:val="007649E0"/>
    <w:rsid w:val="00774AB4"/>
    <w:rsid w:val="00774B01"/>
    <w:rsid w:val="00775A1E"/>
    <w:rsid w:val="0078675D"/>
    <w:rsid w:val="00787514"/>
    <w:rsid w:val="00787A5C"/>
    <w:rsid w:val="00795A3D"/>
    <w:rsid w:val="007A014D"/>
    <w:rsid w:val="007B1407"/>
    <w:rsid w:val="007B15AA"/>
    <w:rsid w:val="007B47DD"/>
    <w:rsid w:val="007C2761"/>
    <w:rsid w:val="007C529F"/>
    <w:rsid w:val="007C7F98"/>
    <w:rsid w:val="007D031C"/>
    <w:rsid w:val="007D09C7"/>
    <w:rsid w:val="007D3E67"/>
    <w:rsid w:val="007D5796"/>
    <w:rsid w:val="007D5B2C"/>
    <w:rsid w:val="007E25D6"/>
    <w:rsid w:val="007E606A"/>
    <w:rsid w:val="007E6294"/>
    <w:rsid w:val="007E65E8"/>
    <w:rsid w:val="007F0670"/>
    <w:rsid w:val="007F61A5"/>
    <w:rsid w:val="007F6808"/>
    <w:rsid w:val="008006BC"/>
    <w:rsid w:val="00800E0D"/>
    <w:rsid w:val="00804F56"/>
    <w:rsid w:val="008050EC"/>
    <w:rsid w:val="008055E8"/>
    <w:rsid w:val="00810897"/>
    <w:rsid w:val="008127D0"/>
    <w:rsid w:val="00822DA1"/>
    <w:rsid w:val="00823CD6"/>
    <w:rsid w:val="0082627E"/>
    <w:rsid w:val="008277DC"/>
    <w:rsid w:val="00830791"/>
    <w:rsid w:val="00834E29"/>
    <w:rsid w:val="008354A1"/>
    <w:rsid w:val="008364AE"/>
    <w:rsid w:val="008447D5"/>
    <w:rsid w:val="008474F2"/>
    <w:rsid w:val="008531F3"/>
    <w:rsid w:val="00855125"/>
    <w:rsid w:val="00856F53"/>
    <w:rsid w:val="008572F7"/>
    <w:rsid w:val="00860DF7"/>
    <w:rsid w:val="00860EBB"/>
    <w:rsid w:val="0086201D"/>
    <w:rsid w:val="008720F5"/>
    <w:rsid w:val="00877768"/>
    <w:rsid w:val="008779B4"/>
    <w:rsid w:val="00877AD5"/>
    <w:rsid w:val="008850B6"/>
    <w:rsid w:val="0088700C"/>
    <w:rsid w:val="00890AB9"/>
    <w:rsid w:val="008937E5"/>
    <w:rsid w:val="00895C91"/>
    <w:rsid w:val="008974F5"/>
    <w:rsid w:val="008A4B98"/>
    <w:rsid w:val="008A6123"/>
    <w:rsid w:val="008B62E1"/>
    <w:rsid w:val="008B6D7A"/>
    <w:rsid w:val="008C4FDE"/>
    <w:rsid w:val="008D0205"/>
    <w:rsid w:val="008D3124"/>
    <w:rsid w:val="008D4463"/>
    <w:rsid w:val="008D4B83"/>
    <w:rsid w:val="008D697B"/>
    <w:rsid w:val="008E00AB"/>
    <w:rsid w:val="008E31FE"/>
    <w:rsid w:val="008E435F"/>
    <w:rsid w:val="008E5336"/>
    <w:rsid w:val="008E5846"/>
    <w:rsid w:val="008F27FD"/>
    <w:rsid w:val="008F66B2"/>
    <w:rsid w:val="008F7361"/>
    <w:rsid w:val="009032FF"/>
    <w:rsid w:val="00903B19"/>
    <w:rsid w:val="00904AF4"/>
    <w:rsid w:val="009057D0"/>
    <w:rsid w:val="0090772A"/>
    <w:rsid w:val="00907EA7"/>
    <w:rsid w:val="00911E16"/>
    <w:rsid w:val="00913CF0"/>
    <w:rsid w:val="00915B51"/>
    <w:rsid w:val="00932E5E"/>
    <w:rsid w:val="009342A8"/>
    <w:rsid w:val="00934643"/>
    <w:rsid w:val="00940110"/>
    <w:rsid w:val="009502F1"/>
    <w:rsid w:val="00953605"/>
    <w:rsid w:val="009538FC"/>
    <w:rsid w:val="0095393E"/>
    <w:rsid w:val="009549B1"/>
    <w:rsid w:val="00960335"/>
    <w:rsid w:val="009603F1"/>
    <w:rsid w:val="00963F77"/>
    <w:rsid w:val="009708D6"/>
    <w:rsid w:val="00973854"/>
    <w:rsid w:val="00974DE5"/>
    <w:rsid w:val="00974EA4"/>
    <w:rsid w:val="00975C26"/>
    <w:rsid w:val="0098035E"/>
    <w:rsid w:val="00983088"/>
    <w:rsid w:val="00986196"/>
    <w:rsid w:val="0099171A"/>
    <w:rsid w:val="0099213B"/>
    <w:rsid w:val="00992AD5"/>
    <w:rsid w:val="00997183"/>
    <w:rsid w:val="00997ABC"/>
    <w:rsid w:val="009A22C9"/>
    <w:rsid w:val="009A3B37"/>
    <w:rsid w:val="009A44C0"/>
    <w:rsid w:val="009B04E1"/>
    <w:rsid w:val="009B14E0"/>
    <w:rsid w:val="009B1867"/>
    <w:rsid w:val="009B35F9"/>
    <w:rsid w:val="009E14D4"/>
    <w:rsid w:val="009E2153"/>
    <w:rsid w:val="009E6E42"/>
    <w:rsid w:val="009F002B"/>
    <w:rsid w:val="009F1931"/>
    <w:rsid w:val="00A05800"/>
    <w:rsid w:val="00A0643D"/>
    <w:rsid w:val="00A07C6C"/>
    <w:rsid w:val="00A10BDC"/>
    <w:rsid w:val="00A1486D"/>
    <w:rsid w:val="00A22999"/>
    <w:rsid w:val="00A230A5"/>
    <w:rsid w:val="00A24EDD"/>
    <w:rsid w:val="00A26BDA"/>
    <w:rsid w:val="00A27417"/>
    <w:rsid w:val="00A27EB8"/>
    <w:rsid w:val="00A30B3D"/>
    <w:rsid w:val="00A40B1C"/>
    <w:rsid w:val="00A40EC1"/>
    <w:rsid w:val="00A43C06"/>
    <w:rsid w:val="00A44566"/>
    <w:rsid w:val="00A46D4E"/>
    <w:rsid w:val="00A52910"/>
    <w:rsid w:val="00A52DBF"/>
    <w:rsid w:val="00A549AF"/>
    <w:rsid w:val="00A552BE"/>
    <w:rsid w:val="00A61687"/>
    <w:rsid w:val="00A658C8"/>
    <w:rsid w:val="00A6621B"/>
    <w:rsid w:val="00A74359"/>
    <w:rsid w:val="00A82309"/>
    <w:rsid w:val="00A84BBD"/>
    <w:rsid w:val="00A84CC6"/>
    <w:rsid w:val="00A86742"/>
    <w:rsid w:val="00A90E33"/>
    <w:rsid w:val="00A91D91"/>
    <w:rsid w:val="00A93BF0"/>
    <w:rsid w:val="00A93BFF"/>
    <w:rsid w:val="00A94083"/>
    <w:rsid w:val="00A9679A"/>
    <w:rsid w:val="00AA6E3D"/>
    <w:rsid w:val="00AB4A25"/>
    <w:rsid w:val="00AB60B8"/>
    <w:rsid w:val="00AB6511"/>
    <w:rsid w:val="00AB6749"/>
    <w:rsid w:val="00AC278D"/>
    <w:rsid w:val="00AC3E27"/>
    <w:rsid w:val="00AC7A90"/>
    <w:rsid w:val="00AD2736"/>
    <w:rsid w:val="00AD291D"/>
    <w:rsid w:val="00AD432C"/>
    <w:rsid w:val="00AD488F"/>
    <w:rsid w:val="00AD5618"/>
    <w:rsid w:val="00AE3D9E"/>
    <w:rsid w:val="00AE4313"/>
    <w:rsid w:val="00AF0C86"/>
    <w:rsid w:val="00AF3098"/>
    <w:rsid w:val="00B1319B"/>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72D8"/>
    <w:rsid w:val="00B51E45"/>
    <w:rsid w:val="00B53A38"/>
    <w:rsid w:val="00B60F77"/>
    <w:rsid w:val="00B81A6D"/>
    <w:rsid w:val="00B85FB1"/>
    <w:rsid w:val="00B86BA6"/>
    <w:rsid w:val="00B930CA"/>
    <w:rsid w:val="00B957AC"/>
    <w:rsid w:val="00BB09DF"/>
    <w:rsid w:val="00BB531B"/>
    <w:rsid w:val="00BB6796"/>
    <w:rsid w:val="00BC072B"/>
    <w:rsid w:val="00BC2632"/>
    <w:rsid w:val="00BC5A9E"/>
    <w:rsid w:val="00BD378E"/>
    <w:rsid w:val="00BD3B5B"/>
    <w:rsid w:val="00BD4DEF"/>
    <w:rsid w:val="00BD5345"/>
    <w:rsid w:val="00BD7D0F"/>
    <w:rsid w:val="00BE0DC3"/>
    <w:rsid w:val="00BE51CE"/>
    <w:rsid w:val="00BE66D0"/>
    <w:rsid w:val="00BE6D4D"/>
    <w:rsid w:val="00BF00E1"/>
    <w:rsid w:val="00BF5759"/>
    <w:rsid w:val="00BF60CC"/>
    <w:rsid w:val="00BF6785"/>
    <w:rsid w:val="00BF70FB"/>
    <w:rsid w:val="00C0208F"/>
    <w:rsid w:val="00C026DA"/>
    <w:rsid w:val="00C02E1E"/>
    <w:rsid w:val="00C0585C"/>
    <w:rsid w:val="00C1204F"/>
    <w:rsid w:val="00C144CB"/>
    <w:rsid w:val="00C2173E"/>
    <w:rsid w:val="00C27026"/>
    <w:rsid w:val="00C31455"/>
    <w:rsid w:val="00C3420F"/>
    <w:rsid w:val="00C34F6E"/>
    <w:rsid w:val="00C3522E"/>
    <w:rsid w:val="00C37762"/>
    <w:rsid w:val="00C37A67"/>
    <w:rsid w:val="00C447B1"/>
    <w:rsid w:val="00C46275"/>
    <w:rsid w:val="00C46FF6"/>
    <w:rsid w:val="00C5071B"/>
    <w:rsid w:val="00C55473"/>
    <w:rsid w:val="00C562EB"/>
    <w:rsid w:val="00C5677B"/>
    <w:rsid w:val="00C621EC"/>
    <w:rsid w:val="00C633E8"/>
    <w:rsid w:val="00C6477F"/>
    <w:rsid w:val="00C64D3C"/>
    <w:rsid w:val="00C6767C"/>
    <w:rsid w:val="00C802D0"/>
    <w:rsid w:val="00C815CD"/>
    <w:rsid w:val="00C82322"/>
    <w:rsid w:val="00C82E84"/>
    <w:rsid w:val="00C85CEF"/>
    <w:rsid w:val="00C92815"/>
    <w:rsid w:val="00C93819"/>
    <w:rsid w:val="00CA2060"/>
    <w:rsid w:val="00CA4510"/>
    <w:rsid w:val="00CB1801"/>
    <w:rsid w:val="00CB1AD3"/>
    <w:rsid w:val="00CB7610"/>
    <w:rsid w:val="00CB7C45"/>
    <w:rsid w:val="00CC1F77"/>
    <w:rsid w:val="00CC3F35"/>
    <w:rsid w:val="00CC4BD7"/>
    <w:rsid w:val="00CC54F6"/>
    <w:rsid w:val="00CC73F3"/>
    <w:rsid w:val="00CD2688"/>
    <w:rsid w:val="00CD2D74"/>
    <w:rsid w:val="00CD45D2"/>
    <w:rsid w:val="00CD6761"/>
    <w:rsid w:val="00CE016E"/>
    <w:rsid w:val="00CE03FA"/>
    <w:rsid w:val="00CE1B23"/>
    <w:rsid w:val="00CE395C"/>
    <w:rsid w:val="00CE65BD"/>
    <w:rsid w:val="00CE7303"/>
    <w:rsid w:val="00CF0EA8"/>
    <w:rsid w:val="00CF4161"/>
    <w:rsid w:val="00CF5042"/>
    <w:rsid w:val="00CF6A02"/>
    <w:rsid w:val="00D01D16"/>
    <w:rsid w:val="00D02716"/>
    <w:rsid w:val="00D030DC"/>
    <w:rsid w:val="00D145DC"/>
    <w:rsid w:val="00D2014A"/>
    <w:rsid w:val="00D21B6D"/>
    <w:rsid w:val="00D238B7"/>
    <w:rsid w:val="00D2617A"/>
    <w:rsid w:val="00D266B0"/>
    <w:rsid w:val="00D31DF9"/>
    <w:rsid w:val="00D35EA4"/>
    <w:rsid w:val="00D40F6A"/>
    <w:rsid w:val="00D44CDD"/>
    <w:rsid w:val="00D454E3"/>
    <w:rsid w:val="00D455BC"/>
    <w:rsid w:val="00D47138"/>
    <w:rsid w:val="00D51585"/>
    <w:rsid w:val="00D52059"/>
    <w:rsid w:val="00D52D21"/>
    <w:rsid w:val="00D54A94"/>
    <w:rsid w:val="00D554AA"/>
    <w:rsid w:val="00D5581F"/>
    <w:rsid w:val="00D55DED"/>
    <w:rsid w:val="00D6347E"/>
    <w:rsid w:val="00D67593"/>
    <w:rsid w:val="00D710B3"/>
    <w:rsid w:val="00D73415"/>
    <w:rsid w:val="00D82651"/>
    <w:rsid w:val="00D829F1"/>
    <w:rsid w:val="00D873ED"/>
    <w:rsid w:val="00DA2452"/>
    <w:rsid w:val="00DB04DC"/>
    <w:rsid w:val="00DB1456"/>
    <w:rsid w:val="00DB423E"/>
    <w:rsid w:val="00DB5465"/>
    <w:rsid w:val="00DB705E"/>
    <w:rsid w:val="00DD1271"/>
    <w:rsid w:val="00DD4F58"/>
    <w:rsid w:val="00DE29BC"/>
    <w:rsid w:val="00DE3487"/>
    <w:rsid w:val="00DE4DB4"/>
    <w:rsid w:val="00DE4F80"/>
    <w:rsid w:val="00DE7EC4"/>
    <w:rsid w:val="00DF3EF5"/>
    <w:rsid w:val="00DF6B50"/>
    <w:rsid w:val="00DF7AF8"/>
    <w:rsid w:val="00E01B6C"/>
    <w:rsid w:val="00E02BD6"/>
    <w:rsid w:val="00E03D4B"/>
    <w:rsid w:val="00E04136"/>
    <w:rsid w:val="00E071DD"/>
    <w:rsid w:val="00E145C3"/>
    <w:rsid w:val="00E16CED"/>
    <w:rsid w:val="00E174CC"/>
    <w:rsid w:val="00E20CC4"/>
    <w:rsid w:val="00E27C8D"/>
    <w:rsid w:val="00E30BDB"/>
    <w:rsid w:val="00E323BB"/>
    <w:rsid w:val="00E3535D"/>
    <w:rsid w:val="00E4197C"/>
    <w:rsid w:val="00E42728"/>
    <w:rsid w:val="00E42BCC"/>
    <w:rsid w:val="00E45C72"/>
    <w:rsid w:val="00E45F76"/>
    <w:rsid w:val="00E51558"/>
    <w:rsid w:val="00E53FE6"/>
    <w:rsid w:val="00E57BCD"/>
    <w:rsid w:val="00E600D5"/>
    <w:rsid w:val="00E60A97"/>
    <w:rsid w:val="00E611C5"/>
    <w:rsid w:val="00E6130B"/>
    <w:rsid w:val="00E65921"/>
    <w:rsid w:val="00E66CFE"/>
    <w:rsid w:val="00E7005C"/>
    <w:rsid w:val="00E70CF5"/>
    <w:rsid w:val="00E711DC"/>
    <w:rsid w:val="00E742BF"/>
    <w:rsid w:val="00E74903"/>
    <w:rsid w:val="00E759F7"/>
    <w:rsid w:val="00E77DDD"/>
    <w:rsid w:val="00E83355"/>
    <w:rsid w:val="00E8389A"/>
    <w:rsid w:val="00E8624E"/>
    <w:rsid w:val="00E86F53"/>
    <w:rsid w:val="00E86FDB"/>
    <w:rsid w:val="00E90BD1"/>
    <w:rsid w:val="00E9373D"/>
    <w:rsid w:val="00E97C7E"/>
    <w:rsid w:val="00EA2EE8"/>
    <w:rsid w:val="00EA7C22"/>
    <w:rsid w:val="00EA7D38"/>
    <w:rsid w:val="00EB1821"/>
    <w:rsid w:val="00EB22F3"/>
    <w:rsid w:val="00EB276A"/>
    <w:rsid w:val="00EB2C4D"/>
    <w:rsid w:val="00EB69D1"/>
    <w:rsid w:val="00EC02D9"/>
    <w:rsid w:val="00EC6389"/>
    <w:rsid w:val="00EC6823"/>
    <w:rsid w:val="00EC6910"/>
    <w:rsid w:val="00EC7777"/>
    <w:rsid w:val="00ED258E"/>
    <w:rsid w:val="00ED6144"/>
    <w:rsid w:val="00ED65A3"/>
    <w:rsid w:val="00ED6EA4"/>
    <w:rsid w:val="00EE2576"/>
    <w:rsid w:val="00EE4287"/>
    <w:rsid w:val="00EE4578"/>
    <w:rsid w:val="00EE48F7"/>
    <w:rsid w:val="00EE4903"/>
    <w:rsid w:val="00EE52A3"/>
    <w:rsid w:val="00EE616E"/>
    <w:rsid w:val="00EE621C"/>
    <w:rsid w:val="00EE657A"/>
    <w:rsid w:val="00EE7204"/>
    <w:rsid w:val="00EE788C"/>
    <w:rsid w:val="00EF0142"/>
    <w:rsid w:val="00EF0680"/>
    <w:rsid w:val="00EF1D55"/>
    <w:rsid w:val="00EF4839"/>
    <w:rsid w:val="00EF65DB"/>
    <w:rsid w:val="00F0388A"/>
    <w:rsid w:val="00F03C86"/>
    <w:rsid w:val="00F06406"/>
    <w:rsid w:val="00F06477"/>
    <w:rsid w:val="00F12F67"/>
    <w:rsid w:val="00F1410F"/>
    <w:rsid w:val="00F20639"/>
    <w:rsid w:val="00F20761"/>
    <w:rsid w:val="00F25FFE"/>
    <w:rsid w:val="00F26737"/>
    <w:rsid w:val="00F277D0"/>
    <w:rsid w:val="00F3509F"/>
    <w:rsid w:val="00F3626A"/>
    <w:rsid w:val="00F365BB"/>
    <w:rsid w:val="00F40199"/>
    <w:rsid w:val="00F43372"/>
    <w:rsid w:val="00F46907"/>
    <w:rsid w:val="00F513AA"/>
    <w:rsid w:val="00F52764"/>
    <w:rsid w:val="00F5424B"/>
    <w:rsid w:val="00F56F31"/>
    <w:rsid w:val="00F62570"/>
    <w:rsid w:val="00F64C6A"/>
    <w:rsid w:val="00F6748A"/>
    <w:rsid w:val="00F707C0"/>
    <w:rsid w:val="00F72436"/>
    <w:rsid w:val="00F72745"/>
    <w:rsid w:val="00F75A70"/>
    <w:rsid w:val="00F779BB"/>
    <w:rsid w:val="00F929CC"/>
    <w:rsid w:val="00F949E1"/>
    <w:rsid w:val="00FA0323"/>
    <w:rsid w:val="00FA058E"/>
    <w:rsid w:val="00FA07D9"/>
    <w:rsid w:val="00FA491B"/>
    <w:rsid w:val="00FA4AD5"/>
    <w:rsid w:val="00FA5F64"/>
    <w:rsid w:val="00FB0503"/>
    <w:rsid w:val="00FB0CC1"/>
    <w:rsid w:val="00FB3429"/>
    <w:rsid w:val="00FC5704"/>
    <w:rsid w:val="00FC5ED5"/>
    <w:rsid w:val="00FD0326"/>
    <w:rsid w:val="00FD3C3D"/>
    <w:rsid w:val="00FE41C0"/>
    <w:rsid w:val="00FF09FF"/>
    <w:rsid w:val="00FF39EC"/>
    <w:rsid w:val="00FF3BAB"/>
    <w:rsid w:val="00FF468E"/>
    <w:rsid w:val="00FF58D4"/>
    <w:rsid w:val="01B43E77"/>
    <w:rsid w:val="0CC0AA0A"/>
    <w:rsid w:val="0E1D5331"/>
    <w:rsid w:val="111F3F9D"/>
    <w:rsid w:val="1187C9EB"/>
    <w:rsid w:val="175F25BF"/>
    <w:rsid w:val="1984DD41"/>
    <w:rsid w:val="1C94B142"/>
    <w:rsid w:val="1D80E5FA"/>
    <w:rsid w:val="1F7FD331"/>
    <w:rsid w:val="2692D3F2"/>
    <w:rsid w:val="2FB368F2"/>
    <w:rsid w:val="3146302B"/>
    <w:rsid w:val="32C77BBA"/>
    <w:rsid w:val="35A51F8F"/>
    <w:rsid w:val="398235D2"/>
    <w:rsid w:val="3AE15576"/>
    <w:rsid w:val="3F789956"/>
    <w:rsid w:val="4C236C4A"/>
    <w:rsid w:val="4D18F382"/>
    <w:rsid w:val="4DE6687F"/>
    <w:rsid w:val="5023C272"/>
    <w:rsid w:val="533B7DBE"/>
    <w:rsid w:val="54DF0D24"/>
    <w:rsid w:val="55FF22BF"/>
    <w:rsid w:val="5B47F027"/>
    <w:rsid w:val="6220BDDE"/>
    <w:rsid w:val="67B47CA9"/>
    <w:rsid w:val="6ACB3D29"/>
    <w:rsid w:val="7242A90D"/>
    <w:rsid w:val="72CC759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88E02B"/>
  <w15:docId w15:val="{9939E038-0FA6-41F0-8039-E19980E2D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b-NO" w:eastAsia="nb-NO" w:bidi="nb-NO"/>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05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OWM4ODpiNWU5MzllMjZjZjEzNjcwMDQ5MmNiYWM2YTQyN2MxM2RhZWY2NDhlNjc2OWM0N2NkZTUxMTQ4NDZhYWJmMTI4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OWM4ODpiNWU5MzllMjZjZjEzNjcwMDQ5MmNiYWM2YTQyN2MxM2RhZWY2NDhlNjc2OWM0N2NkZTUxMTQ4NDZhYWJmMTI4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ZGRhNTpmMmUwY2VkNTA3YjQ5ZjE2MmZlYzExZTE3YWMyMjQ2ZTg4ZGRiMDU1MjllNTIwNGY2ZDJhZjU1NDgwN2RlMDNlOnA6VDp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ZGRhNTpmMmUwY2VkNTA3YjQ5ZjE2MmZlYzExZTE3YWMyMjQ2ZTg4ZGRiMDU1MjllNTIwNGY2ZDJhZjU1NDgwN2RlMDNlOnA6VDp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1C2153512CAB448EB4C93891B8204B" ma:contentTypeVersion="13" ma:contentTypeDescription="Create a new document." ma:contentTypeScope="" ma:versionID="664c6e10bef4f10834e9b368aba6da6c">
  <xsd:schema xmlns:xsd="http://www.w3.org/2001/XMLSchema" xmlns:xs="http://www.w3.org/2001/XMLSchema" xmlns:p="http://schemas.microsoft.com/office/2006/metadata/properties" xmlns:ns2="388437b2-d6cc-4cd6-b9d1-c8b463ce9ae3" xmlns:ns3="1c1de63f-e2cc-4e0f-8505-4229c7aa9b3e" targetNamespace="http://schemas.microsoft.com/office/2006/metadata/properties" ma:root="true" ma:fieldsID="095353f85f06dec7a1211d22daf6f345" ns2:_="" ns3:_="">
    <xsd:import namespace="388437b2-d6cc-4cd6-b9d1-c8b463ce9ae3"/>
    <xsd:import namespace="1c1de63f-e2cc-4e0f-8505-4229c7aa9b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437b2-d6cc-4cd6-b9d1-c8b463ce9a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1de63f-e2cc-4e0f-8505-4229c7aa9b3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9c3e342-82b2-4cb1-b9a8-e83427cff381}" ma:internalName="TaxCatchAll" ma:showField="CatchAllData" ma:web="1c1de63f-e2cc-4e0f-8505-4229c7aa9b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88437b2-d6cc-4cd6-b9d1-c8b463ce9ae3">
      <Terms xmlns="http://schemas.microsoft.com/office/infopath/2007/PartnerControls"/>
    </lcf76f155ced4ddcb4097134ff3c332f>
    <TaxCatchAll xmlns="1c1de63f-e2cc-4e0f-8505-4229c7aa9b3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04BCE6-46EE-498B-8F4E-0CF4959A45C6}"/>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1077</Words>
  <Characters>8003</Characters>
  <Application>Microsoft Office Word</Application>
  <DocSecurity>0</DocSecurity>
  <Lines>66</Lines>
  <Paragraphs>18</Paragraphs>
  <ScaleCrop>false</ScaleCrop>
  <Company>ZigWare GmbH / ZigNet GmbH</Company>
  <LinksUpToDate>false</LinksUpToDate>
  <CharactersWithSpaces>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3</cp:revision>
  <cp:lastPrinted>2018-02-27T23:02:00Z</cp:lastPrinted>
  <dcterms:created xsi:type="dcterms:W3CDTF">2025-04-08T13:19:00Z</dcterms:created>
  <dcterms:modified xsi:type="dcterms:W3CDTF">2025-04-09T07:56:00Z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0x010100D61C2153512CAB448EB4C93891B8204B</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