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72"/>
      </w:tblGrid>
      <w:tr w:rsidR="00247908" w14:paraId="39A2E056" w14:textId="77777777" w:rsidTr="09E3A570">
        <w:trPr>
          <w:trHeight w:val="794"/>
        </w:trPr>
        <w:tc>
          <w:tcPr>
            <w:tcW w:w="9002" w:type="dxa"/>
            <w:tcBorders>
              <w:top w:val="nil"/>
              <w:bottom w:val="nil"/>
            </w:tcBorders>
          </w:tcPr>
          <w:p w14:paraId="43F21881" w14:textId="77777777" w:rsidR="00C815CD" w:rsidRPr="00BA2BE8" w:rsidRDefault="005D6143"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247908" w14:paraId="61F96B7E" w14:textId="77777777" w:rsidTr="09E3A570">
        <w:trPr>
          <w:trHeight w:hRule="exact" w:val="284"/>
        </w:trPr>
        <w:tc>
          <w:tcPr>
            <w:tcW w:w="9002" w:type="dxa"/>
            <w:tcBorders>
              <w:top w:val="nil"/>
              <w:bottom w:val="nil"/>
            </w:tcBorders>
          </w:tcPr>
          <w:p w14:paraId="3885040E" w14:textId="77777777" w:rsidR="00C815CD" w:rsidRPr="00BA2BE8" w:rsidRDefault="00C815CD" w:rsidP="006E0B5F">
            <w:pPr>
              <w:spacing w:line="240" w:lineRule="auto"/>
              <w:rPr>
                <w:rFonts w:cs="Arial"/>
                <w:sz w:val="20"/>
                <w:lang w:val="en-US"/>
              </w:rPr>
            </w:pPr>
          </w:p>
        </w:tc>
      </w:tr>
      <w:tr w:rsidR="00247908" w14:paraId="163D914A" w14:textId="77777777" w:rsidTr="09E3A570">
        <w:trPr>
          <w:trHeight w:hRule="exact" w:val="284"/>
        </w:trPr>
        <w:tc>
          <w:tcPr>
            <w:tcW w:w="9002" w:type="dxa"/>
            <w:tcBorders>
              <w:top w:val="nil"/>
              <w:bottom w:val="nil"/>
            </w:tcBorders>
          </w:tcPr>
          <w:p w14:paraId="389DBBE2" w14:textId="77777777" w:rsidR="00C815CD" w:rsidRPr="00BA2BE8" w:rsidRDefault="00C815CD" w:rsidP="006E0B5F">
            <w:pPr>
              <w:spacing w:line="240" w:lineRule="auto"/>
              <w:rPr>
                <w:rFonts w:cs="Arial"/>
                <w:sz w:val="20"/>
                <w:lang w:val="en-US"/>
              </w:rPr>
            </w:pPr>
          </w:p>
        </w:tc>
      </w:tr>
      <w:tr w:rsidR="00247908" w14:paraId="15CE02B3" w14:textId="77777777" w:rsidTr="09E3A570">
        <w:trPr>
          <w:trHeight w:hRule="exact" w:val="284"/>
        </w:trPr>
        <w:tc>
          <w:tcPr>
            <w:tcW w:w="9002" w:type="dxa"/>
            <w:tcBorders>
              <w:top w:val="nil"/>
              <w:bottom w:val="nil"/>
            </w:tcBorders>
          </w:tcPr>
          <w:p w14:paraId="52FB8299" w14:textId="77777777" w:rsidR="0053720D" w:rsidRPr="00BA2BE8" w:rsidRDefault="0053720D" w:rsidP="006E0B5F">
            <w:pPr>
              <w:spacing w:line="240" w:lineRule="auto"/>
              <w:rPr>
                <w:rFonts w:cs="Arial"/>
                <w:sz w:val="20"/>
                <w:lang w:val="en-US"/>
              </w:rPr>
            </w:pPr>
          </w:p>
        </w:tc>
      </w:tr>
      <w:tr w:rsidR="00247908" w14:paraId="44443925" w14:textId="77777777" w:rsidTr="09E3A570">
        <w:trPr>
          <w:trHeight w:hRule="exact" w:val="284"/>
        </w:trPr>
        <w:tc>
          <w:tcPr>
            <w:tcW w:w="9002" w:type="dxa"/>
            <w:tcBorders>
              <w:top w:val="nil"/>
              <w:bottom w:val="nil"/>
            </w:tcBorders>
          </w:tcPr>
          <w:p w14:paraId="1B4A3BB6" w14:textId="77777777" w:rsidR="00C815CD" w:rsidRPr="00BA2BE8" w:rsidRDefault="005D6143" w:rsidP="006E0B5F">
            <w:pPr>
              <w:spacing w:line="240" w:lineRule="auto"/>
              <w:rPr>
                <w:rFonts w:cs="Arial"/>
                <w:sz w:val="20"/>
                <w:lang w:val="en-US"/>
              </w:rPr>
            </w:pPr>
            <w:r>
              <w:rPr>
                <w:rFonts w:cs="Arial"/>
                <w:sz w:val="20"/>
              </w:rPr>
              <w:t>Frankfurt/Main, 18 juni 2025</w:t>
            </w:r>
          </w:p>
          <w:p w14:paraId="09E16ED1" w14:textId="77777777" w:rsidR="000057E5" w:rsidRPr="00BA2BE8" w:rsidRDefault="000057E5" w:rsidP="006E0B5F">
            <w:pPr>
              <w:spacing w:line="240" w:lineRule="auto"/>
              <w:rPr>
                <w:rFonts w:cs="Arial"/>
                <w:sz w:val="20"/>
                <w:lang w:val="en-US"/>
              </w:rPr>
            </w:pPr>
          </w:p>
          <w:p w14:paraId="2864F629" w14:textId="77777777" w:rsidR="007E25D6" w:rsidRPr="00BA2BE8" w:rsidRDefault="007E25D6" w:rsidP="43BD70F1">
            <w:pPr>
              <w:spacing w:line="240" w:lineRule="auto"/>
              <w:rPr>
                <w:rFonts w:cs="Arial"/>
                <w:sz w:val="20"/>
                <w:lang w:val="en-US"/>
              </w:rPr>
            </w:pPr>
          </w:p>
        </w:tc>
      </w:tr>
      <w:tr w:rsidR="00247908" w14:paraId="3F8560B8" w14:textId="77777777" w:rsidTr="00C46552">
        <w:trPr>
          <w:trHeight w:val="1052"/>
        </w:trPr>
        <w:tc>
          <w:tcPr>
            <w:tcW w:w="9072" w:type="dxa"/>
            <w:tcBorders>
              <w:top w:val="nil"/>
              <w:left w:val="nil"/>
              <w:bottom w:val="nil"/>
              <w:right w:val="nil"/>
            </w:tcBorders>
          </w:tcPr>
          <w:p w14:paraId="08510767" w14:textId="77777777" w:rsidR="000057E5" w:rsidRPr="00DD3D34" w:rsidRDefault="000057E5" w:rsidP="43BD70F1">
            <w:pPr>
              <w:spacing w:line="240" w:lineRule="auto"/>
              <w:rPr>
                <w:rFonts w:cs="Arial"/>
                <w:b/>
                <w:bCs/>
                <w:sz w:val="20"/>
              </w:rPr>
            </w:pPr>
          </w:p>
          <w:p w14:paraId="2795AE6C" w14:textId="0311DE62" w:rsidR="009D5C1A" w:rsidRPr="00DD3D34" w:rsidRDefault="005D6143" w:rsidP="009D5C1A">
            <w:pPr>
              <w:spacing w:line="240" w:lineRule="auto"/>
              <w:rPr>
                <w:rFonts w:cs="Arial"/>
                <w:b/>
                <w:bCs/>
                <w:sz w:val="32"/>
                <w:szCs w:val="32"/>
              </w:rPr>
            </w:pPr>
            <w:r>
              <w:rPr>
                <w:rFonts w:cs="Arial"/>
                <w:b/>
                <w:bCs/>
                <w:sz w:val="32"/>
                <w:szCs w:val="32"/>
              </w:rPr>
              <w:t>Eerste steenlegging: De GF-vestiging in Hassfurt wordt uitgebreid tot een centraal magazijn voor Building Flow Solutions-producten in Europ</w:t>
            </w:r>
            <w:r w:rsidR="00DD3D34">
              <w:rPr>
                <w:rFonts w:cs="Arial"/>
                <w:b/>
                <w:bCs/>
                <w:sz w:val="32"/>
                <w:szCs w:val="32"/>
              </w:rPr>
              <w:t>e</w:t>
            </w:r>
            <w:r>
              <w:rPr>
                <w:rFonts w:cs="Arial"/>
                <w:b/>
                <w:bCs/>
                <w:sz w:val="32"/>
                <w:szCs w:val="32"/>
              </w:rPr>
              <w:t xml:space="preserve"> </w:t>
            </w:r>
          </w:p>
          <w:p w14:paraId="34511AF6" w14:textId="77777777" w:rsidR="0087146B" w:rsidRPr="00DD3D34" w:rsidRDefault="0087146B" w:rsidP="009D5C1A">
            <w:pPr>
              <w:spacing w:line="240" w:lineRule="auto"/>
              <w:rPr>
                <w:rFonts w:cs="Arial"/>
                <w:b/>
                <w:sz w:val="20"/>
              </w:rPr>
            </w:pPr>
          </w:p>
          <w:p w14:paraId="26840BE9" w14:textId="75ACF13D" w:rsidR="00722440" w:rsidRPr="00DD3D34" w:rsidRDefault="005D6143" w:rsidP="001520F8">
            <w:pPr>
              <w:spacing w:line="240" w:lineRule="auto"/>
              <w:rPr>
                <w:rFonts w:cs="Arial"/>
                <w:b/>
                <w:sz w:val="20"/>
              </w:rPr>
            </w:pPr>
            <w:r>
              <w:rPr>
                <w:rFonts w:cs="Arial"/>
                <w:b/>
                <w:sz w:val="20"/>
              </w:rPr>
              <w:t>De eerste stap is al gezet: Op 17 juni 2025 vierden GF en zijn partnerorganisaties die betrokken zijn bij de bouw het officiële begin van de bouw van de nieuwe logistieke hal op de GF-vestiging in Hassfurt, Franken (Duitsland), met de eerste steenlegging. Het GF-management benadrukt het strategische belang van de productievestiging in Hassfurt en de uitbreiding ervan als een centraal magazijn en distributiecentrum voor de GF Building Flow Solutions-portfolio in Europ</w:t>
            </w:r>
            <w:r w:rsidR="00AC34A0">
              <w:rPr>
                <w:rFonts w:cs="Arial"/>
                <w:b/>
                <w:sz w:val="20"/>
              </w:rPr>
              <w:t>e</w:t>
            </w:r>
            <w:r>
              <w:rPr>
                <w:rFonts w:cs="Arial"/>
                <w:b/>
                <w:sz w:val="20"/>
              </w:rPr>
              <w:t xml:space="preserve">. </w:t>
            </w:r>
          </w:p>
          <w:p w14:paraId="32C9BA7E" w14:textId="77777777" w:rsidR="0087146B" w:rsidRPr="00DD3D34" w:rsidRDefault="0087146B" w:rsidP="001520F8">
            <w:pPr>
              <w:spacing w:line="240" w:lineRule="auto"/>
              <w:rPr>
                <w:rFonts w:cs="Arial"/>
                <w:b/>
                <w:sz w:val="20"/>
              </w:rPr>
            </w:pPr>
          </w:p>
          <w:p w14:paraId="00044D3E" w14:textId="77777777" w:rsidR="00A15C61" w:rsidRPr="00DD3D34" w:rsidRDefault="005D6143" w:rsidP="00D271AD">
            <w:pPr>
              <w:spacing w:line="240" w:lineRule="auto"/>
              <w:rPr>
                <w:rFonts w:cs="Arial"/>
                <w:bCs/>
                <w:sz w:val="20"/>
              </w:rPr>
            </w:pPr>
            <w:r>
              <w:rPr>
                <w:rFonts w:cs="Arial"/>
                <w:bCs/>
                <w:sz w:val="20"/>
              </w:rPr>
              <w:t xml:space="preserve">De nieuwe logistieke hal omvat circa 9500 vierkante meter aan opslagcapaciteit plus een opslagruimte buiten van nog eens 2500 vierkante meter. Het magazijn heeft een hoogte van 16 meter en is ingericht voor semi-automatische heftrucks voor nauwe stellingen en ruimte voor ongeveer 20.000 nieuwe pallets. Hier worden de in Hassfurt geproduceerde producten opgeslagen, zoals de Uponor Ecoflex VIP-leidingen voor energiezuinige lokale warmtedistributienetwerken of Uponor S-Press PLUS-fittingen, die in meer dan 70 landen in de hele wereld worden opgeslagen en gedistribueerd. Met de toename van onze logistieke capaciteit van de circa 3000 producten die we nu hebben opgeslagen naar 6000, wordt de locatie uitgebreid tot het Europese opslag- en distributiecentrum voor de gehele GF Building Flow Solutions-portfolio. Deze omvat veilige oplossingen voor koud- en warmwatervoorzieningen en beheer, geluidsvermindering van afvalwatersystemen, energiebesparend verwarmen en koelen en multifunctionele toepassingen. De ingebruikname van de nieuwe hal is gepland voor het tweede kwartaal van 2026. </w:t>
            </w:r>
          </w:p>
          <w:p w14:paraId="4013F25B" w14:textId="77777777" w:rsidR="000C584D" w:rsidRPr="00DD3D34" w:rsidRDefault="000C584D" w:rsidP="00D271AD">
            <w:pPr>
              <w:spacing w:line="240" w:lineRule="auto"/>
              <w:rPr>
                <w:rFonts w:cs="Arial"/>
                <w:bCs/>
                <w:sz w:val="20"/>
              </w:rPr>
            </w:pPr>
          </w:p>
          <w:p w14:paraId="584554B1" w14:textId="77777777" w:rsidR="000C584D" w:rsidRPr="00DD3D34" w:rsidRDefault="005D6143" w:rsidP="00D271AD">
            <w:pPr>
              <w:spacing w:line="240" w:lineRule="auto"/>
              <w:rPr>
                <w:rFonts w:cs="Arial"/>
                <w:bCs/>
                <w:sz w:val="20"/>
              </w:rPr>
            </w:pPr>
            <w:r>
              <w:rPr>
                <w:rFonts w:cs="Arial"/>
                <w:bCs/>
                <w:sz w:val="20"/>
              </w:rPr>
              <w:t xml:space="preserve">"Met de nieuwe logistieke hal wordt onze productdistributie naar de klant nog sneller en efficiënter,“ aldus Thomas Fuhr, </w:t>
            </w:r>
            <w:r>
              <w:rPr>
                <w:rFonts w:cs="Arial"/>
                <w:sz w:val="20"/>
              </w:rPr>
              <w:t xml:space="preserve">Chief Technology Officer, GF Building Flow Solutions. “Het doet ons ook groot genoegen dat we hierbij kunnen rekenen op onze vertrouwde logistieke investeringspartner LIP die, samen met de algemene aannemer Goldbeck en projectontwikkelaar bauwo, ons helpt met zijn expertise bij de uitbreiding van de locatie naar de hub voor onze hele portfolio. We willen iedereen in de hele organisatie die bij het project in de vestiging Hassfurt betrokken is geweest hartelijk danken, ook de stad Hassfurt zelf, zijn burgemeester, Günther Werner, en de regio Hassberge, die bij de ceremonie van de eerste steenlegging werd vertegenwoordigd door de adjunct regiobeheerder, Michael Ziegler.“ </w:t>
            </w:r>
          </w:p>
          <w:p w14:paraId="76CEE483" w14:textId="77777777" w:rsidR="005259A6" w:rsidRPr="00DD3D34" w:rsidRDefault="005259A6" w:rsidP="00D271AD">
            <w:pPr>
              <w:spacing w:line="240" w:lineRule="auto"/>
              <w:rPr>
                <w:rFonts w:cs="Arial"/>
                <w:sz w:val="20"/>
              </w:rPr>
            </w:pPr>
          </w:p>
          <w:p w14:paraId="7A216A1A" w14:textId="77777777" w:rsidR="006C2607" w:rsidRPr="00DD3D34" w:rsidRDefault="006C2607" w:rsidP="006C2607">
            <w:pPr>
              <w:spacing w:line="240" w:lineRule="auto"/>
              <w:rPr>
                <w:rFonts w:eastAsia="Arial" w:cs="Arial"/>
                <w:sz w:val="20"/>
              </w:rPr>
            </w:pPr>
          </w:p>
          <w:p w14:paraId="6EF052AA" w14:textId="2DF9A2EA" w:rsidR="00972BC0" w:rsidRPr="00D166C4" w:rsidRDefault="005D6143" w:rsidP="00972BC0">
            <w:pPr>
              <w:spacing w:line="240" w:lineRule="auto"/>
              <w:rPr>
                <w:rStyle w:val="Platzhaltertext"/>
                <w:rFonts w:cs="Arial"/>
                <w:b/>
                <w:color w:val="323232"/>
                <w:sz w:val="20"/>
                <w:lang w:val="en-US"/>
              </w:rPr>
            </w:pPr>
            <w:proofErr w:type="spellStart"/>
            <w:r w:rsidRPr="00D166C4">
              <w:rPr>
                <w:rFonts w:cs="Arial"/>
                <w:b/>
                <w:color w:val="323232"/>
                <w:sz w:val="20"/>
                <w:lang w:val="en-US"/>
              </w:rPr>
              <w:t>Mediacontact</w:t>
            </w:r>
            <w:proofErr w:type="spellEnd"/>
            <w:r w:rsidRPr="00D166C4">
              <w:rPr>
                <w:rFonts w:cs="Arial"/>
                <w:b/>
                <w:color w:val="323232"/>
                <w:sz w:val="20"/>
                <w:lang w:val="en-US"/>
              </w:rPr>
              <w:t>:</w:t>
            </w:r>
          </w:p>
          <w:p w14:paraId="14A04144" w14:textId="77777777" w:rsidR="00972BC0" w:rsidRPr="00D166C4" w:rsidRDefault="005D6143" w:rsidP="00972BC0">
            <w:pPr>
              <w:spacing w:line="240" w:lineRule="auto"/>
              <w:rPr>
                <w:rFonts w:cs="Arial"/>
                <w:color w:val="323232"/>
                <w:sz w:val="20"/>
                <w:lang w:val="en-US"/>
              </w:rPr>
            </w:pPr>
            <w:r w:rsidRPr="00D166C4">
              <w:rPr>
                <w:rFonts w:cs="Arial"/>
                <w:color w:val="323232"/>
                <w:sz w:val="20"/>
                <w:lang w:val="en-US"/>
              </w:rPr>
              <w:t>Beatrix Pfundstein</w:t>
            </w:r>
          </w:p>
          <w:p w14:paraId="62F48AC5" w14:textId="77777777" w:rsidR="00972BC0" w:rsidRPr="00D166C4" w:rsidRDefault="005D6143" w:rsidP="00972BC0">
            <w:pPr>
              <w:spacing w:line="240" w:lineRule="auto"/>
              <w:rPr>
                <w:rFonts w:cs="Arial"/>
                <w:color w:val="323232"/>
                <w:sz w:val="20"/>
                <w:lang w:val="en-US"/>
              </w:rPr>
            </w:pPr>
            <w:r w:rsidRPr="00D166C4">
              <w:rPr>
                <w:rFonts w:cs="Arial"/>
                <w:color w:val="323232"/>
                <w:sz w:val="20"/>
                <w:lang w:val="en-US"/>
              </w:rPr>
              <w:t xml:space="preserve">Manager Global PR &amp; Communications </w:t>
            </w:r>
          </w:p>
          <w:p w14:paraId="5A7C82D4" w14:textId="77777777" w:rsidR="00972BC0" w:rsidRPr="00D166C4" w:rsidRDefault="005D6143" w:rsidP="00972BC0">
            <w:pPr>
              <w:spacing w:line="240" w:lineRule="auto"/>
              <w:rPr>
                <w:rFonts w:cs="Arial"/>
                <w:color w:val="323232"/>
                <w:sz w:val="20"/>
                <w:lang w:val="en-US"/>
              </w:rPr>
            </w:pPr>
            <w:r w:rsidRPr="00D166C4">
              <w:rPr>
                <w:rFonts w:cs="Arial"/>
                <w:color w:val="323232"/>
                <w:sz w:val="20"/>
                <w:lang w:val="en-US"/>
              </w:rPr>
              <w:t>GF Building Flow Solutions</w:t>
            </w:r>
          </w:p>
          <w:p w14:paraId="75B3E1FE" w14:textId="77777777" w:rsidR="00972BC0" w:rsidRPr="00D166C4" w:rsidRDefault="00972BC0" w:rsidP="00972BC0">
            <w:pPr>
              <w:spacing w:line="240" w:lineRule="auto"/>
              <w:rPr>
                <w:rFonts w:cs="Arial"/>
                <w:color w:val="323232"/>
                <w:sz w:val="20"/>
              </w:rPr>
            </w:pPr>
            <w:hyperlink r:id="rId11" w:history="1">
              <w:r w:rsidRPr="00D166C4">
                <w:rPr>
                  <w:rStyle w:val="Hyperlink"/>
                  <w:rFonts w:cs="Arial"/>
                  <w:color w:val="323232"/>
                  <w:sz w:val="20"/>
                </w:rPr>
                <w:t>beatrix.pfundstein@uponor.com</w:t>
              </w:r>
            </w:hyperlink>
          </w:p>
          <w:p w14:paraId="10F1CB75" w14:textId="77777777" w:rsidR="00972BC0" w:rsidRPr="00D166C4" w:rsidRDefault="005D6143" w:rsidP="00972BC0">
            <w:pPr>
              <w:autoSpaceDE w:val="0"/>
              <w:autoSpaceDN w:val="0"/>
              <w:adjustRightInd w:val="0"/>
              <w:spacing w:line="240" w:lineRule="auto"/>
              <w:rPr>
                <w:rFonts w:cs="Arial"/>
                <w:b/>
                <w:bCs/>
                <w:color w:val="323232"/>
                <w:sz w:val="20"/>
              </w:rPr>
            </w:pPr>
            <w:r w:rsidRPr="00D166C4">
              <w:rPr>
                <w:rFonts w:cs="Arial"/>
                <w:color w:val="323232"/>
                <w:sz w:val="20"/>
              </w:rPr>
              <w:t>+49 (0)69 795386015</w:t>
            </w:r>
          </w:p>
          <w:p w14:paraId="2716F67C" w14:textId="77777777" w:rsidR="00C845E0" w:rsidRPr="00DD3D34" w:rsidRDefault="00C845E0" w:rsidP="00C845E0">
            <w:pPr>
              <w:spacing w:line="240" w:lineRule="auto"/>
              <w:rPr>
                <w:rFonts w:cs="Arial"/>
                <w:sz w:val="20"/>
              </w:rPr>
            </w:pPr>
          </w:p>
          <w:p w14:paraId="36FAC89E" w14:textId="77777777" w:rsidR="00696F98" w:rsidRPr="00DD3D34" w:rsidRDefault="00696F98" w:rsidP="00C845E0">
            <w:pPr>
              <w:spacing w:line="240" w:lineRule="auto"/>
              <w:rPr>
                <w:rFonts w:cs="Arial"/>
                <w:sz w:val="20"/>
              </w:rPr>
            </w:pPr>
          </w:p>
          <w:p w14:paraId="4DEF1982" w14:textId="77777777" w:rsidR="00696F98" w:rsidRPr="00DD3D34" w:rsidRDefault="00696F98" w:rsidP="00C845E0">
            <w:pPr>
              <w:spacing w:line="240" w:lineRule="auto"/>
              <w:rPr>
                <w:rFonts w:cs="Arial"/>
                <w:sz w:val="20"/>
              </w:rPr>
            </w:pPr>
          </w:p>
          <w:p w14:paraId="68B26E56" w14:textId="77777777" w:rsidR="00696F98" w:rsidRPr="00DD3D34" w:rsidRDefault="00696F98" w:rsidP="00C845E0">
            <w:pPr>
              <w:spacing w:line="240" w:lineRule="auto"/>
              <w:rPr>
                <w:rFonts w:cs="Arial"/>
                <w:sz w:val="20"/>
              </w:rPr>
            </w:pPr>
          </w:p>
          <w:p w14:paraId="203FB87A" w14:textId="77777777" w:rsidR="00696F98" w:rsidRPr="00DD3D34" w:rsidRDefault="00696F98" w:rsidP="00C845E0">
            <w:pPr>
              <w:spacing w:line="240" w:lineRule="auto"/>
              <w:rPr>
                <w:rFonts w:cs="Arial"/>
                <w:sz w:val="20"/>
              </w:rPr>
            </w:pPr>
          </w:p>
          <w:p w14:paraId="4794F4FD" w14:textId="77777777" w:rsidR="00696F98" w:rsidRPr="00DD3D34" w:rsidRDefault="00696F98" w:rsidP="00C845E0">
            <w:pPr>
              <w:spacing w:line="240" w:lineRule="auto"/>
              <w:rPr>
                <w:rFonts w:cs="Arial"/>
                <w:sz w:val="20"/>
              </w:rPr>
            </w:pPr>
          </w:p>
          <w:p w14:paraId="3887717E" w14:textId="77777777" w:rsidR="00696F98" w:rsidRPr="00DD3D34" w:rsidRDefault="00696F98" w:rsidP="00C845E0">
            <w:pPr>
              <w:spacing w:line="240" w:lineRule="auto"/>
              <w:rPr>
                <w:rFonts w:cs="Arial"/>
                <w:sz w:val="20"/>
              </w:rPr>
            </w:pPr>
          </w:p>
          <w:p w14:paraId="3F19B19C" w14:textId="77777777" w:rsidR="00E878E1" w:rsidRPr="00DD3D34" w:rsidRDefault="00E878E1" w:rsidP="00C845E0">
            <w:pPr>
              <w:spacing w:line="240" w:lineRule="auto"/>
              <w:rPr>
                <w:rFonts w:cs="Arial"/>
                <w:sz w:val="20"/>
              </w:rPr>
            </w:pPr>
          </w:p>
          <w:p w14:paraId="57BF8869" w14:textId="77777777" w:rsidR="00E878E1" w:rsidRPr="00DD3D34" w:rsidRDefault="00E878E1" w:rsidP="00C845E0">
            <w:pPr>
              <w:spacing w:line="240" w:lineRule="auto"/>
              <w:rPr>
                <w:rFonts w:cs="Arial"/>
                <w:sz w:val="20"/>
              </w:rPr>
            </w:pPr>
          </w:p>
          <w:p w14:paraId="774BA06A" w14:textId="77777777" w:rsidR="00696F98" w:rsidRPr="00DD3D34" w:rsidRDefault="00696F98" w:rsidP="00C845E0">
            <w:pPr>
              <w:spacing w:line="240" w:lineRule="auto"/>
              <w:rPr>
                <w:rFonts w:cs="Arial"/>
                <w:sz w:val="20"/>
              </w:rPr>
            </w:pPr>
          </w:p>
          <w:p w14:paraId="2B55FB98" w14:textId="77777777" w:rsidR="00696F98" w:rsidRPr="00DD3D34" w:rsidRDefault="00696F98" w:rsidP="00C845E0">
            <w:pPr>
              <w:spacing w:line="240" w:lineRule="auto"/>
              <w:rPr>
                <w:rFonts w:cs="Arial"/>
                <w:sz w:val="20"/>
              </w:rPr>
            </w:pPr>
          </w:p>
          <w:p w14:paraId="5012E2F1" w14:textId="77777777" w:rsidR="000276A0" w:rsidRPr="000276A0" w:rsidRDefault="000276A0" w:rsidP="000276A0">
            <w:pPr>
              <w:spacing w:line="240" w:lineRule="auto"/>
              <w:rPr>
                <w:rFonts w:eastAsia="Arial" w:cs="Arial"/>
                <w:b/>
                <w:bCs/>
                <w:color w:val="323232"/>
                <w:sz w:val="15"/>
                <w:szCs w:val="15"/>
              </w:rPr>
            </w:pPr>
            <w:r w:rsidRPr="000276A0">
              <w:rPr>
                <w:rFonts w:eastAsia="Arial" w:cs="Arial"/>
                <w:b/>
                <w:bCs/>
                <w:color w:val="323232"/>
                <w:sz w:val="15"/>
                <w:szCs w:val="15"/>
              </w:rPr>
              <w:t xml:space="preserve">Over GF Building Flow Solutions </w:t>
            </w:r>
          </w:p>
          <w:p w14:paraId="7F990912" w14:textId="77777777" w:rsidR="000276A0" w:rsidRPr="000276A0" w:rsidRDefault="000276A0" w:rsidP="000276A0">
            <w:pPr>
              <w:spacing w:line="240" w:lineRule="auto"/>
              <w:rPr>
                <w:rFonts w:eastAsia="Arial" w:cs="Arial"/>
                <w:color w:val="323232"/>
                <w:sz w:val="15"/>
                <w:szCs w:val="15"/>
                <w:lang w:val="de-DE"/>
              </w:rPr>
            </w:pPr>
            <w:r w:rsidRPr="000276A0">
              <w:rPr>
                <w:rFonts w:eastAsia="Arial" w:cs="Arial"/>
                <w:color w:val="323232"/>
                <w:sz w:val="15"/>
                <w:szCs w:val="15"/>
              </w:rPr>
              <w:t xml:space="preserve">Omdat de bouwsector verantwoordelijk is voor een groot deel van de wereldwijde CO2-uitstoot en door de behoefte aan schoon en veilig drinkwater voor een groeiende bevolking, is het bij GF Building Flow Solutions onze missie om deze hedendaagse uitdagingen aan te gaan: de toenemende vraag naar energie-efficiënte en betaalbare gebouwen, aantrekkelijke en veilige woningen en toegang tot schoon en veilig drinkwater. </w:t>
            </w:r>
            <w:r w:rsidRPr="000276A0">
              <w:rPr>
                <w:rFonts w:eastAsia="Arial" w:cs="Arial"/>
                <w:color w:val="323232"/>
                <w:sz w:val="15"/>
                <w:szCs w:val="15"/>
                <w:lang w:val="de-DE"/>
              </w:rPr>
              <w:t xml:space="preserve">GF Building Flow Solutions </w:t>
            </w:r>
            <w:proofErr w:type="spellStart"/>
            <w:r w:rsidRPr="000276A0">
              <w:rPr>
                <w:rFonts w:eastAsia="Arial" w:cs="Arial"/>
                <w:color w:val="323232"/>
                <w:sz w:val="15"/>
                <w:szCs w:val="15"/>
                <w:lang w:val="de-DE"/>
              </w:rPr>
              <w:t>is</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Leading</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with</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Water</w:t>
            </w:r>
            <w:proofErr w:type="spellEnd"/>
            <w:r w:rsidRPr="000276A0">
              <w:rPr>
                <w:rFonts w:eastAsia="Arial" w:cs="Arial"/>
                <w:color w:val="323232"/>
                <w:sz w:val="15"/>
                <w:szCs w:val="15"/>
                <w:lang w:val="de-DE"/>
              </w:rPr>
              <w:t xml:space="preserve"> en </w:t>
            </w:r>
            <w:proofErr w:type="spellStart"/>
            <w:r w:rsidRPr="000276A0">
              <w:rPr>
                <w:rFonts w:eastAsia="Arial" w:cs="Arial"/>
                <w:color w:val="323232"/>
                <w:sz w:val="15"/>
                <w:szCs w:val="15"/>
                <w:lang w:val="de-DE"/>
              </w:rPr>
              <w:t>benut</w:t>
            </w:r>
            <w:proofErr w:type="spellEnd"/>
            <w:r w:rsidRPr="000276A0">
              <w:rPr>
                <w:rFonts w:eastAsia="Arial" w:cs="Arial"/>
                <w:color w:val="323232"/>
                <w:sz w:val="15"/>
                <w:szCs w:val="15"/>
                <w:lang w:val="de-DE"/>
              </w:rPr>
              <w:t xml:space="preserve"> de enorme </w:t>
            </w:r>
            <w:proofErr w:type="spellStart"/>
            <w:r w:rsidRPr="000276A0">
              <w:rPr>
                <w:rFonts w:eastAsia="Arial" w:cs="Arial"/>
                <w:color w:val="323232"/>
                <w:sz w:val="15"/>
                <w:szCs w:val="15"/>
                <w:lang w:val="de-DE"/>
              </w:rPr>
              <w:t>mogelijkheden</w:t>
            </w:r>
            <w:proofErr w:type="spellEnd"/>
            <w:r w:rsidRPr="000276A0">
              <w:rPr>
                <w:rFonts w:eastAsia="Arial" w:cs="Arial"/>
                <w:color w:val="323232"/>
                <w:sz w:val="15"/>
                <w:szCs w:val="15"/>
                <w:lang w:val="de-DE"/>
              </w:rPr>
              <w:t xml:space="preserve"> van </w:t>
            </w:r>
            <w:proofErr w:type="spellStart"/>
            <w:r w:rsidRPr="000276A0">
              <w:rPr>
                <w:rFonts w:eastAsia="Arial" w:cs="Arial"/>
                <w:color w:val="323232"/>
                <w:sz w:val="15"/>
                <w:szCs w:val="15"/>
                <w:lang w:val="de-DE"/>
              </w:rPr>
              <w:t>water</w:t>
            </w:r>
            <w:proofErr w:type="spellEnd"/>
            <w:r w:rsidRPr="000276A0">
              <w:rPr>
                <w:rFonts w:eastAsia="Arial" w:cs="Arial"/>
                <w:color w:val="323232"/>
                <w:sz w:val="15"/>
                <w:szCs w:val="15"/>
                <w:lang w:val="de-DE"/>
              </w:rPr>
              <w:t xml:space="preserve"> als </w:t>
            </w:r>
            <w:proofErr w:type="spellStart"/>
            <w:r w:rsidRPr="000276A0">
              <w:rPr>
                <w:rFonts w:eastAsia="Arial" w:cs="Arial"/>
                <w:color w:val="323232"/>
                <w:sz w:val="15"/>
                <w:szCs w:val="15"/>
                <w:lang w:val="de-DE"/>
              </w:rPr>
              <w:t>hulpbron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voor</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het</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verbeteren</w:t>
            </w:r>
            <w:proofErr w:type="spellEnd"/>
            <w:r w:rsidRPr="000276A0">
              <w:rPr>
                <w:rFonts w:eastAsia="Arial" w:cs="Arial"/>
                <w:color w:val="323232"/>
                <w:sz w:val="15"/>
                <w:szCs w:val="15"/>
                <w:lang w:val="de-DE"/>
              </w:rPr>
              <w:t xml:space="preserve"> van </w:t>
            </w:r>
            <w:proofErr w:type="spellStart"/>
            <w:r w:rsidRPr="000276A0">
              <w:rPr>
                <w:rFonts w:eastAsia="Arial" w:cs="Arial"/>
                <w:color w:val="323232"/>
                <w:sz w:val="15"/>
                <w:szCs w:val="15"/>
                <w:lang w:val="de-DE"/>
              </w:rPr>
              <w:t>gebouwen</w:t>
            </w:r>
            <w:proofErr w:type="spellEnd"/>
            <w:r w:rsidRPr="000276A0">
              <w:rPr>
                <w:rFonts w:eastAsia="Arial" w:cs="Arial"/>
                <w:color w:val="323232"/>
                <w:sz w:val="15"/>
                <w:szCs w:val="15"/>
                <w:lang w:val="de-DE"/>
              </w:rPr>
              <w:t xml:space="preserve">, de </w:t>
            </w:r>
            <w:proofErr w:type="spellStart"/>
            <w:r w:rsidRPr="000276A0">
              <w:rPr>
                <w:rFonts w:eastAsia="Arial" w:cs="Arial"/>
                <w:color w:val="323232"/>
                <w:sz w:val="15"/>
                <w:szCs w:val="15"/>
                <w:lang w:val="de-DE"/>
              </w:rPr>
              <w:t>vooruitgang</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te</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vergemakkelijken</w:t>
            </w:r>
            <w:proofErr w:type="spellEnd"/>
            <w:r w:rsidRPr="000276A0">
              <w:rPr>
                <w:rFonts w:eastAsia="Arial" w:cs="Arial"/>
                <w:color w:val="323232"/>
                <w:sz w:val="15"/>
                <w:szCs w:val="15"/>
                <w:lang w:val="de-DE"/>
              </w:rPr>
              <w:t xml:space="preserve"> en </w:t>
            </w:r>
            <w:proofErr w:type="spellStart"/>
            <w:r w:rsidRPr="000276A0">
              <w:rPr>
                <w:rFonts w:eastAsia="Arial" w:cs="Arial"/>
                <w:color w:val="323232"/>
                <w:sz w:val="15"/>
                <w:szCs w:val="15"/>
                <w:lang w:val="de-DE"/>
              </w:rPr>
              <w:t>klanten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te</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helpen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productiever</w:t>
            </w:r>
            <w:proofErr w:type="spellEnd"/>
            <w:r w:rsidRPr="000276A0">
              <w:rPr>
                <w:rFonts w:eastAsia="Arial" w:cs="Arial"/>
                <w:color w:val="323232"/>
                <w:sz w:val="15"/>
                <w:szCs w:val="15"/>
                <w:lang w:val="de-DE"/>
              </w:rPr>
              <w:t xml:space="preserve"> en </w:t>
            </w:r>
            <w:proofErr w:type="spellStart"/>
            <w:r w:rsidRPr="000276A0">
              <w:rPr>
                <w:rFonts w:eastAsia="Arial" w:cs="Arial"/>
                <w:color w:val="323232"/>
                <w:sz w:val="15"/>
                <w:szCs w:val="15"/>
                <w:lang w:val="de-DE"/>
              </w:rPr>
              <w:t>duurzamer</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te</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zijn</w:t>
            </w:r>
            <w:proofErr w:type="spellEnd"/>
            <w:r w:rsidRPr="000276A0">
              <w:rPr>
                <w:rFonts w:eastAsia="Arial" w:cs="Arial"/>
                <w:color w:val="323232"/>
                <w:sz w:val="15"/>
                <w:szCs w:val="15"/>
                <w:lang w:val="de-DE"/>
              </w:rPr>
              <w:t xml:space="preserve">. Door </w:t>
            </w:r>
            <w:proofErr w:type="spellStart"/>
            <w:r w:rsidRPr="000276A0">
              <w:rPr>
                <w:rFonts w:eastAsia="Arial" w:cs="Arial"/>
                <w:color w:val="323232"/>
                <w:sz w:val="15"/>
                <w:szCs w:val="15"/>
                <w:lang w:val="de-DE"/>
              </w:rPr>
              <w:t>op</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basis</w:t>
            </w:r>
            <w:proofErr w:type="spellEnd"/>
            <w:r w:rsidRPr="000276A0">
              <w:rPr>
                <w:rFonts w:eastAsia="Arial" w:cs="Arial"/>
                <w:color w:val="323232"/>
                <w:sz w:val="15"/>
                <w:szCs w:val="15"/>
                <w:lang w:val="de-DE"/>
              </w:rPr>
              <w:t xml:space="preserve"> van de </w:t>
            </w:r>
            <w:proofErr w:type="spellStart"/>
            <w:r w:rsidRPr="000276A0">
              <w:rPr>
                <w:rFonts w:eastAsia="Arial" w:cs="Arial"/>
                <w:color w:val="323232"/>
                <w:sz w:val="15"/>
                <w:szCs w:val="15"/>
                <w:lang w:val="de-DE"/>
              </w:rPr>
              <w:t>vertrouwde</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Zwitserse</w:t>
            </w:r>
            <w:proofErr w:type="spellEnd"/>
            <w:r w:rsidRPr="000276A0">
              <w:rPr>
                <w:rFonts w:eastAsia="Arial" w:cs="Arial"/>
                <w:color w:val="323232"/>
                <w:sz w:val="15"/>
                <w:szCs w:val="15"/>
                <w:lang w:val="de-DE"/>
              </w:rPr>
              <w:t xml:space="preserve">, Finse en </w:t>
            </w:r>
            <w:proofErr w:type="spellStart"/>
            <w:r w:rsidRPr="000276A0">
              <w:rPr>
                <w:rFonts w:eastAsia="Arial" w:cs="Arial"/>
                <w:color w:val="323232"/>
                <w:sz w:val="15"/>
                <w:szCs w:val="15"/>
                <w:lang w:val="de-DE"/>
              </w:rPr>
              <w:t>Duitse</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kwaliteit</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het</w:t>
            </w:r>
            <w:proofErr w:type="spellEnd"/>
            <w:r w:rsidRPr="000276A0">
              <w:rPr>
                <w:rFonts w:eastAsia="Arial" w:cs="Arial"/>
                <w:color w:val="323232"/>
                <w:sz w:val="15"/>
                <w:szCs w:val="15"/>
                <w:lang w:val="de-DE"/>
              </w:rPr>
              <w:t xml:space="preserve"> beste van de </w:t>
            </w:r>
            <w:proofErr w:type="spellStart"/>
            <w:r w:rsidRPr="000276A0">
              <w:rPr>
                <w:rFonts w:eastAsia="Arial" w:cs="Arial"/>
                <w:color w:val="323232"/>
                <w:sz w:val="15"/>
                <w:szCs w:val="15"/>
                <w:lang w:val="de-DE"/>
              </w:rPr>
              <w:t>toonaangevende</w:t>
            </w:r>
            <w:proofErr w:type="spellEnd"/>
            <w:r w:rsidRPr="000276A0">
              <w:rPr>
                <w:rFonts w:eastAsia="Arial" w:cs="Arial"/>
                <w:color w:val="323232"/>
                <w:sz w:val="15"/>
                <w:szCs w:val="15"/>
                <w:lang w:val="de-DE"/>
              </w:rPr>
              <w:t xml:space="preserve"> merken GF, Uponor en JRG </w:t>
            </w:r>
            <w:proofErr w:type="spellStart"/>
            <w:r w:rsidRPr="000276A0">
              <w:rPr>
                <w:rFonts w:eastAsia="Arial" w:cs="Arial"/>
                <w:color w:val="323232"/>
                <w:sz w:val="15"/>
                <w:szCs w:val="15"/>
                <w:lang w:val="de-DE"/>
              </w:rPr>
              <w:t>onder</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één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dak</w:t>
            </w:r>
            <w:proofErr w:type="spellEnd"/>
            <w:r w:rsidRPr="000276A0">
              <w:rPr>
                <w:rFonts w:eastAsia="Arial" w:cs="Arial"/>
                <w:color w:val="323232"/>
                <w:sz w:val="15"/>
                <w:szCs w:val="15"/>
                <w:lang w:val="de-DE"/>
              </w:rPr>
              <w:t xml:space="preserve"> samen </w:t>
            </w:r>
            <w:proofErr w:type="spellStart"/>
            <w:r w:rsidRPr="000276A0">
              <w:rPr>
                <w:rFonts w:eastAsia="Arial" w:cs="Arial"/>
                <w:color w:val="323232"/>
                <w:sz w:val="15"/>
                <w:szCs w:val="15"/>
                <w:lang w:val="de-DE"/>
              </w:rPr>
              <w:t>te</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brengen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krijgen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klanten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toegang</w:t>
            </w:r>
            <w:proofErr w:type="spellEnd"/>
            <w:r w:rsidRPr="000276A0">
              <w:rPr>
                <w:rFonts w:eastAsia="Arial" w:cs="Arial"/>
                <w:color w:val="323232"/>
                <w:sz w:val="15"/>
                <w:szCs w:val="15"/>
                <w:lang w:val="de-DE"/>
              </w:rPr>
              <w:t xml:space="preserve"> tot </w:t>
            </w:r>
            <w:proofErr w:type="spellStart"/>
            <w:r w:rsidRPr="000276A0">
              <w:rPr>
                <w:rFonts w:eastAsia="Arial" w:cs="Arial"/>
                <w:color w:val="323232"/>
                <w:sz w:val="15"/>
                <w:szCs w:val="15"/>
                <w:lang w:val="de-DE"/>
              </w:rPr>
              <w:t>het</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breedste</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technologieplatform</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voor</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een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breed</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scala</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aan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toepassingen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waardoor</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klanttevredenheid</w:t>
            </w:r>
            <w:proofErr w:type="spellEnd"/>
            <w:r w:rsidRPr="000276A0">
              <w:rPr>
                <w:rFonts w:eastAsia="Arial" w:cs="Arial"/>
                <w:color w:val="323232"/>
                <w:sz w:val="15"/>
                <w:szCs w:val="15"/>
                <w:lang w:val="de-DE"/>
              </w:rPr>
              <w:t xml:space="preserve"> en </w:t>
            </w:r>
            <w:proofErr w:type="spellStart"/>
            <w:r w:rsidRPr="000276A0">
              <w:rPr>
                <w:rFonts w:eastAsia="Arial" w:cs="Arial"/>
                <w:color w:val="323232"/>
                <w:sz w:val="15"/>
                <w:szCs w:val="15"/>
                <w:lang w:val="de-DE"/>
              </w:rPr>
              <w:t>prestaties</w:t>
            </w:r>
            <w:proofErr w:type="spellEnd"/>
            <w:r w:rsidRPr="000276A0">
              <w:rPr>
                <w:rFonts w:eastAsia="Arial" w:cs="Arial"/>
                <w:color w:val="323232"/>
                <w:sz w:val="15"/>
                <w:szCs w:val="15"/>
                <w:lang w:val="de-DE"/>
              </w:rPr>
              <w:t xml:space="preserve"> worden </w:t>
            </w:r>
            <w:proofErr w:type="spellStart"/>
            <w:r w:rsidRPr="000276A0">
              <w:rPr>
                <w:rFonts w:eastAsia="Arial" w:cs="Arial"/>
                <w:color w:val="323232"/>
                <w:sz w:val="15"/>
                <w:szCs w:val="15"/>
                <w:lang w:val="de-DE"/>
              </w:rPr>
              <w:t>gegarandeerd</w:t>
            </w:r>
            <w:proofErr w:type="spellEnd"/>
            <w:r w:rsidRPr="000276A0">
              <w:rPr>
                <w:rFonts w:eastAsia="Arial" w:cs="Arial"/>
                <w:color w:val="323232"/>
                <w:sz w:val="15"/>
                <w:szCs w:val="15"/>
                <w:lang w:val="de-DE"/>
              </w:rPr>
              <w:t xml:space="preserve">. De </w:t>
            </w:r>
            <w:proofErr w:type="spellStart"/>
            <w:r w:rsidRPr="000276A0">
              <w:rPr>
                <w:rFonts w:eastAsia="Arial" w:cs="Arial"/>
                <w:color w:val="323232"/>
                <w:sz w:val="15"/>
                <w:szCs w:val="15"/>
                <w:lang w:val="de-DE"/>
              </w:rPr>
              <w:t>portfolio</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bestaat</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uit</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veilige</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oplossingen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voor</w:t>
            </w:r>
            <w:proofErr w:type="spellEnd"/>
            <w:r w:rsidRPr="000276A0">
              <w:rPr>
                <w:rFonts w:eastAsia="Arial" w:cs="Arial"/>
                <w:color w:val="323232"/>
                <w:sz w:val="15"/>
                <w:szCs w:val="15"/>
                <w:lang w:val="de-DE"/>
              </w:rPr>
              <w:t xml:space="preserve"> warm- en </w:t>
            </w:r>
            <w:proofErr w:type="spellStart"/>
            <w:r w:rsidRPr="000276A0">
              <w:rPr>
                <w:rFonts w:eastAsia="Arial" w:cs="Arial"/>
                <w:color w:val="323232"/>
                <w:sz w:val="15"/>
                <w:szCs w:val="15"/>
                <w:lang w:val="de-DE"/>
              </w:rPr>
              <w:t>koudwatervoorzieningen</w:t>
            </w:r>
            <w:proofErr w:type="spellEnd"/>
            <w:r w:rsidRPr="000276A0">
              <w:rPr>
                <w:rFonts w:eastAsia="Arial" w:cs="Arial"/>
                <w:color w:val="323232"/>
                <w:sz w:val="15"/>
                <w:szCs w:val="15"/>
                <w:lang w:val="de-DE"/>
              </w:rPr>
              <w:t xml:space="preserve"> en </w:t>
            </w:r>
            <w:proofErr w:type="spellStart"/>
            <w:r w:rsidRPr="000276A0">
              <w:rPr>
                <w:rFonts w:eastAsia="Arial" w:cs="Arial"/>
                <w:color w:val="323232"/>
                <w:sz w:val="15"/>
                <w:szCs w:val="15"/>
                <w:lang w:val="de-DE"/>
              </w:rPr>
              <w:t>beheer</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geluidsvermindering</w:t>
            </w:r>
            <w:proofErr w:type="spellEnd"/>
            <w:r w:rsidRPr="000276A0">
              <w:rPr>
                <w:rFonts w:eastAsia="Arial" w:cs="Arial"/>
                <w:color w:val="323232"/>
                <w:sz w:val="15"/>
                <w:szCs w:val="15"/>
                <w:lang w:val="de-DE"/>
              </w:rPr>
              <w:t xml:space="preserve"> van </w:t>
            </w:r>
            <w:proofErr w:type="spellStart"/>
            <w:r w:rsidRPr="000276A0">
              <w:rPr>
                <w:rFonts w:eastAsia="Arial" w:cs="Arial"/>
                <w:color w:val="323232"/>
                <w:sz w:val="15"/>
                <w:szCs w:val="15"/>
                <w:lang w:val="de-DE"/>
              </w:rPr>
              <w:t>afvalwatersystemen</w:t>
            </w:r>
            <w:proofErr w:type="spellEnd"/>
            <w:r w:rsidRPr="000276A0">
              <w:rPr>
                <w:rFonts w:eastAsia="Arial" w:cs="Arial"/>
                <w:color w:val="323232"/>
                <w:sz w:val="15"/>
                <w:szCs w:val="15"/>
                <w:lang w:val="de-DE"/>
              </w:rPr>
              <w:t xml:space="preserve"> en </w:t>
            </w:r>
            <w:proofErr w:type="spellStart"/>
            <w:r w:rsidRPr="000276A0">
              <w:rPr>
                <w:rFonts w:eastAsia="Arial" w:cs="Arial"/>
                <w:color w:val="323232"/>
                <w:sz w:val="15"/>
                <w:szCs w:val="15"/>
                <w:lang w:val="de-DE"/>
              </w:rPr>
              <w:t>energiebesparend</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verwarmen</w:t>
            </w:r>
            <w:proofErr w:type="spellEnd"/>
            <w:r w:rsidRPr="000276A0">
              <w:rPr>
                <w:rFonts w:eastAsia="Arial" w:cs="Arial"/>
                <w:color w:val="323232"/>
                <w:sz w:val="15"/>
                <w:szCs w:val="15"/>
                <w:lang w:val="de-DE"/>
              </w:rPr>
              <w:t xml:space="preserve"> en </w:t>
            </w:r>
            <w:proofErr w:type="spellStart"/>
            <w:r w:rsidRPr="000276A0">
              <w:rPr>
                <w:rFonts w:eastAsia="Arial" w:cs="Arial"/>
                <w:color w:val="323232"/>
                <w:sz w:val="15"/>
                <w:szCs w:val="15"/>
                <w:lang w:val="de-DE"/>
              </w:rPr>
              <w:t>koelen</w:t>
            </w:r>
            <w:proofErr w:type="spellEnd"/>
            <w:r w:rsidRPr="000276A0">
              <w:rPr>
                <w:rFonts w:eastAsia="Arial" w:cs="Arial"/>
                <w:color w:val="323232"/>
                <w:sz w:val="15"/>
                <w:szCs w:val="15"/>
                <w:lang w:val="de-DE"/>
              </w:rPr>
              <w:t xml:space="preserve">. GF Building Flow </w:t>
            </w:r>
            <w:proofErr w:type="spellStart"/>
            <w:r w:rsidRPr="000276A0">
              <w:rPr>
                <w:rFonts w:eastAsia="Arial" w:cs="Arial"/>
                <w:color w:val="323232"/>
                <w:sz w:val="15"/>
                <w:szCs w:val="15"/>
                <w:lang w:val="de-DE"/>
              </w:rPr>
              <w:t>is</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een</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divisie</w:t>
            </w:r>
            <w:proofErr w:type="spellEnd"/>
            <w:r w:rsidRPr="000276A0">
              <w:rPr>
                <w:rFonts w:eastAsia="Arial" w:cs="Arial"/>
                <w:color w:val="323232"/>
                <w:sz w:val="15"/>
                <w:szCs w:val="15"/>
                <w:lang w:val="de-DE"/>
              </w:rPr>
              <w:t xml:space="preserve"> van GF en </w:t>
            </w:r>
            <w:proofErr w:type="spellStart"/>
            <w:r w:rsidRPr="000276A0">
              <w:rPr>
                <w:rFonts w:eastAsia="Arial" w:cs="Arial"/>
                <w:color w:val="323232"/>
                <w:sz w:val="15"/>
                <w:szCs w:val="15"/>
                <w:lang w:val="de-DE"/>
              </w:rPr>
              <w:t>heeft</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verkoopbedrijven</w:t>
            </w:r>
            <w:proofErr w:type="spellEnd"/>
            <w:r w:rsidRPr="000276A0">
              <w:rPr>
                <w:rFonts w:eastAsia="Arial" w:cs="Arial"/>
                <w:color w:val="323232"/>
                <w:sz w:val="15"/>
                <w:szCs w:val="15"/>
                <w:lang w:val="de-DE"/>
              </w:rPr>
              <w:t xml:space="preserve"> in 30 landen en </w:t>
            </w:r>
            <w:proofErr w:type="spellStart"/>
            <w:r w:rsidRPr="000276A0">
              <w:rPr>
                <w:rFonts w:eastAsia="Arial" w:cs="Arial"/>
                <w:color w:val="323232"/>
                <w:sz w:val="15"/>
                <w:szCs w:val="15"/>
                <w:lang w:val="de-DE"/>
              </w:rPr>
              <w:t>productielocaties</w:t>
            </w:r>
            <w:proofErr w:type="spellEnd"/>
            <w:r w:rsidRPr="000276A0">
              <w:rPr>
                <w:rFonts w:eastAsia="Arial" w:cs="Arial"/>
                <w:color w:val="323232"/>
                <w:sz w:val="15"/>
                <w:szCs w:val="15"/>
                <w:lang w:val="de-DE"/>
              </w:rPr>
              <w:t xml:space="preserve"> </w:t>
            </w:r>
            <w:proofErr w:type="spellStart"/>
            <w:r w:rsidRPr="000276A0">
              <w:rPr>
                <w:rFonts w:eastAsia="Arial" w:cs="Arial"/>
                <w:color w:val="323232"/>
                <w:sz w:val="15"/>
                <w:szCs w:val="15"/>
                <w:lang w:val="de-DE"/>
              </w:rPr>
              <w:t>op</w:t>
            </w:r>
            <w:proofErr w:type="spellEnd"/>
            <w:r w:rsidRPr="000276A0">
              <w:rPr>
                <w:rFonts w:eastAsia="Arial" w:cs="Arial"/>
                <w:color w:val="323232"/>
                <w:sz w:val="15"/>
                <w:szCs w:val="15"/>
                <w:lang w:val="de-DE"/>
              </w:rPr>
              <w:t xml:space="preserve"> 12 </w:t>
            </w:r>
            <w:proofErr w:type="spellStart"/>
            <w:r w:rsidRPr="000276A0">
              <w:rPr>
                <w:rFonts w:eastAsia="Arial" w:cs="Arial"/>
                <w:color w:val="323232"/>
                <w:sz w:val="15"/>
                <w:szCs w:val="15"/>
                <w:lang w:val="de-DE"/>
              </w:rPr>
              <w:t>locaties</w:t>
            </w:r>
            <w:proofErr w:type="spellEnd"/>
            <w:r w:rsidRPr="000276A0">
              <w:rPr>
                <w:rFonts w:eastAsia="Arial" w:cs="Arial"/>
                <w:color w:val="323232"/>
                <w:sz w:val="15"/>
                <w:szCs w:val="15"/>
                <w:lang w:val="de-DE"/>
              </w:rPr>
              <w:t xml:space="preserve"> in Europa en </w:t>
            </w:r>
            <w:proofErr w:type="spellStart"/>
            <w:r w:rsidRPr="000276A0">
              <w:rPr>
                <w:rFonts w:eastAsia="Arial" w:cs="Arial"/>
                <w:color w:val="323232"/>
                <w:sz w:val="15"/>
                <w:szCs w:val="15"/>
                <w:lang w:val="de-DE"/>
              </w:rPr>
              <w:t>Noord</w:t>
            </w:r>
            <w:proofErr w:type="spellEnd"/>
            <w:r w:rsidRPr="000276A0">
              <w:rPr>
                <w:rFonts w:eastAsia="Arial" w:cs="Arial"/>
                <w:color w:val="323232"/>
                <w:sz w:val="15"/>
                <w:szCs w:val="15"/>
                <w:lang w:val="de-DE"/>
              </w:rPr>
              <w:t xml:space="preserve">- en </w:t>
            </w:r>
            <w:proofErr w:type="spellStart"/>
            <w:r w:rsidRPr="000276A0">
              <w:rPr>
                <w:rFonts w:eastAsia="Arial" w:cs="Arial"/>
                <w:color w:val="323232"/>
                <w:sz w:val="15"/>
                <w:szCs w:val="15"/>
                <w:lang w:val="de-DE"/>
              </w:rPr>
              <w:t>Zuid</w:t>
            </w:r>
            <w:proofErr w:type="spellEnd"/>
            <w:r w:rsidRPr="000276A0">
              <w:rPr>
                <w:rFonts w:eastAsia="Arial" w:cs="Arial"/>
                <w:color w:val="323232"/>
                <w:sz w:val="15"/>
                <w:szCs w:val="15"/>
                <w:lang w:val="de-DE"/>
              </w:rPr>
              <w:t>-Amerika.</w:t>
            </w:r>
          </w:p>
          <w:p w14:paraId="2CFDE95B" w14:textId="77777777" w:rsidR="000276A0" w:rsidRPr="000276A0" w:rsidRDefault="000276A0" w:rsidP="000276A0">
            <w:pPr>
              <w:spacing w:line="240" w:lineRule="auto"/>
              <w:rPr>
                <w:rFonts w:eastAsia="Arial" w:cs="Arial"/>
                <w:color w:val="323232"/>
                <w:sz w:val="15"/>
                <w:szCs w:val="15"/>
                <w:lang w:val="de-DE"/>
              </w:rPr>
            </w:pPr>
            <w:r w:rsidRPr="000276A0">
              <w:rPr>
                <w:rFonts w:eastAsia="Arial" w:cs="Arial"/>
                <w:color w:val="323232"/>
                <w:sz w:val="15"/>
                <w:szCs w:val="15"/>
                <w:lang w:val="de-DE"/>
              </w:rPr>
              <w:t>#ExcellenceInFlow</w:t>
            </w:r>
          </w:p>
          <w:p w14:paraId="23EE1E9A" w14:textId="77777777" w:rsidR="000276A0" w:rsidRPr="000276A0" w:rsidRDefault="000276A0" w:rsidP="000276A0">
            <w:pPr>
              <w:spacing w:line="240" w:lineRule="auto"/>
              <w:rPr>
                <w:rFonts w:eastAsia="Arial" w:cs="Arial"/>
                <w:color w:val="323232"/>
                <w:sz w:val="15"/>
                <w:szCs w:val="15"/>
                <w:lang w:val="de-DE"/>
              </w:rPr>
            </w:pPr>
            <w:r w:rsidRPr="000276A0">
              <w:rPr>
                <w:rFonts w:eastAsia="Arial" w:cs="Arial"/>
                <w:color w:val="323232"/>
                <w:sz w:val="15"/>
                <w:szCs w:val="15"/>
                <w:lang w:val="de-DE"/>
              </w:rPr>
              <w:t>www.georgfischer.com</w:t>
            </w:r>
          </w:p>
          <w:p w14:paraId="55BB4B62" w14:textId="0118CBEC" w:rsidR="006257F9" w:rsidRPr="000276A0" w:rsidRDefault="000276A0" w:rsidP="000276A0">
            <w:pPr>
              <w:autoSpaceDE w:val="0"/>
              <w:autoSpaceDN w:val="0"/>
              <w:adjustRightInd w:val="0"/>
              <w:spacing w:line="240" w:lineRule="auto"/>
              <w:rPr>
                <w:rFonts w:eastAsia="Arial" w:cs="Arial"/>
                <w:color w:val="FF0000"/>
                <w:sz w:val="15"/>
                <w:szCs w:val="15"/>
                <w:lang w:val="de-DE"/>
              </w:rPr>
            </w:pPr>
            <w:r w:rsidRPr="000276A0">
              <w:rPr>
                <w:rFonts w:eastAsia="Arial" w:cs="Arial"/>
                <w:color w:val="323232"/>
                <w:sz w:val="15"/>
                <w:szCs w:val="15"/>
                <w:lang w:val="de-DE"/>
              </w:rPr>
              <w:t>www.uponor.com</w:t>
            </w:r>
          </w:p>
          <w:p w14:paraId="0D47DD59" w14:textId="77777777" w:rsidR="00743421" w:rsidRPr="000276A0" w:rsidRDefault="00743421"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p w14:paraId="190364A5" w14:textId="77777777" w:rsidR="001D0137" w:rsidRPr="000276A0" w:rsidRDefault="001D0137"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p w14:paraId="3238C218" w14:textId="77777777" w:rsidR="002F0821" w:rsidRPr="00DD3D34" w:rsidRDefault="005D6143" w:rsidP="002F0821">
            <w:pPr>
              <w:spacing w:line="240" w:lineRule="auto"/>
              <w:rPr>
                <w:rFonts w:cs="Arial"/>
                <w:b/>
                <w:sz w:val="20"/>
              </w:rPr>
            </w:pPr>
            <w:r>
              <w:rPr>
                <w:rFonts w:cs="Arial"/>
                <w:b/>
                <w:sz w:val="20"/>
              </w:rPr>
              <w:t xml:space="preserve">Afbeeldingen </w:t>
            </w:r>
          </w:p>
          <w:p w14:paraId="467AD661" w14:textId="77777777" w:rsidR="002F0821" w:rsidRPr="00DD3D34" w:rsidRDefault="005D6143" w:rsidP="002F0821">
            <w:pPr>
              <w:spacing w:line="240" w:lineRule="auto"/>
              <w:rPr>
                <w:rFonts w:cs="Arial"/>
                <w:b/>
                <w:color w:val="000000"/>
                <w:sz w:val="20"/>
              </w:rPr>
            </w:pPr>
            <w:r>
              <w:rPr>
                <w:rFonts w:cs="Arial"/>
                <w:b/>
                <w:color w:val="000000"/>
                <w:sz w:val="20"/>
              </w:rPr>
              <w:t>Gratis opnieuw printen // houd rekening met de copyright-vermeldingen //</w:t>
            </w:r>
          </w:p>
          <w:p w14:paraId="717F21E6" w14:textId="77777777" w:rsidR="007819DF" w:rsidRPr="00DD3D34" w:rsidRDefault="005D6143" w:rsidP="002F0821">
            <w:pPr>
              <w:spacing w:line="240" w:lineRule="auto"/>
              <w:rPr>
                <w:rFonts w:cs="Arial"/>
                <w:b/>
                <w:color w:val="000000"/>
                <w:sz w:val="20"/>
              </w:rPr>
            </w:pPr>
            <w:r>
              <w:rPr>
                <w:rFonts w:cs="Arial"/>
                <w:b/>
                <w:color w:val="000000"/>
                <w:sz w:val="20"/>
              </w:rPr>
              <w:t>graag zorgen voor een exemplaar van het tijdschrift of een koppeling naar de online publicatie</w:t>
            </w:r>
          </w:p>
          <w:p w14:paraId="35446C84" w14:textId="77777777" w:rsidR="002F0821" w:rsidRPr="00DD3D34" w:rsidRDefault="002F0821" w:rsidP="002F0821">
            <w:pPr>
              <w:spacing w:line="240" w:lineRule="auto"/>
              <w:rPr>
                <w:rFonts w:cs="Arial"/>
                <w:b/>
                <w:sz w:val="20"/>
              </w:rPr>
            </w:pPr>
          </w:p>
          <w:p w14:paraId="1D03D674"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247908" w14:paraId="2523B70C" w14:textId="77777777" w:rsidTr="00D166C4">
              <w:tc>
                <w:tcPr>
                  <w:tcW w:w="4531" w:type="dxa"/>
                </w:tcPr>
                <w:p w14:paraId="3746D318"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p w14:paraId="331D06FA" w14:textId="77777777" w:rsidR="00A04FA4" w:rsidRPr="00C42C81" w:rsidRDefault="005D6143"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6F939176" wp14:editId="76087608">
                        <wp:extent cx="2634424" cy="1532340"/>
                        <wp:effectExtent l="0" t="0" r="0" b="0"/>
                        <wp:docPr id="20076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080282"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55157" cy="1544400"/>
                                </a:xfrm>
                                <a:prstGeom prst="rect">
                                  <a:avLst/>
                                </a:prstGeom>
                                <a:noFill/>
                                <a:ln>
                                  <a:noFill/>
                                </a:ln>
                              </pic:spPr>
                            </pic:pic>
                          </a:graphicData>
                        </a:graphic>
                      </wp:inline>
                    </w:drawing>
                  </w:r>
                </w:p>
                <w:p w14:paraId="7BA174B1" w14:textId="77777777" w:rsidR="00A04FA4" w:rsidRPr="00C42C81" w:rsidRDefault="00A04FA4" w:rsidP="00847A6F">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7D65D5A0" w14:textId="77777777" w:rsidR="0095453D" w:rsidRPr="0095453D" w:rsidRDefault="0095453D" w:rsidP="0095453D">
                  <w:pPr>
                    <w:pStyle w:val="paragraph"/>
                    <w:autoSpaceDE w:val="0"/>
                    <w:autoSpaceDN w:val="0"/>
                    <w:adjustRightInd w:val="0"/>
                    <w:spacing w:before="0" w:beforeAutospacing="0" w:after="0" w:afterAutospacing="0"/>
                    <w:rPr>
                      <w:rFonts w:ascii="Arial" w:eastAsia="Arial" w:hAnsi="Arial" w:cs="Arial"/>
                      <w:sz w:val="15"/>
                      <w:szCs w:val="15"/>
                      <w:lang w:val="en-US"/>
                    </w:rPr>
                  </w:pPr>
                  <w:r w:rsidRPr="0095453D">
                    <w:rPr>
                      <w:rFonts w:ascii="Arial" w:eastAsia="Arial" w:hAnsi="Arial" w:cs="Arial"/>
                      <w:sz w:val="15"/>
                      <w:szCs w:val="15"/>
                      <w:lang w:val="en-US"/>
                    </w:rPr>
                    <w:t>20250617_GF_BFS_Logistics_Hall_Hassfurt_Groundbreaking_1</w:t>
                  </w:r>
                </w:p>
                <w:p w14:paraId="24A5C12F" w14:textId="77777777" w:rsidR="00E23206" w:rsidRPr="00DD3D34"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05F0F1E2" w14:textId="77777777" w:rsidR="004531C4" w:rsidRPr="00DD3D34" w:rsidRDefault="005D6143"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DD3D34">
                    <w:rPr>
                      <w:rFonts w:ascii="Arial" w:eastAsia="Arial" w:hAnsi="Arial" w:cs="Arial"/>
                      <w:sz w:val="15"/>
                      <w:szCs w:val="15"/>
                      <w:lang w:val="en-US"/>
                    </w:rPr>
                    <w:t xml:space="preserve">De </w:t>
                  </w:r>
                  <w:proofErr w:type="spellStart"/>
                  <w:r w:rsidRPr="00DD3D34">
                    <w:rPr>
                      <w:rFonts w:ascii="Arial" w:eastAsia="Arial" w:hAnsi="Arial" w:cs="Arial"/>
                      <w:sz w:val="15"/>
                      <w:szCs w:val="15"/>
                      <w:lang w:val="en-US"/>
                    </w:rPr>
                    <w:t>ceremonie</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voor</w:t>
                  </w:r>
                  <w:proofErr w:type="spellEnd"/>
                  <w:r w:rsidRPr="00DD3D34">
                    <w:rPr>
                      <w:rFonts w:ascii="Arial" w:eastAsia="Arial" w:hAnsi="Arial" w:cs="Arial"/>
                      <w:sz w:val="15"/>
                      <w:szCs w:val="15"/>
                      <w:lang w:val="en-US"/>
                    </w:rPr>
                    <w:t xml:space="preserve"> de </w:t>
                  </w:r>
                  <w:proofErr w:type="spellStart"/>
                  <w:r w:rsidRPr="00DD3D34">
                    <w:rPr>
                      <w:rFonts w:ascii="Arial" w:eastAsia="Arial" w:hAnsi="Arial" w:cs="Arial"/>
                      <w:sz w:val="15"/>
                      <w:szCs w:val="15"/>
                      <w:lang w:val="en-US"/>
                    </w:rPr>
                    <w:t>eerste</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steenlegging</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werd</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uitgevoerd</w:t>
                  </w:r>
                  <w:proofErr w:type="spellEnd"/>
                  <w:r w:rsidRPr="00DD3D34">
                    <w:rPr>
                      <w:rFonts w:ascii="Arial" w:eastAsia="Arial" w:hAnsi="Arial" w:cs="Arial"/>
                      <w:sz w:val="15"/>
                      <w:szCs w:val="15"/>
                      <w:lang w:val="en-US"/>
                    </w:rPr>
                    <w:t xml:space="preserve"> door (van links </w:t>
                  </w:r>
                  <w:proofErr w:type="spellStart"/>
                  <w:r w:rsidRPr="00DD3D34">
                    <w:rPr>
                      <w:rFonts w:ascii="Arial" w:eastAsia="Arial" w:hAnsi="Arial" w:cs="Arial"/>
                      <w:sz w:val="15"/>
                      <w:szCs w:val="15"/>
                      <w:lang w:val="en-US"/>
                    </w:rPr>
                    <w:t>naar</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rechts</w:t>
                  </w:r>
                  <w:proofErr w:type="spellEnd"/>
                  <w:r w:rsidRPr="00DD3D34">
                    <w:rPr>
                      <w:rFonts w:ascii="Arial" w:eastAsia="Arial" w:hAnsi="Arial" w:cs="Arial"/>
                      <w:sz w:val="15"/>
                      <w:szCs w:val="15"/>
                      <w:lang w:val="en-US"/>
                    </w:rPr>
                    <w:t xml:space="preserve">): Raik Grimm van Goldbeck, Alexander Decker van LIP Invest, Michael Ziegler, adjunct </w:t>
                  </w:r>
                  <w:proofErr w:type="spellStart"/>
                  <w:r w:rsidRPr="00DD3D34">
                    <w:rPr>
                      <w:rFonts w:ascii="Arial" w:eastAsia="Arial" w:hAnsi="Arial" w:cs="Arial"/>
                      <w:sz w:val="15"/>
                      <w:szCs w:val="15"/>
                      <w:lang w:val="en-US"/>
                    </w:rPr>
                    <w:t>regiobeheerder</w:t>
                  </w:r>
                  <w:proofErr w:type="spellEnd"/>
                  <w:r w:rsidRPr="00DD3D34">
                    <w:rPr>
                      <w:rFonts w:ascii="Arial" w:eastAsia="Arial" w:hAnsi="Arial" w:cs="Arial"/>
                      <w:sz w:val="15"/>
                      <w:szCs w:val="15"/>
                      <w:lang w:val="en-US"/>
                    </w:rPr>
                    <w:t xml:space="preserve"> van de regio </w:t>
                  </w:r>
                  <w:proofErr w:type="spellStart"/>
                  <w:r w:rsidRPr="00DD3D34">
                    <w:rPr>
                      <w:rFonts w:ascii="Arial" w:eastAsia="Arial" w:hAnsi="Arial" w:cs="Arial"/>
                      <w:sz w:val="15"/>
                      <w:szCs w:val="15"/>
                      <w:lang w:val="en-US"/>
                    </w:rPr>
                    <w:t>Hassberge</w:t>
                  </w:r>
                  <w:proofErr w:type="spellEnd"/>
                  <w:r w:rsidRPr="00DD3D34">
                    <w:rPr>
                      <w:rFonts w:ascii="Arial" w:eastAsia="Arial" w:hAnsi="Arial" w:cs="Arial"/>
                      <w:sz w:val="15"/>
                      <w:szCs w:val="15"/>
                      <w:lang w:val="en-US"/>
                    </w:rPr>
                    <w:t xml:space="preserve">, Ralf Kettner, Managing Director GF Building Flow Solutions </w:t>
                  </w:r>
                  <w:proofErr w:type="spellStart"/>
                  <w:r w:rsidRPr="00DD3D34">
                    <w:rPr>
                      <w:rFonts w:ascii="Arial" w:eastAsia="Arial" w:hAnsi="Arial" w:cs="Arial"/>
                      <w:sz w:val="15"/>
                      <w:szCs w:val="15"/>
                      <w:lang w:val="en-US"/>
                    </w:rPr>
                    <w:t>Hassfurt</w:t>
                  </w:r>
                  <w:proofErr w:type="spellEnd"/>
                  <w:r w:rsidRPr="00DD3D34">
                    <w:rPr>
                      <w:rFonts w:ascii="Arial" w:eastAsia="Arial" w:hAnsi="Arial" w:cs="Arial"/>
                      <w:sz w:val="15"/>
                      <w:szCs w:val="15"/>
                      <w:lang w:val="en-US"/>
                    </w:rPr>
                    <w:t xml:space="preserve">, Günther Werner, </w:t>
                  </w:r>
                  <w:proofErr w:type="spellStart"/>
                  <w:r w:rsidRPr="00DD3D34">
                    <w:rPr>
                      <w:rFonts w:ascii="Arial" w:eastAsia="Arial" w:hAnsi="Arial" w:cs="Arial"/>
                      <w:sz w:val="15"/>
                      <w:szCs w:val="15"/>
                      <w:lang w:val="en-US"/>
                    </w:rPr>
                    <w:t>eerste</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burgemeester</w:t>
                  </w:r>
                  <w:proofErr w:type="spellEnd"/>
                  <w:r w:rsidRPr="00DD3D34">
                    <w:rPr>
                      <w:rFonts w:ascii="Arial" w:eastAsia="Arial" w:hAnsi="Arial" w:cs="Arial"/>
                      <w:sz w:val="15"/>
                      <w:szCs w:val="15"/>
                      <w:lang w:val="en-US"/>
                    </w:rPr>
                    <w:t xml:space="preserve"> van </w:t>
                  </w:r>
                  <w:proofErr w:type="spellStart"/>
                  <w:r w:rsidRPr="00DD3D34">
                    <w:rPr>
                      <w:rFonts w:ascii="Arial" w:eastAsia="Arial" w:hAnsi="Arial" w:cs="Arial"/>
                      <w:sz w:val="15"/>
                      <w:szCs w:val="15"/>
                      <w:lang w:val="en-US"/>
                    </w:rPr>
                    <w:t>Hassfurt</w:t>
                  </w:r>
                  <w:proofErr w:type="spellEnd"/>
                  <w:r w:rsidRPr="00DD3D34">
                    <w:rPr>
                      <w:rFonts w:ascii="Arial" w:eastAsia="Arial" w:hAnsi="Arial" w:cs="Arial"/>
                      <w:sz w:val="15"/>
                      <w:szCs w:val="15"/>
                      <w:lang w:val="en-US"/>
                    </w:rPr>
                    <w:t xml:space="preserve">, Andreas Müller, Chief Executive Officer GF, Michael Rauterkus, President GF Building Flow Solutions, Thomas Fuhr, Chief Technology Officer GF Building Flow Solutions, Alexander Taft van </w:t>
                  </w:r>
                  <w:proofErr w:type="spellStart"/>
                  <w:r w:rsidRPr="00DD3D34">
                    <w:rPr>
                      <w:rFonts w:ascii="Arial" w:eastAsia="Arial" w:hAnsi="Arial" w:cs="Arial"/>
                      <w:sz w:val="15"/>
                      <w:szCs w:val="15"/>
                      <w:lang w:val="en-US"/>
                    </w:rPr>
                    <w:t>bauwo</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en</w:t>
                  </w:r>
                  <w:proofErr w:type="spellEnd"/>
                  <w:r w:rsidRPr="00DD3D34">
                    <w:rPr>
                      <w:rFonts w:ascii="Arial" w:eastAsia="Arial" w:hAnsi="Arial" w:cs="Arial"/>
                      <w:sz w:val="15"/>
                      <w:szCs w:val="15"/>
                      <w:lang w:val="en-US"/>
                    </w:rPr>
                    <w:t xml:space="preserve"> Jean-Sebastian Weber, Senior Director Supply Chain GF Building Flow Solutions.</w:t>
                  </w:r>
                </w:p>
                <w:p w14:paraId="09A7FBC7" w14:textId="77777777" w:rsidR="00E23206" w:rsidRPr="00DD3D34"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0C72A4AA" w14:textId="77777777" w:rsidR="00E23206" w:rsidRPr="00C42C81" w:rsidRDefault="005D6143"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foto: Volker Martin</w:t>
                  </w:r>
                </w:p>
              </w:tc>
            </w:tr>
            <w:tr w:rsidR="00247908" w14:paraId="52C04632" w14:textId="77777777" w:rsidTr="00D166C4">
              <w:tc>
                <w:tcPr>
                  <w:tcW w:w="4531" w:type="dxa"/>
                </w:tcPr>
                <w:p w14:paraId="6631FE0E"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26EC4FDB"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sz w:val="15"/>
                      <w:szCs w:val="15"/>
                    </w:rPr>
                  </w:pPr>
                </w:p>
              </w:tc>
            </w:tr>
            <w:tr w:rsidR="00247908" w14:paraId="151EAE52" w14:textId="77777777" w:rsidTr="00D166C4">
              <w:trPr>
                <w:trHeight w:val="3149"/>
              </w:trPr>
              <w:tc>
                <w:tcPr>
                  <w:tcW w:w="4531" w:type="dxa"/>
                </w:tcPr>
                <w:p w14:paraId="3551CA80" w14:textId="77777777" w:rsidR="00A04FA4" w:rsidRPr="00C42C81" w:rsidRDefault="005D6143"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3C1692F2" wp14:editId="34C181A7">
                        <wp:extent cx="2631024" cy="1753917"/>
                        <wp:effectExtent l="0" t="0" r="0" b="0"/>
                        <wp:docPr id="502955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62156"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53606" cy="1768971"/>
                                </a:xfrm>
                                <a:prstGeom prst="rect">
                                  <a:avLst/>
                                </a:prstGeom>
                                <a:noFill/>
                                <a:ln>
                                  <a:noFill/>
                                </a:ln>
                              </pic:spPr>
                            </pic:pic>
                          </a:graphicData>
                        </a:graphic>
                      </wp:inline>
                    </w:drawing>
                  </w:r>
                </w:p>
                <w:p w14:paraId="1DD25E47"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2A77921A" w14:textId="77777777" w:rsidR="00E23206" w:rsidRPr="00DD3D34" w:rsidRDefault="005D6143"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DD3D34">
                    <w:rPr>
                      <w:rFonts w:ascii="Arial" w:eastAsia="Arial" w:hAnsi="Arial" w:cs="Arial"/>
                      <w:sz w:val="15"/>
                      <w:szCs w:val="15"/>
                      <w:lang w:val="en-US"/>
                    </w:rPr>
                    <w:t>20250617_GF_BFS_Logistics_Hall_Hassfurt_Groundbreaking_2</w:t>
                  </w:r>
                </w:p>
                <w:p w14:paraId="482CADC9" w14:textId="77777777" w:rsidR="00C14254" w:rsidRPr="00895393" w:rsidRDefault="005D6143" w:rsidP="00C14254">
                  <w:pPr>
                    <w:pStyle w:val="paragraph"/>
                    <w:autoSpaceDE w:val="0"/>
                    <w:autoSpaceDN w:val="0"/>
                    <w:adjustRightInd w:val="0"/>
                    <w:rPr>
                      <w:rFonts w:ascii="Arial" w:eastAsia="Arial" w:hAnsi="Arial" w:cs="Arial"/>
                      <w:sz w:val="15"/>
                      <w:szCs w:val="15"/>
                    </w:rPr>
                  </w:pPr>
                  <w:r w:rsidRPr="00DD3D34">
                    <w:rPr>
                      <w:rFonts w:ascii="Arial" w:eastAsia="Arial" w:hAnsi="Arial" w:cs="Arial"/>
                      <w:sz w:val="15"/>
                      <w:szCs w:val="15"/>
                      <w:lang w:val="en-US"/>
                    </w:rPr>
                    <w:t xml:space="preserve">Thomas Fuhr, Chief Technology Officer van GF Building Flow Solutions, </w:t>
                  </w:r>
                  <w:proofErr w:type="spellStart"/>
                  <w:r w:rsidRPr="00DD3D34">
                    <w:rPr>
                      <w:rFonts w:ascii="Arial" w:eastAsia="Arial" w:hAnsi="Arial" w:cs="Arial"/>
                      <w:sz w:val="15"/>
                      <w:szCs w:val="15"/>
                      <w:lang w:val="en-US"/>
                    </w:rPr>
                    <w:t>zei</w:t>
                  </w:r>
                  <w:proofErr w:type="spellEnd"/>
                  <w:r w:rsidRPr="00DD3D34">
                    <w:rPr>
                      <w:rFonts w:ascii="Arial" w:eastAsia="Arial" w:hAnsi="Arial" w:cs="Arial"/>
                      <w:sz w:val="15"/>
                      <w:szCs w:val="15"/>
                      <w:lang w:val="en-US"/>
                    </w:rPr>
                    <w:t xml:space="preserve">: "Met de </w:t>
                  </w:r>
                  <w:proofErr w:type="spellStart"/>
                  <w:r w:rsidRPr="00DD3D34">
                    <w:rPr>
                      <w:rFonts w:ascii="Arial" w:eastAsia="Arial" w:hAnsi="Arial" w:cs="Arial"/>
                      <w:sz w:val="15"/>
                      <w:szCs w:val="15"/>
                      <w:lang w:val="en-US"/>
                    </w:rPr>
                    <w:t>nieuwe</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logistieke</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hal</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wordt</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onze</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productdistributie</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naar</w:t>
                  </w:r>
                  <w:proofErr w:type="spellEnd"/>
                  <w:r w:rsidRPr="00DD3D34">
                    <w:rPr>
                      <w:rFonts w:ascii="Arial" w:eastAsia="Arial" w:hAnsi="Arial" w:cs="Arial"/>
                      <w:sz w:val="15"/>
                      <w:szCs w:val="15"/>
                      <w:lang w:val="en-US"/>
                    </w:rPr>
                    <w:t xml:space="preserve"> de </w:t>
                  </w:r>
                  <w:proofErr w:type="spellStart"/>
                  <w:r w:rsidRPr="00DD3D34">
                    <w:rPr>
                      <w:rFonts w:ascii="Arial" w:eastAsia="Arial" w:hAnsi="Arial" w:cs="Arial"/>
                      <w:sz w:val="15"/>
                      <w:szCs w:val="15"/>
                      <w:lang w:val="en-US"/>
                    </w:rPr>
                    <w:t>klant</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nog</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sneller</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en</w:t>
                  </w:r>
                  <w:proofErr w:type="spellEnd"/>
                  <w:r w:rsidRPr="00DD3D34">
                    <w:rPr>
                      <w:rFonts w:ascii="Arial" w:eastAsia="Arial" w:hAnsi="Arial" w:cs="Arial"/>
                      <w:sz w:val="15"/>
                      <w:szCs w:val="15"/>
                      <w:lang w:val="en-US"/>
                    </w:rPr>
                    <w:t xml:space="preserve"> </w:t>
                  </w:r>
                  <w:proofErr w:type="spellStart"/>
                  <w:r w:rsidRPr="00DD3D34">
                    <w:rPr>
                      <w:rFonts w:ascii="Arial" w:eastAsia="Arial" w:hAnsi="Arial" w:cs="Arial"/>
                      <w:sz w:val="15"/>
                      <w:szCs w:val="15"/>
                      <w:lang w:val="en-US"/>
                    </w:rPr>
                    <w:t>efficiënter</w:t>
                  </w:r>
                  <w:proofErr w:type="spellEnd"/>
                  <w:r w:rsidRPr="00DD3D34">
                    <w:rPr>
                      <w:rFonts w:ascii="Arial" w:eastAsia="Arial" w:hAnsi="Arial" w:cs="Arial"/>
                      <w:sz w:val="15"/>
                      <w:szCs w:val="15"/>
                      <w:lang w:val="en-US"/>
                    </w:rPr>
                    <w:t xml:space="preserve">. </w:t>
                  </w:r>
                  <w:r>
                    <w:rPr>
                      <w:rFonts w:ascii="Arial" w:eastAsia="Arial" w:hAnsi="Arial" w:cs="Arial"/>
                      <w:sz w:val="15"/>
                      <w:szCs w:val="15"/>
                    </w:rPr>
                    <w:t>“Het doet ons ook groot genoegen dat we hierbij kunnen rekenen op onze vertrouwde logistieke investeringspartner LIP die, samen met de algemene aannemer Goldbeck en projectontwikkelaar bauwo, ons helpt met zijn expertise bij de uitbreiding van de vestiging naar de hub voor onze hele portfolio. We willen iedereen in de hele organisatie die bij het project in de vestiging Haßfurt betrokken is geweest hartelijk danken, ook de stad Haßfurt zelf, zijn eerste burgemeester, Günther Werner, en de regio Hassberge, die bij de ceremonie van de eerste steenlegging werd vertegenwoordigd door de adjunct regiobeheerder, Michael Ziegler.“</w:t>
                  </w:r>
                </w:p>
                <w:p w14:paraId="7513D6A7" w14:textId="77777777" w:rsidR="00A04FA4" w:rsidRPr="00C42C81" w:rsidRDefault="005D6143"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foto: Volker Martin</w:t>
                  </w:r>
                </w:p>
              </w:tc>
            </w:tr>
            <w:tr w:rsidR="00247908" w14:paraId="7E334F42" w14:textId="77777777" w:rsidTr="00D166C4">
              <w:tc>
                <w:tcPr>
                  <w:tcW w:w="4531" w:type="dxa"/>
                </w:tcPr>
                <w:p w14:paraId="551237C2" w14:textId="77777777" w:rsidR="007B0C96" w:rsidRPr="00C42C81" w:rsidRDefault="005D6143"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noProof/>
                      <w:sz w:val="15"/>
                      <w:szCs w:val="15"/>
                    </w:rPr>
                    <w:drawing>
                      <wp:inline distT="0" distB="0" distL="0" distR="0" wp14:anchorId="0B958B81" wp14:editId="1920FDF5">
                        <wp:extent cx="2590233" cy="1868268"/>
                        <wp:effectExtent l="0" t="0" r="635" b="0"/>
                        <wp:docPr id="1613325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397573"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06719" cy="1880159"/>
                                </a:xfrm>
                                <a:prstGeom prst="rect">
                                  <a:avLst/>
                                </a:prstGeom>
                                <a:noFill/>
                                <a:ln>
                                  <a:noFill/>
                                </a:ln>
                              </pic:spPr>
                            </pic:pic>
                          </a:graphicData>
                        </a:graphic>
                      </wp:inline>
                    </w:drawing>
                  </w:r>
                </w:p>
              </w:tc>
              <w:tc>
                <w:tcPr>
                  <w:tcW w:w="4531" w:type="dxa"/>
                </w:tcPr>
                <w:p w14:paraId="36F2019E" w14:textId="77777777" w:rsidR="0061268A" w:rsidRPr="00DD3D34" w:rsidRDefault="005D6143"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DD3D34">
                    <w:rPr>
                      <w:rFonts w:ascii="Arial" w:eastAsia="Arial" w:hAnsi="Arial" w:cs="Arial"/>
                      <w:sz w:val="15"/>
                      <w:szCs w:val="15"/>
                      <w:lang w:val="en-US"/>
                    </w:rPr>
                    <w:t>20250617_GF_BFS_Extention_Logistics_Hall_Hassfurt</w:t>
                  </w:r>
                </w:p>
                <w:p w14:paraId="7D34D2B3" w14:textId="77777777" w:rsidR="004C685D" w:rsidRDefault="005D6143" w:rsidP="00C14254">
                  <w:pPr>
                    <w:pStyle w:val="paragraph"/>
                    <w:autoSpaceDE w:val="0"/>
                    <w:autoSpaceDN w:val="0"/>
                    <w:adjustRightInd w:val="0"/>
                    <w:rPr>
                      <w:rFonts w:ascii="Arial" w:eastAsia="Arial" w:hAnsi="Arial" w:cs="Arial"/>
                      <w:sz w:val="15"/>
                      <w:szCs w:val="15"/>
                    </w:rPr>
                  </w:pPr>
                  <w:r>
                    <w:rPr>
                      <w:rFonts w:ascii="Arial" w:eastAsia="Arial" w:hAnsi="Arial" w:cs="Arial"/>
                      <w:sz w:val="15"/>
                      <w:szCs w:val="15"/>
                    </w:rPr>
                    <w:t>Met de uitbreiding van de capaciteit van de circa 3000 producten die we nu hebben opgeslagen naar 6000, wordt de vestiging in Haßfurt het Europese magazijn en distributiecentrum voor de hele GF Building Flow Solutions-portfolio. De nieuwe logistieke hal biedt circa 9500 vierkante meter aan opslagcapaciteit plus een opslagruimte buiten van nog eens 2500 vierkante meter. Het magazijn heeft een hoogte van 16 meter en is ingericht voor semi-automatische handling in nauwe stellingen en ruimte voor ongeveer 20.000 nieuwe pallets. Van hieruit worden de producten naar meer dan 70 landen over de hele wereld verzonden.</w:t>
                  </w:r>
                </w:p>
                <w:p w14:paraId="6E842817"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6F753306" w14:textId="77777777" w:rsidR="00307416" w:rsidRPr="004C685D" w:rsidRDefault="005D6143" w:rsidP="00C14254">
                  <w:pPr>
                    <w:pStyle w:val="paragraph"/>
                    <w:autoSpaceDE w:val="0"/>
                    <w:autoSpaceDN w:val="0"/>
                    <w:adjustRightInd w:val="0"/>
                    <w:spacing w:before="0" w:beforeAutospacing="0" w:after="0" w:afterAutospacing="0"/>
                    <w:rPr>
                      <w:rFonts w:ascii="Arial" w:eastAsia="Arial" w:hAnsi="Arial" w:cs="Arial"/>
                      <w:color w:val="FF0000"/>
                      <w:sz w:val="15"/>
                      <w:szCs w:val="15"/>
                      <w:lang w:val="de-DE"/>
                    </w:rPr>
                  </w:pPr>
                  <w:r>
                    <w:rPr>
                      <w:rFonts w:ascii="Arial" w:eastAsia="Arial" w:hAnsi="Arial" w:cs="Arial"/>
                      <w:sz w:val="15"/>
                      <w:szCs w:val="15"/>
                    </w:rPr>
                    <w:t>Auteursrecht: emce architekten</w:t>
                  </w:r>
                </w:p>
              </w:tc>
            </w:tr>
          </w:tbl>
          <w:p w14:paraId="11748E57"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7ADC46C3" w14:textId="77777777" w:rsidR="00BA2BE8" w:rsidRPr="00BA2BE8" w:rsidRDefault="00BA2BE8" w:rsidP="00D166C4">
      <w:pPr>
        <w:spacing w:line="240" w:lineRule="auto"/>
        <w:rPr>
          <w:rFonts w:cs="Arial"/>
          <w:sz w:val="20"/>
          <w:lang w:val="en-US"/>
        </w:rPr>
      </w:pPr>
    </w:p>
    <w:sectPr w:rsidR="00BA2BE8" w:rsidRPr="00BA2BE8" w:rsidSect="00FF58D4">
      <w:headerReference w:type="default" r:id="rId15"/>
      <w:footerReference w:type="default" r:id="rId16"/>
      <w:headerReference w:type="first" r:id="rId17"/>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94181" w14:textId="77777777" w:rsidR="005D6143" w:rsidRDefault="005D6143">
      <w:pPr>
        <w:spacing w:line="240" w:lineRule="auto"/>
      </w:pPr>
      <w:r>
        <w:separator/>
      </w:r>
    </w:p>
  </w:endnote>
  <w:endnote w:type="continuationSeparator" w:id="0">
    <w:p w14:paraId="1F69FE0E" w14:textId="77777777" w:rsidR="005D6143" w:rsidRDefault="005D61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DAA41" w14:textId="77777777" w:rsidR="000D62C7" w:rsidRPr="000D62C7" w:rsidRDefault="000D62C7">
    <w:pPr>
      <w:pStyle w:val="Fuzeile"/>
      <w:jc w:val="right"/>
      <w:rPr>
        <w:sz w:val="16"/>
      </w:rPr>
    </w:pPr>
  </w:p>
  <w:p w14:paraId="5CA96EBB"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1BF85" w14:textId="77777777" w:rsidR="005D6143" w:rsidRDefault="005D6143">
      <w:pPr>
        <w:spacing w:line="240" w:lineRule="auto"/>
      </w:pPr>
      <w:r>
        <w:separator/>
      </w:r>
    </w:p>
  </w:footnote>
  <w:footnote w:type="continuationSeparator" w:id="0">
    <w:p w14:paraId="4CBA4F04" w14:textId="77777777" w:rsidR="005D6143" w:rsidRDefault="005D61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5E49B" w14:textId="77777777" w:rsidR="00C815CD" w:rsidRDefault="005D6143" w:rsidP="00D166C4">
    <w:pPr>
      <w:spacing w:after="900"/>
    </w:pPr>
    <w:r>
      <w:rPr>
        <w:noProof/>
      </w:rPr>
      <w:drawing>
        <wp:anchor distT="0" distB="0" distL="114300" distR="114300" simplePos="0" relativeHeight="251658240" behindDoc="0" locked="0" layoutInCell="1" allowOverlap="1" wp14:anchorId="794FB9D8" wp14:editId="02997DA5">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02502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2C5C5" w14:textId="77777777" w:rsidR="00F52764" w:rsidRDefault="005D6143" w:rsidP="00FB0CC1">
    <w:pPr>
      <w:pStyle w:val="Kopfzeile"/>
      <w:ind w:left="7080" w:firstLine="708"/>
    </w:pPr>
    <w:r>
      <w:rPr>
        <w:noProof/>
      </w:rPr>
      <w:drawing>
        <wp:inline distT="0" distB="0" distL="0" distR="0" wp14:anchorId="5575E541" wp14:editId="26E8BEF1">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71054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620"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F15A9D3A">
      <w:start w:val="1"/>
      <w:numFmt w:val="bullet"/>
      <w:lvlText w:val="-"/>
      <w:lvlJc w:val="left"/>
      <w:pPr>
        <w:ind w:left="360" w:hanging="360"/>
      </w:pPr>
      <w:rPr>
        <w:rFonts w:ascii="Courier New" w:hAnsi="Courier New" w:hint="default"/>
      </w:rPr>
    </w:lvl>
    <w:lvl w:ilvl="1" w:tplc="61F46D44">
      <w:start w:val="1"/>
      <w:numFmt w:val="bullet"/>
      <w:lvlText w:val="o"/>
      <w:lvlJc w:val="left"/>
      <w:pPr>
        <w:ind w:left="1080" w:hanging="360"/>
      </w:pPr>
      <w:rPr>
        <w:rFonts w:ascii="Courier New" w:hAnsi="Courier New" w:hint="default"/>
      </w:rPr>
    </w:lvl>
    <w:lvl w:ilvl="2" w:tplc="407E927A" w:tentative="1">
      <w:start w:val="1"/>
      <w:numFmt w:val="bullet"/>
      <w:lvlText w:val=""/>
      <w:lvlJc w:val="left"/>
      <w:pPr>
        <w:ind w:left="1800" w:hanging="360"/>
      </w:pPr>
      <w:rPr>
        <w:rFonts w:ascii="Wingdings" w:hAnsi="Wingdings" w:hint="default"/>
      </w:rPr>
    </w:lvl>
    <w:lvl w:ilvl="3" w:tplc="C60C3652" w:tentative="1">
      <w:start w:val="1"/>
      <w:numFmt w:val="bullet"/>
      <w:lvlText w:val=""/>
      <w:lvlJc w:val="left"/>
      <w:pPr>
        <w:ind w:left="2520" w:hanging="360"/>
      </w:pPr>
      <w:rPr>
        <w:rFonts w:ascii="Symbol" w:hAnsi="Symbol" w:hint="default"/>
      </w:rPr>
    </w:lvl>
    <w:lvl w:ilvl="4" w:tplc="622E1C7E" w:tentative="1">
      <w:start w:val="1"/>
      <w:numFmt w:val="bullet"/>
      <w:lvlText w:val="o"/>
      <w:lvlJc w:val="left"/>
      <w:pPr>
        <w:ind w:left="3240" w:hanging="360"/>
      </w:pPr>
      <w:rPr>
        <w:rFonts w:ascii="Courier New" w:hAnsi="Courier New" w:hint="default"/>
      </w:rPr>
    </w:lvl>
    <w:lvl w:ilvl="5" w:tplc="72522422" w:tentative="1">
      <w:start w:val="1"/>
      <w:numFmt w:val="bullet"/>
      <w:lvlText w:val=""/>
      <w:lvlJc w:val="left"/>
      <w:pPr>
        <w:ind w:left="3960" w:hanging="360"/>
      </w:pPr>
      <w:rPr>
        <w:rFonts w:ascii="Wingdings" w:hAnsi="Wingdings" w:hint="default"/>
      </w:rPr>
    </w:lvl>
    <w:lvl w:ilvl="6" w:tplc="767002A0" w:tentative="1">
      <w:start w:val="1"/>
      <w:numFmt w:val="bullet"/>
      <w:lvlText w:val=""/>
      <w:lvlJc w:val="left"/>
      <w:pPr>
        <w:ind w:left="4680" w:hanging="360"/>
      </w:pPr>
      <w:rPr>
        <w:rFonts w:ascii="Symbol" w:hAnsi="Symbol" w:hint="default"/>
      </w:rPr>
    </w:lvl>
    <w:lvl w:ilvl="7" w:tplc="0A1E6C1A" w:tentative="1">
      <w:start w:val="1"/>
      <w:numFmt w:val="bullet"/>
      <w:lvlText w:val="o"/>
      <w:lvlJc w:val="left"/>
      <w:pPr>
        <w:ind w:left="5400" w:hanging="360"/>
      </w:pPr>
      <w:rPr>
        <w:rFonts w:ascii="Courier New" w:hAnsi="Courier New" w:hint="default"/>
      </w:rPr>
    </w:lvl>
    <w:lvl w:ilvl="8" w:tplc="ADDE9AE8"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07AC318">
      <w:start w:val="1"/>
      <w:numFmt w:val="bullet"/>
      <w:lvlText w:val=""/>
      <w:lvlJc w:val="left"/>
      <w:pPr>
        <w:ind w:left="720" w:hanging="360"/>
      </w:pPr>
      <w:rPr>
        <w:rFonts w:ascii="Symbol" w:hAnsi="Symbol" w:hint="default"/>
      </w:rPr>
    </w:lvl>
    <w:lvl w:ilvl="1" w:tplc="1E6C86DE">
      <w:start w:val="1"/>
      <w:numFmt w:val="bullet"/>
      <w:lvlText w:val="-"/>
      <w:lvlJc w:val="left"/>
      <w:pPr>
        <w:ind w:left="1440" w:hanging="360"/>
      </w:pPr>
      <w:rPr>
        <w:rFonts w:ascii="Courier New" w:hAnsi="Courier New" w:hint="default"/>
      </w:rPr>
    </w:lvl>
    <w:lvl w:ilvl="2" w:tplc="59DCAD1E">
      <w:start w:val="1"/>
      <w:numFmt w:val="bullet"/>
      <w:lvlText w:val=""/>
      <w:lvlJc w:val="left"/>
      <w:pPr>
        <w:ind w:left="2160" w:hanging="360"/>
      </w:pPr>
      <w:rPr>
        <w:rFonts w:ascii="Wingdings" w:hAnsi="Wingdings" w:hint="default"/>
      </w:rPr>
    </w:lvl>
    <w:lvl w:ilvl="3" w:tplc="F27060E6">
      <w:start w:val="1"/>
      <w:numFmt w:val="bullet"/>
      <w:lvlText w:val=""/>
      <w:lvlJc w:val="left"/>
      <w:pPr>
        <w:ind w:left="2880" w:hanging="360"/>
      </w:pPr>
      <w:rPr>
        <w:rFonts w:ascii="Symbol" w:hAnsi="Symbol" w:hint="default"/>
      </w:rPr>
    </w:lvl>
    <w:lvl w:ilvl="4" w:tplc="B52CD3EE">
      <w:start w:val="1"/>
      <w:numFmt w:val="bullet"/>
      <w:lvlText w:val="o"/>
      <w:lvlJc w:val="left"/>
      <w:pPr>
        <w:ind w:left="3600" w:hanging="360"/>
      </w:pPr>
      <w:rPr>
        <w:rFonts w:ascii="Courier New" w:hAnsi="Courier New" w:hint="default"/>
      </w:rPr>
    </w:lvl>
    <w:lvl w:ilvl="5" w:tplc="F9142DD2" w:tentative="1">
      <w:start w:val="1"/>
      <w:numFmt w:val="bullet"/>
      <w:lvlText w:val=""/>
      <w:lvlJc w:val="left"/>
      <w:pPr>
        <w:ind w:left="4320" w:hanging="360"/>
      </w:pPr>
      <w:rPr>
        <w:rFonts w:ascii="Wingdings" w:hAnsi="Wingdings" w:hint="default"/>
      </w:rPr>
    </w:lvl>
    <w:lvl w:ilvl="6" w:tplc="164242BE" w:tentative="1">
      <w:start w:val="1"/>
      <w:numFmt w:val="bullet"/>
      <w:lvlText w:val=""/>
      <w:lvlJc w:val="left"/>
      <w:pPr>
        <w:ind w:left="5040" w:hanging="360"/>
      </w:pPr>
      <w:rPr>
        <w:rFonts w:ascii="Symbol" w:hAnsi="Symbol" w:hint="default"/>
      </w:rPr>
    </w:lvl>
    <w:lvl w:ilvl="7" w:tplc="FC46C278" w:tentative="1">
      <w:start w:val="1"/>
      <w:numFmt w:val="bullet"/>
      <w:lvlText w:val="o"/>
      <w:lvlJc w:val="left"/>
      <w:pPr>
        <w:ind w:left="5760" w:hanging="360"/>
      </w:pPr>
      <w:rPr>
        <w:rFonts w:ascii="Courier New" w:hAnsi="Courier New" w:hint="default"/>
      </w:rPr>
    </w:lvl>
    <w:lvl w:ilvl="8" w:tplc="2A36B306"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64A9B32">
      <w:start w:val="1"/>
      <w:numFmt w:val="bullet"/>
      <w:lvlText w:val="-"/>
      <w:lvlJc w:val="left"/>
      <w:pPr>
        <w:ind w:left="720" w:hanging="360"/>
      </w:pPr>
      <w:rPr>
        <w:rFonts w:ascii="Courier New" w:hAnsi="Courier New" w:hint="default"/>
      </w:rPr>
    </w:lvl>
    <w:lvl w:ilvl="1" w:tplc="330A50A4" w:tentative="1">
      <w:start w:val="1"/>
      <w:numFmt w:val="bullet"/>
      <w:lvlText w:val="o"/>
      <w:lvlJc w:val="left"/>
      <w:pPr>
        <w:ind w:left="1440" w:hanging="360"/>
      </w:pPr>
      <w:rPr>
        <w:rFonts w:ascii="Courier New" w:hAnsi="Courier New" w:hint="default"/>
      </w:rPr>
    </w:lvl>
    <w:lvl w:ilvl="2" w:tplc="F9C8116E">
      <w:start w:val="1"/>
      <w:numFmt w:val="bullet"/>
      <w:lvlText w:val="-"/>
      <w:lvlJc w:val="left"/>
      <w:pPr>
        <w:ind w:left="2160" w:hanging="360"/>
      </w:pPr>
      <w:rPr>
        <w:rFonts w:ascii="Courier New" w:hAnsi="Courier New" w:hint="default"/>
      </w:rPr>
    </w:lvl>
    <w:lvl w:ilvl="3" w:tplc="07CC6A36">
      <w:start w:val="1"/>
      <w:numFmt w:val="bullet"/>
      <w:lvlText w:val=""/>
      <w:lvlJc w:val="left"/>
      <w:pPr>
        <w:ind w:left="2880" w:hanging="360"/>
      </w:pPr>
      <w:rPr>
        <w:rFonts w:ascii="Symbol" w:hAnsi="Symbol" w:hint="default"/>
      </w:rPr>
    </w:lvl>
    <w:lvl w:ilvl="4" w:tplc="09B4A2C4">
      <w:start w:val="1"/>
      <w:numFmt w:val="bullet"/>
      <w:lvlText w:val="o"/>
      <w:lvlJc w:val="left"/>
      <w:pPr>
        <w:ind w:left="3600" w:hanging="360"/>
      </w:pPr>
      <w:rPr>
        <w:rFonts w:ascii="Courier New" w:hAnsi="Courier New" w:hint="default"/>
      </w:rPr>
    </w:lvl>
    <w:lvl w:ilvl="5" w:tplc="BAD63750" w:tentative="1">
      <w:start w:val="1"/>
      <w:numFmt w:val="bullet"/>
      <w:lvlText w:val=""/>
      <w:lvlJc w:val="left"/>
      <w:pPr>
        <w:ind w:left="4320" w:hanging="360"/>
      </w:pPr>
      <w:rPr>
        <w:rFonts w:ascii="Wingdings" w:hAnsi="Wingdings" w:hint="default"/>
      </w:rPr>
    </w:lvl>
    <w:lvl w:ilvl="6" w:tplc="8196DE62" w:tentative="1">
      <w:start w:val="1"/>
      <w:numFmt w:val="bullet"/>
      <w:lvlText w:val=""/>
      <w:lvlJc w:val="left"/>
      <w:pPr>
        <w:ind w:left="5040" w:hanging="360"/>
      </w:pPr>
      <w:rPr>
        <w:rFonts w:ascii="Symbol" w:hAnsi="Symbol" w:hint="default"/>
      </w:rPr>
    </w:lvl>
    <w:lvl w:ilvl="7" w:tplc="1AF6BED2" w:tentative="1">
      <w:start w:val="1"/>
      <w:numFmt w:val="bullet"/>
      <w:lvlText w:val="o"/>
      <w:lvlJc w:val="left"/>
      <w:pPr>
        <w:ind w:left="5760" w:hanging="360"/>
      </w:pPr>
      <w:rPr>
        <w:rFonts w:ascii="Courier New" w:hAnsi="Courier New" w:hint="default"/>
      </w:rPr>
    </w:lvl>
    <w:lvl w:ilvl="8" w:tplc="EDAEC576"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3978FD5A">
      <w:start w:val="1"/>
      <w:numFmt w:val="bullet"/>
      <w:lvlText w:val=""/>
      <w:lvlJc w:val="left"/>
      <w:pPr>
        <w:ind w:left="720" w:hanging="360"/>
      </w:pPr>
      <w:rPr>
        <w:rFonts w:ascii="Symbol" w:hAnsi="Symbol" w:hint="default"/>
      </w:rPr>
    </w:lvl>
    <w:lvl w:ilvl="1" w:tplc="19BE123C">
      <w:start w:val="1"/>
      <w:numFmt w:val="bullet"/>
      <w:lvlText w:val="o"/>
      <w:lvlJc w:val="left"/>
      <w:pPr>
        <w:ind w:left="1440" w:hanging="360"/>
      </w:pPr>
      <w:rPr>
        <w:rFonts w:ascii="Courier New" w:hAnsi="Courier New" w:cs="Courier New" w:hint="default"/>
      </w:rPr>
    </w:lvl>
    <w:lvl w:ilvl="2" w:tplc="FDFC75F0">
      <w:start w:val="1"/>
      <w:numFmt w:val="bullet"/>
      <w:lvlText w:val=""/>
      <w:lvlJc w:val="left"/>
      <w:pPr>
        <w:ind w:left="2160" w:hanging="360"/>
      </w:pPr>
      <w:rPr>
        <w:rFonts w:ascii="Wingdings" w:hAnsi="Wingdings" w:hint="default"/>
      </w:rPr>
    </w:lvl>
    <w:lvl w:ilvl="3" w:tplc="EE56DAB8">
      <w:start w:val="1"/>
      <w:numFmt w:val="bullet"/>
      <w:lvlText w:val=""/>
      <w:lvlJc w:val="left"/>
      <w:pPr>
        <w:ind w:left="2880" w:hanging="360"/>
      </w:pPr>
      <w:rPr>
        <w:rFonts w:ascii="Symbol" w:hAnsi="Symbol" w:hint="default"/>
      </w:rPr>
    </w:lvl>
    <w:lvl w:ilvl="4" w:tplc="7DF000D6">
      <w:start w:val="1"/>
      <w:numFmt w:val="bullet"/>
      <w:lvlText w:val="o"/>
      <w:lvlJc w:val="left"/>
      <w:pPr>
        <w:ind w:left="3600" w:hanging="360"/>
      </w:pPr>
      <w:rPr>
        <w:rFonts w:ascii="Courier New" w:hAnsi="Courier New" w:cs="Courier New" w:hint="default"/>
      </w:rPr>
    </w:lvl>
    <w:lvl w:ilvl="5" w:tplc="6A94427C">
      <w:start w:val="1"/>
      <w:numFmt w:val="bullet"/>
      <w:lvlText w:val=""/>
      <w:lvlJc w:val="left"/>
      <w:pPr>
        <w:ind w:left="4320" w:hanging="360"/>
      </w:pPr>
      <w:rPr>
        <w:rFonts w:ascii="Wingdings" w:hAnsi="Wingdings" w:hint="default"/>
      </w:rPr>
    </w:lvl>
    <w:lvl w:ilvl="6" w:tplc="08981C40">
      <w:start w:val="1"/>
      <w:numFmt w:val="bullet"/>
      <w:lvlText w:val=""/>
      <w:lvlJc w:val="left"/>
      <w:pPr>
        <w:ind w:left="5040" w:hanging="360"/>
      </w:pPr>
      <w:rPr>
        <w:rFonts w:ascii="Symbol" w:hAnsi="Symbol" w:hint="default"/>
      </w:rPr>
    </w:lvl>
    <w:lvl w:ilvl="7" w:tplc="49AEECA0">
      <w:start w:val="1"/>
      <w:numFmt w:val="bullet"/>
      <w:lvlText w:val="o"/>
      <w:lvlJc w:val="left"/>
      <w:pPr>
        <w:ind w:left="5760" w:hanging="360"/>
      </w:pPr>
      <w:rPr>
        <w:rFonts w:ascii="Courier New" w:hAnsi="Courier New" w:cs="Courier New" w:hint="default"/>
      </w:rPr>
    </w:lvl>
    <w:lvl w:ilvl="8" w:tplc="6D7489F6">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D9F07898">
      <w:start w:val="1"/>
      <w:numFmt w:val="bullet"/>
      <w:lvlText w:val="-"/>
      <w:lvlJc w:val="left"/>
      <w:pPr>
        <w:ind w:left="720" w:hanging="360"/>
      </w:pPr>
      <w:rPr>
        <w:rFonts w:ascii="Courier New" w:hAnsi="Courier New" w:hint="default"/>
      </w:rPr>
    </w:lvl>
    <w:lvl w:ilvl="1" w:tplc="D062F540" w:tentative="1">
      <w:start w:val="1"/>
      <w:numFmt w:val="bullet"/>
      <w:lvlText w:val="o"/>
      <w:lvlJc w:val="left"/>
      <w:pPr>
        <w:ind w:left="1440" w:hanging="360"/>
      </w:pPr>
      <w:rPr>
        <w:rFonts w:ascii="Courier New" w:hAnsi="Courier New" w:hint="default"/>
      </w:rPr>
    </w:lvl>
    <w:lvl w:ilvl="2" w:tplc="2BDE42C4">
      <w:start w:val="1"/>
      <w:numFmt w:val="bullet"/>
      <w:lvlText w:val=""/>
      <w:lvlJc w:val="left"/>
      <w:pPr>
        <w:ind w:left="2160" w:hanging="360"/>
      </w:pPr>
      <w:rPr>
        <w:rFonts w:ascii="Wingdings" w:hAnsi="Wingdings" w:hint="default"/>
      </w:rPr>
    </w:lvl>
    <w:lvl w:ilvl="3" w:tplc="A484D7E0">
      <w:start w:val="1"/>
      <w:numFmt w:val="bullet"/>
      <w:lvlText w:val="-"/>
      <w:lvlJc w:val="left"/>
      <w:pPr>
        <w:ind w:left="2880" w:hanging="360"/>
      </w:pPr>
      <w:rPr>
        <w:rFonts w:ascii="Courier New" w:hAnsi="Courier New" w:hint="default"/>
      </w:rPr>
    </w:lvl>
    <w:lvl w:ilvl="4" w:tplc="6F9E93E8">
      <w:start w:val="1"/>
      <w:numFmt w:val="bullet"/>
      <w:lvlText w:val="o"/>
      <w:lvlJc w:val="left"/>
      <w:pPr>
        <w:ind w:left="3600" w:hanging="360"/>
      </w:pPr>
      <w:rPr>
        <w:rFonts w:ascii="Courier New" w:hAnsi="Courier New" w:hint="default"/>
      </w:rPr>
    </w:lvl>
    <w:lvl w:ilvl="5" w:tplc="C58E509E" w:tentative="1">
      <w:start w:val="1"/>
      <w:numFmt w:val="bullet"/>
      <w:lvlText w:val=""/>
      <w:lvlJc w:val="left"/>
      <w:pPr>
        <w:ind w:left="4320" w:hanging="360"/>
      </w:pPr>
      <w:rPr>
        <w:rFonts w:ascii="Wingdings" w:hAnsi="Wingdings" w:hint="default"/>
      </w:rPr>
    </w:lvl>
    <w:lvl w:ilvl="6" w:tplc="1D24377C" w:tentative="1">
      <w:start w:val="1"/>
      <w:numFmt w:val="bullet"/>
      <w:lvlText w:val=""/>
      <w:lvlJc w:val="left"/>
      <w:pPr>
        <w:ind w:left="5040" w:hanging="360"/>
      </w:pPr>
      <w:rPr>
        <w:rFonts w:ascii="Symbol" w:hAnsi="Symbol" w:hint="default"/>
      </w:rPr>
    </w:lvl>
    <w:lvl w:ilvl="7" w:tplc="EC622D30" w:tentative="1">
      <w:start w:val="1"/>
      <w:numFmt w:val="bullet"/>
      <w:lvlText w:val="o"/>
      <w:lvlJc w:val="left"/>
      <w:pPr>
        <w:ind w:left="5760" w:hanging="360"/>
      </w:pPr>
      <w:rPr>
        <w:rFonts w:ascii="Courier New" w:hAnsi="Courier New" w:hint="default"/>
      </w:rPr>
    </w:lvl>
    <w:lvl w:ilvl="8" w:tplc="135046B6"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AD3A34D0">
      <w:start w:val="1"/>
      <w:numFmt w:val="bullet"/>
      <w:lvlText w:val=""/>
      <w:lvlJc w:val="left"/>
      <w:pPr>
        <w:ind w:left="360" w:hanging="360"/>
      </w:pPr>
      <w:rPr>
        <w:rFonts w:ascii="Wingdings" w:hAnsi="Wingdings" w:hint="default"/>
      </w:rPr>
    </w:lvl>
    <w:lvl w:ilvl="1" w:tplc="98FC6B72" w:tentative="1">
      <w:start w:val="1"/>
      <w:numFmt w:val="bullet"/>
      <w:lvlText w:val="o"/>
      <w:lvlJc w:val="left"/>
      <w:pPr>
        <w:ind w:left="1080" w:hanging="360"/>
      </w:pPr>
      <w:rPr>
        <w:rFonts w:ascii="Courier New" w:hAnsi="Courier New" w:cs="Courier New" w:hint="default"/>
      </w:rPr>
    </w:lvl>
    <w:lvl w:ilvl="2" w:tplc="699E611A" w:tentative="1">
      <w:start w:val="1"/>
      <w:numFmt w:val="bullet"/>
      <w:lvlText w:val=""/>
      <w:lvlJc w:val="left"/>
      <w:pPr>
        <w:ind w:left="1800" w:hanging="360"/>
      </w:pPr>
      <w:rPr>
        <w:rFonts w:ascii="Wingdings" w:hAnsi="Wingdings" w:hint="default"/>
      </w:rPr>
    </w:lvl>
    <w:lvl w:ilvl="3" w:tplc="9280DBA0" w:tentative="1">
      <w:start w:val="1"/>
      <w:numFmt w:val="bullet"/>
      <w:lvlText w:val=""/>
      <w:lvlJc w:val="left"/>
      <w:pPr>
        <w:ind w:left="2520" w:hanging="360"/>
      </w:pPr>
      <w:rPr>
        <w:rFonts w:ascii="Symbol" w:hAnsi="Symbol" w:hint="default"/>
      </w:rPr>
    </w:lvl>
    <w:lvl w:ilvl="4" w:tplc="30886198" w:tentative="1">
      <w:start w:val="1"/>
      <w:numFmt w:val="bullet"/>
      <w:lvlText w:val="o"/>
      <w:lvlJc w:val="left"/>
      <w:pPr>
        <w:ind w:left="3240" w:hanging="360"/>
      </w:pPr>
      <w:rPr>
        <w:rFonts w:ascii="Courier New" w:hAnsi="Courier New" w:cs="Courier New" w:hint="default"/>
      </w:rPr>
    </w:lvl>
    <w:lvl w:ilvl="5" w:tplc="853AA962" w:tentative="1">
      <w:start w:val="1"/>
      <w:numFmt w:val="bullet"/>
      <w:lvlText w:val=""/>
      <w:lvlJc w:val="left"/>
      <w:pPr>
        <w:ind w:left="3960" w:hanging="360"/>
      </w:pPr>
      <w:rPr>
        <w:rFonts w:ascii="Wingdings" w:hAnsi="Wingdings" w:hint="default"/>
      </w:rPr>
    </w:lvl>
    <w:lvl w:ilvl="6" w:tplc="8BC0EE06" w:tentative="1">
      <w:start w:val="1"/>
      <w:numFmt w:val="bullet"/>
      <w:lvlText w:val=""/>
      <w:lvlJc w:val="left"/>
      <w:pPr>
        <w:ind w:left="4680" w:hanging="360"/>
      </w:pPr>
      <w:rPr>
        <w:rFonts w:ascii="Symbol" w:hAnsi="Symbol" w:hint="default"/>
      </w:rPr>
    </w:lvl>
    <w:lvl w:ilvl="7" w:tplc="194CD16E" w:tentative="1">
      <w:start w:val="1"/>
      <w:numFmt w:val="bullet"/>
      <w:lvlText w:val="o"/>
      <w:lvlJc w:val="left"/>
      <w:pPr>
        <w:ind w:left="5400" w:hanging="360"/>
      </w:pPr>
      <w:rPr>
        <w:rFonts w:ascii="Courier New" w:hAnsi="Courier New" w:cs="Courier New" w:hint="default"/>
      </w:rPr>
    </w:lvl>
    <w:lvl w:ilvl="8" w:tplc="034819F6"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58A62BF6">
      <w:start w:val="1"/>
      <w:numFmt w:val="bullet"/>
      <w:lvlText w:val=""/>
      <w:lvlJc w:val="left"/>
      <w:pPr>
        <w:ind w:left="720" w:hanging="360"/>
      </w:pPr>
      <w:rPr>
        <w:rFonts w:ascii="Symbol" w:hAnsi="Symbol" w:hint="default"/>
      </w:rPr>
    </w:lvl>
    <w:lvl w:ilvl="1" w:tplc="D5E8CE7A">
      <w:start w:val="1"/>
      <w:numFmt w:val="bullet"/>
      <w:lvlText w:val="o"/>
      <w:lvlJc w:val="left"/>
      <w:pPr>
        <w:ind w:left="1440" w:hanging="360"/>
      </w:pPr>
      <w:rPr>
        <w:rFonts w:ascii="Courier New" w:hAnsi="Courier New" w:hint="default"/>
      </w:rPr>
    </w:lvl>
    <w:lvl w:ilvl="2" w:tplc="AD54FBE6" w:tentative="1">
      <w:start w:val="1"/>
      <w:numFmt w:val="bullet"/>
      <w:lvlText w:val=""/>
      <w:lvlJc w:val="left"/>
      <w:pPr>
        <w:ind w:left="2160" w:hanging="360"/>
      </w:pPr>
      <w:rPr>
        <w:rFonts w:ascii="Wingdings" w:hAnsi="Wingdings" w:hint="default"/>
      </w:rPr>
    </w:lvl>
    <w:lvl w:ilvl="3" w:tplc="6A34DC14" w:tentative="1">
      <w:start w:val="1"/>
      <w:numFmt w:val="bullet"/>
      <w:lvlText w:val=""/>
      <w:lvlJc w:val="left"/>
      <w:pPr>
        <w:ind w:left="2880" w:hanging="360"/>
      </w:pPr>
      <w:rPr>
        <w:rFonts w:ascii="Symbol" w:hAnsi="Symbol" w:hint="default"/>
      </w:rPr>
    </w:lvl>
    <w:lvl w:ilvl="4" w:tplc="A99A10C0" w:tentative="1">
      <w:start w:val="1"/>
      <w:numFmt w:val="bullet"/>
      <w:lvlText w:val="o"/>
      <w:lvlJc w:val="left"/>
      <w:pPr>
        <w:ind w:left="3600" w:hanging="360"/>
      </w:pPr>
      <w:rPr>
        <w:rFonts w:ascii="Courier New" w:hAnsi="Courier New" w:hint="default"/>
      </w:rPr>
    </w:lvl>
    <w:lvl w:ilvl="5" w:tplc="E946D760" w:tentative="1">
      <w:start w:val="1"/>
      <w:numFmt w:val="bullet"/>
      <w:lvlText w:val=""/>
      <w:lvlJc w:val="left"/>
      <w:pPr>
        <w:ind w:left="4320" w:hanging="360"/>
      </w:pPr>
      <w:rPr>
        <w:rFonts w:ascii="Wingdings" w:hAnsi="Wingdings" w:hint="default"/>
      </w:rPr>
    </w:lvl>
    <w:lvl w:ilvl="6" w:tplc="16A2BEC0" w:tentative="1">
      <w:start w:val="1"/>
      <w:numFmt w:val="bullet"/>
      <w:lvlText w:val=""/>
      <w:lvlJc w:val="left"/>
      <w:pPr>
        <w:ind w:left="5040" w:hanging="360"/>
      </w:pPr>
      <w:rPr>
        <w:rFonts w:ascii="Symbol" w:hAnsi="Symbol" w:hint="default"/>
      </w:rPr>
    </w:lvl>
    <w:lvl w:ilvl="7" w:tplc="728E18CC" w:tentative="1">
      <w:start w:val="1"/>
      <w:numFmt w:val="bullet"/>
      <w:lvlText w:val="o"/>
      <w:lvlJc w:val="left"/>
      <w:pPr>
        <w:ind w:left="5760" w:hanging="360"/>
      </w:pPr>
      <w:rPr>
        <w:rFonts w:ascii="Courier New" w:hAnsi="Courier New" w:hint="default"/>
      </w:rPr>
    </w:lvl>
    <w:lvl w:ilvl="8" w:tplc="B3F6816C"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02FA68C2">
      <w:start w:val="1"/>
      <w:numFmt w:val="bullet"/>
      <w:lvlText w:val="-"/>
      <w:lvlJc w:val="left"/>
      <w:pPr>
        <w:ind w:left="720" w:hanging="360"/>
      </w:pPr>
      <w:rPr>
        <w:rFonts w:ascii="Courier New" w:hAnsi="Courier New" w:hint="default"/>
      </w:rPr>
    </w:lvl>
    <w:lvl w:ilvl="1" w:tplc="52B8E0E2" w:tentative="1">
      <w:start w:val="1"/>
      <w:numFmt w:val="bullet"/>
      <w:lvlText w:val="o"/>
      <w:lvlJc w:val="left"/>
      <w:pPr>
        <w:ind w:left="1440" w:hanging="360"/>
      </w:pPr>
      <w:rPr>
        <w:rFonts w:ascii="Courier New" w:hAnsi="Courier New" w:hint="default"/>
      </w:rPr>
    </w:lvl>
    <w:lvl w:ilvl="2" w:tplc="FAB0E45E">
      <w:start w:val="1"/>
      <w:numFmt w:val="bullet"/>
      <w:lvlText w:val=""/>
      <w:lvlJc w:val="left"/>
      <w:pPr>
        <w:ind w:left="2160" w:hanging="360"/>
      </w:pPr>
      <w:rPr>
        <w:rFonts w:ascii="Wingdings" w:hAnsi="Wingdings" w:hint="default"/>
      </w:rPr>
    </w:lvl>
    <w:lvl w:ilvl="3" w:tplc="910AA2E6">
      <w:start w:val="1"/>
      <w:numFmt w:val="bullet"/>
      <w:lvlText w:val=""/>
      <w:lvlJc w:val="left"/>
      <w:pPr>
        <w:ind w:left="2880" w:hanging="360"/>
      </w:pPr>
      <w:rPr>
        <w:rFonts w:ascii="Symbol" w:hAnsi="Symbol" w:hint="default"/>
      </w:rPr>
    </w:lvl>
    <w:lvl w:ilvl="4" w:tplc="BF4C4A50">
      <w:start w:val="1"/>
      <w:numFmt w:val="bullet"/>
      <w:lvlText w:val="-"/>
      <w:lvlJc w:val="left"/>
      <w:pPr>
        <w:ind w:left="3600" w:hanging="360"/>
      </w:pPr>
      <w:rPr>
        <w:rFonts w:ascii="Courier New" w:hAnsi="Courier New" w:hint="default"/>
      </w:rPr>
    </w:lvl>
    <w:lvl w:ilvl="5" w:tplc="717C3616" w:tentative="1">
      <w:start w:val="1"/>
      <w:numFmt w:val="bullet"/>
      <w:lvlText w:val=""/>
      <w:lvlJc w:val="left"/>
      <w:pPr>
        <w:ind w:left="4320" w:hanging="360"/>
      </w:pPr>
      <w:rPr>
        <w:rFonts w:ascii="Wingdings" w:hAnsi="Wingdings" w:hint="default"/>
      </w:rPr>
    </w:lvl>
    <w:lvl w:ilvl="6" w:tplc="6FB8784E" w:tentative="1">
      <w:start w:val="1"/>
      <w:numFmt w:val="bullet"/>
      <w:lvlText w:val=""/>
      <w:lvlJc w:val="left"/>
      <w:pPr>
        <w:ind w:left="5040" w:hanging="360"/>
      </w:pPr>
      <w:rPr>
        <w:rFonts w:ascii="Symbol" w:hAnsi="Symbol" w:hint="default"/>
      </w:rPr>
    </w:lvl>
    <w:lvl w:ilvl="7" w:tplc="A9D8667C" w:tentative="1">
      <w:start w:val="1"/>
      <w:numFmt w:val="bullet"/>
      <w:lvlText w:val="o"/>
      <w:lvlJc w:val="left"/>
      <w:pPr>
        <w:ind w:left="5760" w:hanging="360"/>
      </w:pPr>
      <w:rPr>
        <w:rFonts w:ascii="Courier New" w:hAnsi="Courier New" w:hint="default"/>
      </w:rPr>
    </w:lvl>
    <w:lvl w:ilvl="8" w:tplc="0B9CC5DE"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77A6A524">
      <w:start w:val="1"/>
      <w:numFmt w:val="bullet"/>
      <w:lvlText w:val="-"/>
      <w:lvlJc w:val="left"/>
      <w:pPr>
        <w:ind w:left="720" w:hanging="360"/>
      </w:pPr>
      <w:rPr>
        <w:rFonts w:ascii="Courier New" w:hAnsi="Courier New" w:hint="default"/>
      </w:rPr>
    </w:lvl>
    <w:lvl w:ilvl="1" w:tplc="ED6A7B14" w:tentative="1">
      <w:start w:val="1"/>
      <w:numFmt w:val="bullet"/>
      <w:lvlText w:val="o"/>
      <w:lvlJc w:val="left"/>
      <w:pPr>
        <w:ind w:left="1440" w:hanging="360"/>
      </w:pPr>
      <w:rPr>
        <w:rFonts w:ascii="Courier New" w:hAnsi="Courier New" w:hint="default"/>
      </w:rPr>
    </w:lvl>
    <w:lvl w:ilvl="2" w:tplc="12327D58">
      <w:start w:val="1"/>
      <w:numFmt w:val="bullet"/>
      <w:lvlText w:val=""/>
      <w:lvlJc w:val="left"/>
      <w:pPr>
        <w:ind w:left="2160" w:hanging="360"/>
      </w:pPr>
      <w:rPr>
        <w:rFonts w:ascii="Wingdings" w:hAnsi="Wingdings" w:hint="default"/>
      </w:rPr>
    </w:lvl>
    <w:lvl w:ilvl="3" w:tplc="F5D47CFA">
      <w:start w:val="1"/>
      <w:numFmt w:val="bullet"/>
      <w:lvlText w:val=""/>
      <w:lvlJc w:val="left"/>
      <w:pPr>
        <w:ind w:left="2880" w:hanging="360"/>
      </w:pPr>
      <w:rPr>
        <w:rFonts w:ascii="Symbol" w:hAnsi="Symbol" w:hint="default"/>
      </w:rPr>
    </w:lvl>
    <w:lvl w:ilvl="4" w:tplc="F664E014">
      <w:start w:val="1"/>
      <w:numFmt w:val="bullet"/>
      <w:lvlText w:val="o"/>
      <w:lvlJc w:val="left"/>
      <w:pPr>
        <w:ind w:left="3600" w:hanging="360"/>
      </w:pPr>
      <w:rPr>
        <w:rFonts w:ascii="Courier New" w:hAnsi="Courier New" w:hint="default"/>
      </w:rPr>
    </w:lvl>
    <w:lvl w:ilvl="5" w:tplc="F0A69F9A" w:tentative="1">
      <w:start w:val="1"/>
      <w:numFmt w:val="bullet"/>
      <w:lvlText w:val=""/>
      <w:lvlJc w:val="left"/>
      <w:pPr>
        <w:ind w:left="4320" w:hanging="360"/>
      </w:pPr>
      <w:rPr>
        <w:rFonts w:ascii="Wingdings" w:hAnsi="Wingdings" w:hint="default"/>
      </w:rPr>
    </w:lvl>
    <w:lvl w:ilvl="6" w:tplc="5FB29122" w:tentative="1">
      <w:start w:val="1"/>
      <w:numFmt w:val="bullet"/>
      <w:lvlText w:val=""/>
      <w:lvlJc w:val="left"/>
      <w:pPr>
        <w:ind w:left="5040" w:hanging="360"/>
      </w:pPr>
      <w:rPr>
        <w:rFonts w:ascii="Symbol" w:hAnsi="Symbol" w:hint="default"/>
      </w:rPr>
    </w:lvl>
    <w:lvl w:ilvl="7" w:tplc="61B267B6" w:tentative="1">
      <w:start w:val="1"/>
      <w:numFmt w:val="bullet"/>
      <w:lvlText w:val="o"/>
      <w:lvlJc w:val="left"/>
      <w:pPr>
        <w:ind w:left="5760" w:hanging="360"/>
      </w:pPr>
      <w:rPr>
        <w:rFonts w:ascii="Courier New" w:hAnsi="Courier New" w:hint="default"/>
      </w:rPr>
    </w:lvl>
    <w:lvl w:ilvl="8" w:tplc="189A1052"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8E9C692E">
      <w:start w:val="1"/>
      <w:numFmt w:val="bullet"/>
      <w:lvlText w:val=""/>
      <w:lvlJc w:val="left"/>
      <w:pPr>
        <w:ind w:left="360" w:hanging="360"/>
      </w:pPr>
      <w:rPr>
        <w:rFonts w:ascii="Wingdings" w:hAnsi="Wingdings" w:hint="default"/>
      </w:rPr>
    </w:lvl>
    <w:lvl w:ilvl="1" w:tplc="A5763086">
      <w:start w:val="1"/>
      <w:numFmt w:val="bullet"/>
      <w:lvlText w:val="o"/>
      <w:lvlJc w:val="left"/>
      <w:pPr>
        <w:ind w:left="1080" w:hanging="360"/>
      </w:pPr>
      <w:rPr>
        <w:rFonts w:ascii="Courier New" w:hAnsi="Courier New" w:cs="Courier New" w:hint="default"/>
      </w:rPr>
    </w:lvl>
    <w:lvl w:ilvl="2" w:tplc="E31A1482">
      <w:start w:val="1"/>
      <w:numFmt w:val="bullet"/>
      <w:lvlText w:val=""/>
      <w:lvlJc w:val="left"/>
      <w:pPr>
        <w:ind w:left="1800" w:hanging="360"/>
      </w:pPr>
      <w:rPr>
        <w:rFonts w:ascii="Wingdings" w:hAnsi="Wingdings" w:hint="default"/>
      </w:rPr>
    </w:lvl>
    <w:lvl w:ilvl="3" w:tplc="180A9F9C">
      <w:start w:val="1"/>
      <w:numFmt w:val="bullet"/>
      <w:lvlText w:val=""/>
      <w:lvlJc w:val="left"/>
      <w:pPr>
        <w:ind w:left="2520" w:hanging="360"/>
      </w:pPr>
      <w:rPr>
        <w:rFonts w:ascii="Symbol" w:hAnsi="Symbol" w:hint="default"/>
      </w:rPr>
    </w:lvl>
    <w:lvl w:ilvl="4" w:tplc="B18238A4">
      <w:start w:val="1"/>
      <w:numFmt w:val="bullet"/>
      <w:lvlText w:val="o"/>
      <w:lvlJc w:val="left"/>
      <w:pPr>
        <w:ind w:left="3240" w:hanging="360"/>
      </w:pPr>
      <w:rPr>
        <w:rFonts w:ascii="Courier New" w:hAnsi="Courier New" w:cs="Courier New" w:hint="default"/>
      </w:rPr>
    </w:lvl>
    <w:lvl w:ilvl="5" w:tplc="3E5826AE">
      <w:start w:val="1"/>
      <w:numFmt w:val="bullet"/>
      <w:lvlText w:val=""/>
      <w:lvlJc w:val="left"/>
      <w:pPr>
        <w:ind w:left="3960" w:hanging="360"/>
      </w:pPr>
      <w:rPr>
        <w:rFonts w:ascii="Wingdings" w:hAnsi="Wingdings" w:hint="default"/>
      </w:rPr>
    </w:lvl>
    <w:lvl w:ilvl="6" w:tplc="3382802E">
      <w:start w:val="1"/>
      <w:numFmt w:val="bullet"/>
      <w:lvlText w:val=""/>
      <w:lvlJc w:val="left"/>
      <w:pPr>
        <w:ind w:left="4680" w:hanging="360"/>
      </w:pPr>
      <w:rPr>
        <w:rFonts w:ascii="Symbol" w:hAnsi="Symbol" w:hint="default"/>
      </w:rPr>
    </w:lvl>
    <w:lvl w:ilvl="7" w:tplc="04A20DFC">
      <w:start w:val="1"/>
      <w:numFmt w:val="bullet"/>
      <w:lvlText w:val="o"/>
      <w:lvlJc w:val="left"/>
      <w:pPr>
        <w:ind w:left="5400" w:hanging="360"/>
      </w:pPr>
      <w:rPr>
        <w:rFonts w:ascii="Courier New" w:hAnsi="Courier New" w:cs="Courier New" w:hint="default"/>
      </w:rPr>
    </w:lvl>
    <w:lvl w:ilvl="8" w:tplc="E0EA2592">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93E8C3BA">
      <w:start w:val="1"/>
      <w:numFmt w:val="decimal"/>
      <w:pStyle w:val="berschrift1"/>
      <w:lvlText w:val="%1."/>
      <w:lvlJc w:val="left"/>
      <w:pPr>
        <w:ind w:left="720" w:hanging="360"/>
      </w:pPr>
      <w:rPr>
        <w:rFonts w:cs="Times New Roman"/>
      </w:rPr>
    </w:lvl>
    <w:lvl w:ilvl="1" w:tplc="3CDAC888" w:tentative="1">
      <w:start w:val="1"/>
      <w:numFmt w:val="lowerLetter"/>
      <w:lvlText w:val="%2."/>
      <w:lvlJc w:val="left"/>
      <w:pPr>
        <w:ind w:left="1440" w:hanging="360"/>
      </w:pPr>
      <w:rPr>
        <w:rFonts w:cs="Times New Roman"/>
      </w:rPr>
    </w:lvl>
    <w:lvl w:ilvl="2" w:tplc="BB08AF6A" w:tentative="1">
      <w:start w:val="1"/>
      <w:numFmt w:val="lowerRoman"/>
      <w:lvlText w:val="%3."/>
      <w:lvlJc w:val="right"/>
      <w:pPr>
        <w:ind w:left="2160" w:hanging="180"/>
      </w:pPr>
      <w:rPr>
        <w:rFonts w:cs="Times New Roman"/>
      </w:rPr>
    </w:lvl>
    <w:lvl w:ilvl="3" w:tplc="067C4678" w:tentative="1">
      <w:start w:val="1"/>
      <w:numFmt w:val="decimal"/>
      <w:lvlText w:val="%4."/>
      <w:lvlJc w:val="left"/>
      <w:pPr>
        <w:ind w:left="2880" w:hanging="360"/>
      </w:pPr>
      <w:rPr>
        <w:rFonts w:cs="Times New Roman"/>
      </w:rPr>
    </w:lvl>
    <w:lvl w:ilvl="4" w:tplc="F3C43622" w:tentative="1">
      <w:start w:val="1"/>
      <w:numFmt w:val="lowerLetter"/>
      <w:lvlText w:val="%5."/>
      <w:lvlJc w:val="left"/>
      <w:pPr>
        <w:ind w:left="3600" w:hanging="360"/>
      </w:pPr>
      <w:rPr>
        <w:rFonts w:cs="Times New Roman"/>
      </w:rPr>
    </w:lvl>
    <w:lvl w:ilvl="5" w:tplc="38E4D792" w:tentative="1">
      <w:start w:val="1"/>
      <w:numFmt w:val="lowerRoman"/>
      <w:lvlText w:val="%6."/>
      <w:lvlJc w:val="right"/>
      <w:pPr>
        <w:ind w:left="4320" w:hanging="180"/>
      </w:pPr>
      <w:rPr>
        <w:rFonts w:cs="Times New Roman"/>
      </w:rPr>
    </w:lvl>
    <w:lvl w:ilvl="6" w:tplc="94BECC94" w:tentative="1">
      <w:start w:val="1"/>
      <w:numFmt w:val="decimal"/>
      <w:lvlText w:val="%7."/>
      <w:lvlJc w:val="left"/>
      <w:pPr>
        <w:ind w:left="5040" w:hanging="360"/>
      </w:pPr>
      <w:rPr>
        <w:rFonts w:cs="Times New Roman"/>
      </w:rPr>
    </w:lvl>
    <w:lvl w:ilvl="7" w:tplc="D17CFBB0" w:tentative="1">
      <w:start w:val="1"/>
      <w:numFmt w:val="lowerLetter"/>
      <w:lvlText w:val="%8."/>
      <w:lvlJc w:val="left"/>
      <w:pPr>
        <w:ind w:left="5760" w:hanging="360"/>
      </w:pPr>
      <w:rPr>
        <w:rFonts w:cs="Times New Roman"/>
      </w:rPr>
    </w:lvl>
    <w:lvl w:ilvl="8" w:tplc="11680592" w:tentative="1">
      <w:start w:val="1"/>
      <w:numFmt w:val="lowerRoman"/>
      <w:lvlText w:val="%9."/>
      <w:lvlJc w:val="right"/>
      <w:pPr>
        <w:ind w:left="6480" w:hanging="180"/>
      </w:pPr>
      <w:rPr>
        <w:rFonts w:cs="Times New Roman"/>
      </w:rPr>
    </w:lvl>
  </w:abstractNum>
  <w:num w:numId="1" w16cid:durableId="700519218">
    <w:abstractNumId w:val="5"/>
  </w:num>
  <w:num w:numId="2" w16cid:durableId="1205170769">
    <w:abstractNumId w:val="9"/>
  </w:num>
  <w:num w:numId="3" w16cid:durableId="1246458709">
    <w:abstractNumId w:val="0"/>
  </w:num>
  <w:num w:numId="4" w16cid:durableId="1491217897">
    <w:abstractNumId w:val="1"/>
  </w:num>
  <w:num w:numId="5" w16cid:durableId="1266768765">
    <w:abstractNumId w:val="12"/>
  </w:num>
  <w:num w:numId="6" w16cid:durableId="906692342">
    <w:abstractNumId w:val="2"/>
  </w:num>
  <w:num w:numId="7" w16cid:durableId="615790681">
    <w:abstractNumId w:val="7"/>
  </w:num>
  <w:num w:numId="8" w16cid:durableId="1725180923">
    <w:abstractNumId w:val="10"/>
  </w:num>
  <w:num w:numId="9" w16cid:durableId="2064986657">
    <w:abstractNumId w:val="4"/>
  </w:num>
  <w:num w:numId="10" w16cid:durableId="1261529093">
    <w:abstractNumId w:val="14"/>
  </w:num>
  <w:num w:numId="11" w16cid:durableId="1426271353">
    <w:abstractNumId w:val="13"/>
  </w:num>
  <w:num w:numId="12" w16cid:durableId="1586913414">
    <w:abstractNumId w:val="8"/>
  </w:num>
  <w:num w:numId="13" w16cid:durableId="1612279168">
    <w:abstractNumId w:val="3"/>
  </w:num>
  <w:num w:numId="14" w16cid:durableId="1326664381">
    <w:abstractNumId w:val="6"/>
  </w:num>
  <w:num w:numId="15" w16cid:durableId="3820957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74C"/>
    <w:rsid w:val="00021E2C"/>
    <w:rsid w:val="0002239B"/>
    <w:rsid w:val="000223F5"/>
    <w:rsid w:val="0002275E"/>
    <w:rsid w:val="00022ACA"/>
    <w:rsid w:val="000276A0"/>
    <w:rsid w:val="00030B21"/>
    <w:rsid w:val="000315E0"/>
    <w:rsid w:val="00034BAE"/>
    <w:rsid w:val="00040052"/>
    <w:rsid w:val="00043DA6"/>
    <w:rsid w:val="000442EE"/>
    <w:rsid w:val="000454B9"/>
    <w:rsid w:val="00046451"/>
    <w:rsid w:val="00046CA6"/>
    <w:rsid w:val="000518CA"/>
    <w:rsid w:val="00053981"/>
    <w:rsid w:val="00054AC3"/>
    <w:rsid w:val="000569FB"/>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87103"/>
    <w:rsid w:val="000901D7"/>
    <w:rsid w:val="00091A4D"/>
    <w:rsid w:val="000924E4"/>
    <w:rsid w:val="00094CA4"/>
    <w:rsid w:val="00094D99"/>
    <w:rsid w:val="00096032"/>
    <w:rsid w:val="000969B4"/>
    <w:rsid w:val="0009722D"/>
    <w:rsid w:val="000A1C07"/>
    <w:rsid w:val="000A59C8"/>
    <w:rsid w:val="000A5F8B"/>
    <w:rsid w:val="000B233E"/>
    <w:rsid w:val="000B23D3"/>
    <w:rsid w:val="000B25AE"/>
    <w:rsid w:val="000B5F48"/>
    <w:rsid w:val="000B6460"/>
    <w:rsid w:val="000C02D3"/>
    <w:rsid w:val="000C0A52"/>
    <w:rsid w:val="000C2675"/>
    <w:rsid w:val="000C3927"/>
    <w:rsid w:val="000C4FA4"/>
    <w:rsid w:val="000C584D"/>
    <w:rsid w:val="000C6E27"/>
    <w:rsid w:val="000D18A5"/>
    <w:rsid w:val="000D2B98"/>
    <w:rsid w:val="000D4A45"/>
    <w:rsid w:val="000D4E3F"/>
    <w:rsid w:val="000D62C7"/>
    <w:rsid w:val="000E19ED"/>
    <w:rsid w:val="000E2556"/>
    <w:rsid w:val="000E3150"/>
    <w:rsid w:val="000E3681"/>
    <w:rsid w:val="000E37AF"/>
    <w:rsid w:val="000E462D"/>
    <w:rsid w:val="000E465A"/>
    <w:rsid w:val="000F0E86"/>
    <w:rsid w:val="000F19B3"/>
    <w:rsid w:val="000F524C"/>
    <w:rsid w:val="000F6380"/>
    <w:rsid w:val="000F7FB6"/>
    <w:rsid w:val="00100A06"/>
    <w:rsid w:val="00101334"/>
    <w:rsid w:val="0010200F"/>
    <w:rsid w:val="001036A8"/>
    <w:rsid w:val="00105367"/>
    <w:rsid w:val="00105858"/>
    <w:rsid w:val="00105A13"/>
    <w:rsid w:val="001105EB"/>
    <w:rsid w:val="00111F82"/>
    <w:rsid w:val="00112212"/>
    <w:rsid w:val="00113F06"/>
    <w:rsid w:val="001142A2"/>
    <w:rsid w:val="00115531"/>
    <w:rsid w:val="00115787"/>
    <w:rsid w:val="00115AC5"/>
    <w:rsid w:val="00115DAE"/>
    <w:rsid w:val="00117EB7"/>
    <w:rsid w:val="0012169E"/>
    <w:rsid w:val="00122FCE"/>
    <w:rsid w:val="00123138"/>
    <w:rsid w:val="0012343A"/>
    <w:rsid w:val="0012727D"/>
    <w:rsid w:val="0013139D"/>
    <w:rsid w:val="001321B8"/>
    <w:rsid w:val="00133B25"/>
    <w:rsid w:val="00136D7B"/>
    <w:rsid w:val="00136F25"/>
    <w:rsid w:val="00137E9E"/>
    <w:rsid w:val="001424D5"/>
    <w:rsid w:val="001435F8"/>
    <w:rsid w:val="00145DB1"/>
    <w:rsid w:val="001460DD"/>
    <w:rsid w:val="001463FE"/>
    <w:rsid w:val="00146A2D"/>
    <w:rsid w:val="00146CA9"/>
    <w:rsid w:val="0014768C"/>
    <w:rsid w:val="001508AD"/>
    <w:rsid w:val="001520F8"/>
    <w:rsid w:val="00152222"/>
    <w:rsid w:val="00153624"/>
    <w:rsid w:val="00162550"/>
    <w:rsid w:val="00166EDC"/>
    <w:rsid w:val="00170819"/>
    <w:rsid w:val="00171545"/>
    <w:rsid w:val="00172D22"/>
    <w:rsid w:val="00173140"/>
    <w:rsid w:val="00173413"/>
    <w:rsid w:val="00174D9C"/>
    <w:rsid w:val="001750EF"/>
    <w:rsid w:val="0017516D"/>
    <w:rsid w:val="001753EB"/>
    <w:rsid w:val="00176B4C"/>
    <w:rsid w:val="0018228F"/>
    <w:rsid w:val="00182C9B"/>
    <w:rsid w:val="00184EB1"/>
    <w:rsid w:val="0018697C"/>
    <w:rsid w:val="00186D38"/>
    <w:rsid w:val="00187A02"/>
    <w:rsid w:val="001900C5"/>
    <w:rsid w:val="00191CB0"/>
    <w:rsid w:val="0019292D"/>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30E"/>
    <w:rsid w:val="001C5D3F"/>
    <w:rsid w:val="001D0137"/>
    <w:rsid w:val="001D3FC9"/>
    <w:rsid w:val="001D4497"/>
    <w:rsid w:val="001D593A"/>
    <w:rsid w:val="001D7521"/>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47908"/>
    <w:rsid w:val="00254304"/>
    <w:rsid w:val="002567B9"/>
    <w:rsid w:val="002571FA"/>
    <w:rsid w:val="00260A53"/>
    <w:rsid w:val="00261AD5"/>
    <w:rsid w:val="00262193"/>
    <w:rsid w:val="00262EBA"/>
    <w:rsid w:val="00263186"/>
    <w:rsid w:val="00263C80"/>
    <w:rsid w:val="00263CB8"/>
    <w:rsid w:val="00265998"/>
    <w:rsid w:val="0026650C"/>
    <w:rsid w:val="002666AB"/>
    <w:rsid w:val="00266C68"/>
    <w:rsid w:val="00273763"/>
    <w:rsid w:val="002761B8"/>
    <w:rsid w:val="00277A3F"/>
    <w:rsid w:val="00282550"/>
    <w:rsid w:val="002829F8"/>
    <w:rsid w:val="00283F0B"/>
    <w:rsid w:val="00284F50"/>
    <w:rsid w:val="002851FB"/>
    <w:rsid w:val="00286523"/>
    <w:rsid w:val="00286C1E"/>
    <w:rsid w:val="0028778A"/>
    <w:rsid w:val="00287E96"/>
    <w:rsid w:val="00290A1F"/>
    <w:rsid w:val="00291E99"/>
    <w:rsid w:val="002933B8"/>
    <w:rsid w:val="00296981"/>
    <w:rsid w:val="002A1112"/>
    <w:rsid w:val="002A2771"/>
    <w:rsid w:val="002A4CDB"/>
    <w:rsid w:val="002A4D9E"/>
    <w:rsid w:val="002A67BD"/>
    <w:rsid w:val="002A795E"/>
    <w:rsid w:val="002B1050"/>
    <w:rsid w:val="002B1F2E"/>
    <w:rsid w:val="002B217E"/>
    <w:rsid w:val="002B25D4"/>
    <w:rsid w:val="002B3048"/>
    <w:rsid w:val="002B34C5"/>
    <w:rsid w:val="002B4085"/>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0821"/>
    <w:rsid w:val="002F1314"/>
    <w:rsid w:val="002F2DCC"/>
    <w:rsid w:val="002F2EFE"/>
    <w:rsid w:val="002F4496"/>
    <w:rsid w:val="002F5632"/>
    <w:rsid w:val="002F6746"/>
    <w:rsid w:val="002F7EEF"/>
    <w:rsid w:val="00300233"/>
    <w:rsid w:val="003003D6"/>
    <w:rsid w:val="0030080E"/>
    <w:rsid w:val="00301A2A"/>
    <w:rsid w:val="0030263E"/>
    <w:rsid w:val="00302C15"/>
    <w:rsid w:val="00302D09"/>
    <w:rsid w:val="003039A0"/>
    <w:rsid w:val="00303C11"/>
    <w:rsid w:val="00307416"/>
    <w:rsid w:val="00311C72"/>
    <w:rsid w:val="00314871"/>
    <w:rsid w:val="003205F3"/>
    <w:rsid w:val="003217D3"/>
    <w:rsid w:val="00321CEF"/>
    <w:rsid w:val="00322FC1"/>
    <w:rsid w:val="00325797"/>
    <w:rsid w:val="0032666E"/>
    <w:rsid w:val="00326C4D"/>
    <w:rsid w:val="003272C6"/>
    <w:rsid w:val="00327913"/>
    <w:rsid w:val="0033051D"/>
    <w:rsid w:val="00330AE1"/>
    <w:rsid w:val="00330C33"/>
    <w:rsid w:val="00331222"/>
    <w:rsid w:val="00331E3C"/>
    <w:rsid w:val="00333425"/>
    <w:rsid w:val="00333FA2"/>
    <w:rsid w:val="0033415E"/>
    <w:rsid w:val="003406F4"/>
    <w:rsid w:val="00340B6D"/>
    <w:rsid w:val="00341A67"/>
    <w:rsid w:val="00343A61"/>
    <w:rsid w:val="00345162"/>
    <w:rsid w:val="00346296"/>
    <w:rsid w:val="003470FE"/>
    <w:rsid w:val="00347F79"/>
    <w:rsid w:val="003504A9"/>
    <w:rsid w:val="003517E8"/>
    <w:rsid w:val="0035185E"/>
    <w:rsid w:val="00352422"/>
    <w:rsid w:val="003528D6"/>
    <w:rsid w:val="0035638F"/>
    <w:rsid w:val="00356937"/>
    <w:rsid w:val="003579B0"/>
    <w:rsid w:val="00357EBD"/>
    <w:rsid w:val="003607DD"/>
    <w:rsid w:val="00360F73"/>
    <w:rsid w:val="003635D3"/>
    <w:rsid w:val="00363BE5"/>
    <w:rsid w:val="00363E1E"/>
    <w:rsid w:val="00363FCD"/>
    <w:rsid w:val="0036694C"/>
    <w:rsid w:val="00366C95"/>
    <w:rsid w:val="00371725"/>
    <w:rsid w:val="00372D03"/>
    <w:rsid w:val="003738FF"/>
    <w:rsid w:val="00373A5C"/>
    <w:rsid w:val="00375116"/>
    <w:rsid w:val="00376765"/>
    <w:rsid w:val="003820BE"/>
    <w:rsid w:val="003827A1"/>
    <w:rsid w:val="003855AF"/>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157"/>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455D"/>
    <w:rsid w:val="003E5B45"/>
    <w:rsid w:val="003E73D6"/>
    <w:rsid w:val="003F0A34"/>
    <w:rsid w:val="003F20E8"/>
    <w:rsid w:val="003F2A1F"/>
    <w:rsid w:val="003F3DA4"/>
    <w:rsid w:val="003F6817"/>
    <w:rsid w:val="00400D7F"/>
    <w:rsid w:val="004079D0"/>
    <w:rsid w:val="00412546"/>
    <w:rsid w:val="004151D6"/>
    <w:rsid w:val="00415D9F"/>
    <w:rsid w:val="00416179"/>
    <w:rsid w:val="00416B0E"/>
    <w:rsid w:val="00417837"/>
    <w:rsid w:val="00422A7F"/>
    <w:rsid w:val="00422AAD"/>
    <w:rsid w:val="00425612"/>
    <w:rsid w:val="00425BAB"/>
    <w:rsid w:val="004330C3"/>
    <w:rsid w:val="0043633E"/>
    <w:rsid w:val="00437584"/>
    <w:rsid w:val="00442995"/>
    <w:rsid w:val="00444C56"/>
    <w:rsid w:val="00444CF4"/>
    <w:rsid w:val="00444F83"/>
    <w:rsid w:val="00445195"/>
    <w:rsid w:val="00445B94"/>
    <w:rsid w:val="00446711"/>
    <w:rsid w:val="0044687A"/>
    <w:rsid w:val="00446921"/>
    <w:rsid w:val="004470E5"/>
    <w:rsid w:val="0045043F"/>
    <w:rsid w:val="004506CE"/>
    <w:rsid w:val="004516DF"/>
    <w:rsid w:val="00452911"/>
    <w:rsid w:val="0045299E"/>
    <w:rsid w:val="004531C4"/>
    <w:rsid w:val="00454485"/>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5761"/>
    <w:rsid w:val="00476879"/>
    <w:rsid w:val="004805F7"/>
    <w:rsid w:val="0048106E"/>
    <w:rsid w:val="00482F6C"/>
    <w:rsid w:val="00483C44"/>
    <w:rsid w:val="00485120"/>
    <w:rsid w:val="00490B2A"/>
    <w:rsid w:val="004917BC"/>
    <w:rsid w:val="004927B0"/>
    <w:rsid w:val="00492887"/>
    <w:rsid w:val="00493046"/>
    <w:rsid w:val="004968E0"/>
    <w:rsid w:val="004A06F9"/>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5A21"/>
    <w:rsid w:val="004C60DA"/>
    <w:rsid w:val="004C685D"/>
    <w:rsid w:val="004C776A"/>
    <w:rsid w:val="004D03AA"/>
    <w:rsid w:val="004D0B86"/>
    <w:rsid w:val="004D0D82"/>
    <w:rsid w:val="004D3A1C"/>
    <w:rsid w:val="004D573D"/>
    <w:rsid w:val="004D7008"/>
    <w:rsid w:val="004D78B2"/>
    <w:rsid w:val="004E073D"/>
    <w:rsid w:val="004E1364"/>
    <w:rsid w:val="004E1ECD"/>
    <w:rsid w:val="004E1F4D"/>
    <w:rsid w:val="004E209D"/>
    <w:rsid w:val="004E24A8"/>
    <w:rsid w:val="004E3F2E"/>
    <w:rsid w:val="004E5A2B"/>
    <w:rsid w:val="004F0419"/>
    <w:rsid w:val="004F0D1B"/>
    <w:rsid w:val="004F1198"/>
    <w:rsid w:val="004F1510"/>
    <w:rsid w:val="004F3E46"/>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4A5"/>
    <w:rsid w:val="005149C4"/>
    <w:rsid w:val="00515983"/>
    <w:rsid w:val="00515D7C"/>
    <w:rsid w:val="005160AB"/>
    <w:rsid w:val="00517359"/>
    <w:rsid w:val="00517C6A"/>
    <w:rsid w:val="00520448"/>
    <w:rsid w:val="00521DD4"/>
    <w:rsid w:val="0052233B"/>
    <w:rsid w:val="00522E35"/>
    <w:rsid w:val="00524EDA"/>
    <w:rsid w:val="005259A6"/>
    <w:rsid w:val="00525DA3"/>
    <w:rsid w:val="0052773E"/>
    <w:rsid w:val="0053327B"/>
    <w:rsid w:val="005332F5"/>
    <w:rsid w:val="00533AD1"/>
    <w:rsid w:val="00535A3B"/>
    <w:rsid w:val="005367D4"/>
    <w:rsid w:val="0053720D"/>
    <w:rsid w:val="005438BA"/>
    <w:rsid w:val="00544B0C"/>
    <w:rsid w:val="00545961"/>
    <w:rsid w:val="005466BB"/>
    <w:rsid w:val="00550D11"/>
    <w:rsid w:val="00551441"/>
    <w:rsid w:val="005525D5"/>
    <w:rsid w:val="00552C54"/>
    <w:rsid w:val="00552EBA"/>
    <w:rsid w:val="00553DE6"/>
    <w:rsid w:val="00554535"/>
    <w:rsid w:val="00556EF1"/>
    <w:rsid w:val="00557E52"/>
    <w:rsid w:val="005613E7"/>
    <w:rsid w:val="00561DCB"/>
    <w:rsid w:val="005638E0"/>
    <w:rsid w:val="00564C05"/>
    <w:rsid w:val="0056531A"/>
    <w:rsid w:val="00565A53"/>
    <w:rsid w:val="00567BA3"/>
    <w:rsid w:val="00567E73"/>
    <w:rsid w:val="00567F65"/>
    <w:rsid w:val="00567F6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14EA"/>
    <w:rsid w:val="005B232B"/>
    <w:rsid w:val="005B2F81"/>
    <w:rsid w:val="005B2F92"/>
    <w:rsid w:val="005B4DC9"/>
    <w:rsid w:val="005B54F5"/>
    <w:rsid w:val="005C07AE"/>
    <w:rsid w:val="005C0AC2"/>
    <w:rsid w:val="005C417A"/>
    <w:rsid w:val="005C71A5"/>
    <w:rsid w:val="005C725A"/>
    <w:rsid w:val="005D0568"/>
    <w:rsid w:val="005D0FC7"/>
    <w:rsid w:val="005D2048"/>
    <w:rsid w:val="005D27E6"/>
    <w:rsid w:val="005D3280"/>
    <w:rsid w:val="005D3B15"/>
    <w:rsid w:val="005D4612"/>
    <w:rsid w:val="005D4CBE"/>
    <w:rsid w:val="005D4CC8"/>
    <w:rsid w:val="005D5285"/>
    <w:rsid w:val="005D6143"/>
    <w:rsid w:val="005D67C8"/>
    <w:rsid w:val="005D7B7B"/>
    <w:rsid w:val="005D7E9F"/>
    <w:rsid w:val="005E052E"/>
    <w:rsid w:val="005E17C9"/>
    <w:rsid w:val="005E2DC9"/>
    <w:rsid w:val="005E3413"/>
    <w:rsid w:val="005E47E7"/>
    <w:rsid w:val="005E5508"/>
    <w:rsid w:val="005F1255"/>
    <w:rsid w:val="005F1CB1"/>
    <w:rsid w:val="005F292A"/>
    <w:rsid w:val="005F360B"/>
    <w:rsid w:val="005F3B77"/>
    <w:rsid w:val="005F46CC"/>
    <w:rsid w:val="005F559D"/>
    <w:rsid w:val="005F7678"/>
    <w:rsid w:val="0060063A"/>
    <w:rsid w:val="006008C6"/>
    <w:rsid w:val="00600D7A"/>
    <w:rsid w:val="006015FC"/>
    <w:rsid w:val="00603F43"/>
    <w:rsid w:val="00604506"/>
    <w:rsid w:val="00604AAE"/>
    <w:rsid w:val="0060525B"/>
    <w:rsid w:val="006110C9"/>
    <w:rsid w:val="0061268A"/>
    <w:rsid w:val="006126DF"/>
    <w:rsid w:val="00612AD2"/>
    <w:rsid w:val="006159CD"/>
    <w:rsid w:val="00615BF5"/>
    <w:rsid w:val="00620414"/>
    <w:rsid w:val="006207ED"/>
    <w:rsid w:val="00622332"/>
    <w:rsid w:val="00623B68"/>
    <w:rsid w:val="0062404E"/>
    <w:rsid w:val="006257F9"/>
    <w:rsid w:val="006311B4"/>
    <w:rsid w:val="006315E9"/>
    <w:rsid w:val="00634E1D"/>
    <w:rsid w:val="0063751A"/>
    <w:rsid w:val="0064009E"/>
    <w:rsid w:val="00641AF0"/>
    <w:rsid w:val="00644946"/>
    <w:rsid w:val="00645291"/>
    <w:rsid w:val="00645EC8"/>
    <w:rsid w:val="00646363"/>
    <w:rsid w:val="0064776B"/>
    <w:rsid w:val="0064795B"/>
    <w:rsid w:val="00647AFC"/>
    <w:rsid w:val="00647F33"/>
    <w:rsid w:val="006508ED"/>
    <w:rsid w:val="006511C7"/>
    <w:rsid w:val="00651E8A"/>
    <w:rsid w:val="00652F74"/>
    <w:rsid w:val="006531C4"/>
    <w:rsid w:val="00653A02"/>
    <w:rsid w:val="00654851"/>
    <w:rsid w:val="0065488D"/>
    <w:rsid w:val="00655139"/>
    <w:rsid w:val="006551C2"/>
    <w:rsid w:val="00655971"/>
    <w:rsid w:val="00657CA7"/>
    <w:rsid w:val="00662498"/>
    <w:rsid w:val="006627A4"/>
    <w:rsid w:val="00662B44"/>
    <w:rsid w:val="0066401F"/>
    <w:rsid w:val="006640D6"/>
    <w:rsid w:val="0066413B"/>
    <w:rsid w:val="00664620"/>
    <w:rsid w:val="00666780"/>
    <w:rsid w:val="00666B92"/>
    <w:rsid w:val="006679A2"/>
    <w:rsid w:val="0067014E"/>
    <w:rsid w:val="00670E4A"/>
    <w:rsid w:val="00672CB1"/>
    <w:rsid w:val="0067488B"/>
    <w:rsid w:val="00674FEA"/>
    <w:rsid w:val="00676127"/>
    <w:rsid w:val="00681E80"/>
    <w:rsid w:val="00684E72"/>
    <w:rsid w:val="00690D6C"/>
    <w:rsid w:val="00690EEF"/>
    <w:rsid w:val="00691A59"/>
    <w:rsid w:val="006921A1"/>
    <w:rsid w:val="006923AC"/>
    <w:rsid w:val="00692DA2"/>
    <w:rsid w:val="00694268"/>
    <w:rsid w:val="006943B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237C"/>
    <w:rsid w:val="006B3E2A"/>
    <w:rsid w:val="006B569A"/>
    <w:rsid w:val="006B58E2"/>
    <w:rsid w:val="006B603A"/>
    <w:rsid w:val="006B6785"/>
    <w:rsid w:val="006B7EF5"/>
    <w:rsid w:val="006C0017"/>
    <w:rsid w:val="006C1E88"/>
    <w:rsid w:val="006C2607"/>
    <w:rsid w:val="006C262A"/>
    <w:rsid w:val="006C275D"/>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86A"/>
    <w:rsid w:val="006E0B5F"/>
    <w:rsid w:val="006E46EE"/>
    <w:rsid w:val="006E48E1"/>
    <w:rsid w:val="006E5A77"/>
    <w:rsid w:val="006E6E29"/>
    <w:rsid w:val="006E7D51"/>
    <w:rsid w:val="006F12C8"/>
    <w:rsid w:val="006F27B3"/>
    <w:rsid w:val="006F601A"/>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23D9"/>
    <w:rsid w:val="00722440"/>
    <w:rsid w:val="00723E17"/>
    <w:rsid w:val="007247ED"/>
    <w:rsid w:val="007249C4"/>
    <w:rsid w:val="007270DC"/>
    <w:rsid w:val="00727707"/>
    <w:rsid w:val="00731D9A"/>
    <w:rsid w:val="00731EB9"/>
    <w:rsid w:val="007326DF"/>
    <w:rsid w:val="00732B4C"/>
    <w:rsid w:val="0073397D"/>
    <w:rsid w:val="0073398B"/>
    <w:rsid w:val="00733F95"/>
    <w:rsid w:val="007370DA"/>
    <w:rsid w:val="0074037F"/>
    <w:rsid w:val="00741013"/>
    <w:rsid w:val="007427EC"/>
    <w:rsid w:val="00743421"/>
    <w:rsid w:val="007435E3"/>
    <w:rsid w:val="0074593B"/>
    <w:rsid w:val="007540F2"/>
    <w:rsid w:val="00755FD1"/>
    <w:rsid w:val="007560C8"/>
    <w:rsid w:val="00756D43"/>
    <w:rsid w:val="0075737D"/>
    <w:rsid w:val="00757C40"/>
    <w:rsid w:val="0076108E"/>
    <w:rsid w:val="00761AD8"/>
    <w:rsid w:val="0076238C"/>
    <w:rsid w:val="00762BE5"/>
    <w:rsid w:val="00764418"/>
    <w:rsid w:val="007649E0"/>
    <w:rsid w:val="00764C0A"/>
    <w:rsid w:val="00766768"/>
    <w:rsid w:val="00766B45"/>
    <w:rsid w:val="00770ACC"/>
    <w:rsid w:val="007713AA"/>
    <w:rsid w:val="00771AB8"/>
    <w:rsid w:val="00772462"/>
    <w:rsid w:val="00773593"/>
    <w:rsid w:val="007744AC"/>
    <w:rsid w:val="00774AB4"/>
    <w:rsid w:val="00774B01"/>
    <w:rsid w:val="00775A1E"/>
    <w:rsid w:val="007760EF"/>
    <w:rsid w:val="007765C1"/>
    <w:rsid w:val="00780BED"/>
    <w:rsid w:val="007819DF"/>
    <w:rsid w:val="00782753"/>
    <w:rsid w:val="00782F9E"/>
    <w:rsid w:val="00787787"/>
    <w:rsid w:val="00787A5C"/>
    <w:rsid w:val="00787CD0"/>
    <w:rsid w:val="00791E5B"/>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2B0A"/>
    <w:rsid w:val="007B47DD"/>
    <w:rsid w:val="007B57FC"/>
    <w:rsid w:val="007C2761"/>
    <w:rsid w:val="007C6DEA"/>
    <w:rsid w:val="007C6F7E"/>
    <w:rsid w:val="007D09C7"/>
    <w:rsid w:val="007D16FB"/>
    <w:rsid w:val="007D3E67"/>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1E92"/>
    <w:rsid w:val="0081207F"/>
    <w:rsid w:val="00812639"/>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A6F"/>
    <w:rsid w:val="00847E42"/>
    <w:rsid w:val="00851274"/>
    <w:rsid w:val="00852358"/>
    <w:rsid w:val="00855125"/>
    <w:rsid w:val="008554CA"/>
    <w:rsid w:val="00856F53"/>
    <w:rsid w:val="008572F7"/>
    <w:rsid w:val="00860DF7"/>
    <w:rsid w:val="00860EBB"/>
    <w:rsid w:val="00861A1A"/>
    <w:rsid w:val="0086201D"/>
    <w:rsid w:val="00863AE7"/>
    <w:rsid w:val="0086726A"/>
    <w:rsid w:val="00867679"/>
    <w:rsid w:val="00867AB1"/>
    <w:rsid w:val="00870189"/>
    <w:rsid w:val="008711E2"/>
    <w:rsid w:val="0087146B"/>
    <w:rsid w:val="008720F5"/>
    <w:rsid w:val="00873185"/>
    <w:rsid w:val="00873822"/>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5393"/>
    <w:rsid w:val="008974F5"/>
    <w:rsid w:val="008A02C5"/>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201E"/>
    <w:rsid w:val="008C4FDE"/>
    <w:rsid w:val="008C6261"/>
    <w:rsid w:val="008D0205"/>
    <w:rsid w:val="008D02DD"/>
    <w:rsid w:val="008D0697"/>
    <w:rsid w:val="008D0F67"/>
    <w:rsid w:val="008D3124"/>
    <w:rsid w:val="008D4B83"/>
    <w:rsid w:val="008D6BFF"/>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07FC1"/>
    <w:rsid w:val="00910F20"/>
    <w:rsid w:val="00910F7A"/>
    <w:rsid w:val="00911E16"/>
    <w:rsid w:val="00913CF0"/>
    <w:rsid w:val="00915B51"/>
    <w:rsid w:val="009173A7"/>
    <w:rsid w:val="00920F18"/>
    <w:rsid w:val="009218AB"/>
    <w:rsid w:val="00924FEF"/>
    <w:rsid w:val="00925034"/>
    <w:rsid w:val="00926D51"/>
    <w:rsid w:val="00927FE3"/>
    <w:rsid w:val="00932E5E"/>
    <w:rsid w:val="009342A8"/>
    <w:rsid w:val="00934643"/>
    <w:rsid w:val="009359CB"/>
    <w:rsid w:val="009360FD"/>
    <w:rsid w:val="00937023"/>
    <w:rsid w:val="00937239"/>
    <w:rsid w:val="00940110"/>
    <w:rsid w:val="00941B01"/>
    <w:rsid w:val="00941B43"/>
    <w:rsid w:val="00942699"/>
    <w:rsid w:val="00943A87"/>
    <w:rsid w:val="0094622C"/>
    <w:rsid w:val="009502F1"/>
    <w:rsid w:val="00953605"/>
    <w:rsid w:val="009538FC"/>
    <w:rsid w:val="0095453D"/>
    <w:rsid w:val="009578B9"/>
    <w:rsid w:val="00960335"/>
    <w:rsid w:val="009603F1"/>
    <w:rsid w:val="009609E8"/>
    <w:rsid w:val="009626FB"/>
    <w:rsid w:val="00963B74"/>
    <w:rsid w:val="00963BEC"/>
    <w:rsid w:val="00963F77"/>
    <w:rsid w:val="00964DB9"/>
    <w:rsid w:val="00966D9F"/>
    <w:rsid w:val="00967422"/>
    <w:rsid w:val="009708D6"/>
    <w:rsid w:val="00972BC0"/>
    <w:rsid w:val="00973854"/>
    <w:rsid w:val="00974DE5"/>
    <w:rsid w:val="00974EA4"/>
    <w:rsid w:val="009773EB"/>
    <w:rsid w:val="009800D7"/>
    <w:rsid w:val="00980281"/>
    <w:rsid w:val="0098035E"/>
    <w:rsid w:val="0098152F"/>
    <w:rsid w:val="009819F5"/>
    <w:rsid w:val="00984AE6"/>
    <w:rsid w:val="00985329"/>
    <w:rsid w:val="009854F2"/>
    <w:rsid w:val="0099171A"/>
    <w:rsid w:val="0099213B"/>
    <w:rsid w:val="00992AD5"/>
    <w:rsid w:val="009957F6"/>
    <w:rsid w:val="009965FA"/>
    <w:rsid w:val="00997183"/>
    <w:rsid w:val="009A22C9"/>
    <w:rsid w:val="009A2406"/>
    <w:rsid w:val="009A2448"/>
    <w:rsid w:val="009A3B37"/>
    <w:rsid w:val="009A3B4A"/>
    <w:rsid w:val="009A3FB4"/>
    <w:rsid w:val="009A44C0"/>
    <w:rsid w:val="009A5F7A"/>
    <w:rsid w:val="009A70C9"/>
    <w:rsid w:val="009B029A"/>
    <w:rsid w:val="009B04E1"/>
    <w:rsid w:val="009B0A32"/>
    <w:rsid w:val="009B14E0"/>
    <w:rsid w:val="009B1867"/>
    <w:rsid w:val="009B4794"/>
    <w:rsid w:val="009B4A83"/>
    <w:rsid w:val="009C2057"/>
    <w:rsid w:val="009C6F7F"/>
    <w:rsid w:val="009D04F8"/>
    <w:rsid w:val="009D0CE7"/>
    <w:rsid w:val="009D3D53"/>
    <w:rsid w:val="009D4AA8"/>
    <w:rsid w:val="009D4DA6"/>
    <w:rsid w:val="009D4E86"/>
    <w:rsid w:val="009D5C1A"/>
    <w:rsid w:val="009D73B0"/>
    <w:rsid w:val="009E14D4"/>
    <w:rsid w:val="009E1500"/>
    <w:rsid w:val="009E2755"/>
    <w:rsid w:val="009E2F99"/>
    <w:rsid w:val="009F074E"/>
    <w:rsid w:val="009F474D"/>
    <w:rsid w:val="009F53AD"/>
    <w:rsid w:val="009F6135"/>
    <w:rsid w:val="00A04FA4"/>
    <w:rsid w:val="00A05800"/>
    <w:rsid w:val="00A07C6C"/>
    <w:rsid w:val="00A10473"/>
    <w:rsid w:val="00A112AB"/>
    <w:rsid w:val="00A113AC"/>
    <w:rsid w:val="00A123D2"/>
    <w:rsid w:val="00A15B72"/>
    <w:rsid w:val="00A15C61"/>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1A90"/>
    <w:rsid w:val="00A4205F"/>
    <w:rsid w:val="00A42B62"/>
    <w:rsid w:val="00A43C06"/>
    <w:rsid w:val="00A44566"/>
    <w:rsid w:val="00A46D4E"/>
    <w:rsid w:val="00A50209"/>
    <w:rsid w:val="00A50FF2"/>
    <w:rsid w:val="00A52748"/>
    <w:rsid w:val="00A52910"/>
    <w:rsid w:val="00A52DBF"/>
    <w:rsid w:val="00A52E29"/>
    <w:rsid w:val="00A5387A"/>
    <w:rsid w:val="00A549AF"/>
    <w:rsid w:val="00A63EF3"/>
    <w:rsid w:val="00A6411B"/>
    <w:rsid w:val="00A64BB1"/>
    <w:rsid w:val="00A658C8"/>
    <w:rsid w:val="00A6621B"/>
    <w:rsid w:val="00A6643A"/>
    <w:rsid w:val="00A72F05"/>
    <w:rsid w:val="00A74359"/>
    <w:rsid w:val="00A76BF6"/>
    <w:rsid w:val="00A77C2E"/>
    <w:rsid w:val="00A8092B"/>
    <w:rsid w:val="00A80A67"/>
    <w:rsid w:val="00A80C91"/>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17DC"/>
    <w:rsid w:val="00AA5319"/>
    <w:rsid w:val="00AA6220"/>
    <w:rsid w:val="00AA6E3D"/>
    <w:rsid w:val="00AA6FED"/>
    <w:rsid w:val="00AB1C35"/>
    <w:rsid w:val="00AB2DC6"/>
    <w:rsid w:val="00AB4A25"/>
    <w:rsid w:val="00AB60B8"/>
    <w:rsid w:val="00AB6511"/>
    <w:rsid w:val="00AB6749"/>
    <w:rsid w:val="00AC07FD"/>
    <w:rsid w:val="00AC278D"/>
    <w:rsid w:val="00AC2B34"/>
    <w:rsid w:val="00AC34A0"/>
    <w:rsid w:val="00AC36CE"/>
    <w:rsid w:val="00AC3E27"/>
    <w:rsid w:val="00AC7093"/>
    <w:rsid w:val="00AC7A0D"/>
    <w:rsid w:val="00AC7A90"/>
    <w:rsid w:val="00AD1081"/>
    <w:rsid w:val="00AD1CE3"/>
    <w:rsid w:val="00AD2736"/>
    <w:rsid w:val="00AD291D"/>
    <w:rsid w:val="00AD432C"/>
    <w:rsid w:val="00AD4CD6"/>
    <w:rsid w:val="00AD765B"/>
    <w:rsid w:val="00AE2853"/>
    <w:rsid w:val="00AE3106"/>
    <w:rsid w:val="00AE3345"/>
    <w:rsid w:val="00AE3D9E"/>
    <w:rsid w:val="00AE4006"/>
    <w:rsid w:val="00AE4313"/>
    <w:rsid w:val="00AF0C86"/>
    <w:rsid w:val="00AF3904"/>
    <w:rsid w:val="00AF3AA7"/>
    <w:rsid w:val="00AF3F0E"/>
    <w:rsid w:val="00AF4330"/>
    <w:rsid w:val="00AF4FE8"/>
    <w:rsid w:val="00B00628"/>
    <w:rsid w:val="00B05E53"/>
    <w:rsid w:val="00B10D9D"/>
    <w:rsid w:val="00B119D4"/>
    <w:rsid w:val="00B12F7C"/>
    <w:rsid w:val="00B1350A"/>
    <w:rsid w:val="00B160E1"/>
    <w:rsid w:val="00B16ADE"/>
    <w:rsid w:val="00B1763A"/>
    <w:rsid w:val="00B178B7"/>
    <w:rsid w:val="00B2134C"/>
    <w:rsid w:val="00B21816"/>
    <w:rsid w:val="00B2373E"/>
    <w:rsid w:val="00B23FF6"/>
    <w:rsid w:val="00B24071"/>
    <w:rsid w:val="00B273F6"/>
    <w:rsid w:val="00B27CCB"/>
    <w:rsid w:val="00B31195"/>
    <w:rsid w:val="00B31A9A"/>
    <w:rsid w:val="00B335D8"/>
    <w:rsid w:val="00B33B51"/>
    <w:rsid w:val="00B351EB"/>
    <w:rsid w:val="00B36C7D"/>
    <w:rsid w:val="00B36D4D"/>
    <w:rsid w:val="00B40196"/>
    <w:rsid w:val="00B4200B"/>
    <w:rsid w:val="00B429D5"/>
    <w:rsid w:val="00B43348"/>
    <w:rsid w:val="00B43A7D"/>
    <w:rsid w:val="00B44108"/>
    <w:rsid w:val="00B447B4"/>
    <w:rsid w:val="00B4683B"/>
    <w:rsid w:val="00B472D8"/>
    <w:rsid w:val="00B51724"/>
    <w:rsid w:val="00B51E45"/>
    <w:rsid w:val="00B56ED5"/>
    <w:rsid w:val="00B60F77"/>
    <w:rsid w:val="00B63B31"/>
    <w:rsid w:val="00B644DE"/>
    <w:rsid w:val="00B6470A"/>
    <w:rsid w:val="00B755E7"/>
    <w:rsid w:val="00B77BAD"/>
    <w:rsid w:val="00B80C71"/>
    <w:rsid w:val="00B81A6D"/>
    <w:rsid w:val="00B83402"/>
    <w:rsid w:val="00B84070"/>
    <w:rsid w:val="00B86BA6"/>
    <w:rsid w:val="00B90E5C"/>
    <w:rsid w:val="00B90FD5"/>
    <w:rsid w:val="00B94907"/>
    <w:rsid w:val="00B961B2"/>
    <w:rsid w:val="00B97859"/>
    <w:rsid w:val="00BA1D59"/>
    <w:rsid w:val="00BA2BE8"/>
    <w:rsid w:val="00BA3F2A"/>
    <w:rsid w:val="00BB059C"/>
    <w:rsid w:val="00BB09DF"/>
    <w:rsid w:val="00BB5677"/>
    <w:rsid w:val="00BB6796"/>
    <w:rsid w:val="00BB6D50"/>
    <w:rsid w:val="00BB71A2"/>
    <w:rsid w:val="00BC072B"/>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4EE5"/>
    <w:rsid w:val="00C0585C"/>
    <w:rsid w:val="00C10D5C"/>
    <w:rsid w:val="00C1204F"/>
    <w:rsid w:val="00C14254"/>
    <w:rsid w:val="00C144CB"/>
    <w:rsid w:val="00C168A7"/>
    <w:rsid w:val="00C16E01"/>
    <w:rsid w:val="00C17B70"/>
    <w:rsid w:val="00C214E6"/>
    <w:rsid w:val="00C2173E"/>
    <w:rsid w:val="00C2636A"/>
    <w:rsid w:val="00C27026"/>
    <w:rsid w:val="00C31455"/>
    <w:rsid w:val="00C33F15"/>
    <w:rsid w:val="00C33FD8"/>
    <w:rsid w:val="00C3420F"/>
    <w:rsid w:val="00C3460D"/>
    <w:rsid w:val="00C34F6E"/>
    <w:rsid w:val="00C357C8"/>
    <w:rsid w:val="00C362B0"/>
    <w:rsid w:val="00C365C9"/>
    <w:rsid w:val="00C36CDE"/>
    <w:rsid w:val="00C37A67"/>
    <w:rsid w:val="00C40F7D"/>
    <w:rsid w:val="00C427D0"/>
    <w:rsid w:val="00C42C81"/>
    <w:rsid w:val="00C4478E"/>
    <w:rsid w:val="00C447B1"/>
    <w:rsid w:val="00C44E14"/>
    <w:rsid w:val="00C46275"/>
    <w:rsid w:val="00C46552"/>
    <w:rsid w:val="00C46FF6"/>
    <w:rsid w:val="00C46FFE"/>
    <w:rsid w:val="00C5071B"/>
    <w:rsid w:val="00C50E44"/>
    <w:rsid w:val="00C56F3B"/>
    <w:rsid w:val="00C57B37"/>
    <w:rsid w:val="00C60BAE"/>
    <w:rsid w:val="00C60FF8"/>
    <w:rsid w:val="00C615B4"/>
    <w:rsid w:val="00C62A6F"/>
    <w:rsid w:val="00C633E8"/>
    <w:rsid w:val="00C64D3C"/>
    <w:rsid w:val="00C6767C"/>
    <w:rsid w:val="00C7015C"/>
    <w:rsid w:val="00C75082"/>
    <w:rsid w:val="00C75ED7"/>
    <w:rsid w:val="00C76DDF"/>
    <w:rsid w:val="00C802D0"/>
    <w:rsid w:val="00C815CD"/>
    <w:rsid w:val="00C81EE5"/>
    <w:rsid w:val="00C82322"/>
    <w:rsid w:val="00C826CB"/>
    <w:rsid w:val="00C83C24"/>
    <w:rsid w:val="00C845E0"/>
    <w:rsid w:val="00C87F0A"/>
    <w:rsid w:val="00C92815"/>
    <w:rsid w:val="00C93819"/>
    <w:rsid w:val="00CA115D"/>
    <w:rsid w:val="00CA2060"/>
    <w:rsid w:val="00CA4510"/>
    <w:rsid w:val="00CA55CD"/>
    <w:rsid w:val="00CA580A"/>
    <w:rsid w:val="00CA5F52"/>
    <w:rsid w:val="00CA62AB"/>
    <w:rsid w:val="00CA6C3F"/>
    <w:rsid w:val="00CA7981"/>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18F"/>
    <w:rsid w:val="00CD2688"/>
    <w:rsid w:val="00CD2D74"/>
    <w:rsid w:val="00CD45D2"/>
    <w:rsid w:val="00CD4910"/>
    <w:rsid w:val="00CD5C9A"/>
    <w:rsid w:val="00CD62B4"/>
    <w:rsid w:val="00CD6761"/>
    <w:rsid w:val="00CE016E"/>
    <w:rsid w:val="00CE03FA"/>
    <w:rsid w:val="00CE052C"/>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6D1D"/>
    <w:rsid w:val="00D07F96"/>
    <w:rsid w:val="00D10033"/>
    <w:rsid w:val="00D1444E"/>
    <w:rsid w:val="00D145DC"/>
    <w:rsid w:val="00D14796"/>
    <w:rsid w:val="00D150C8"/>
    <w:rsid w:val="00D155A5"/>
    <w:rsid w:val="00D166C4"/>
    <w:rsid w:val="00D2083F"/>
    <w:rsid w:val="00D235B7"/>
    <w:rsid w:val="00D2381F"/>
    <w:rsid w:val="00D238B7"/>
    <w:rsid w:val="00D24CF4"/>
    <w:rsid w:val="00D266B0"/>
    <w:rsid w:val="00D271AD"/>
    <w:rsid w:val="00D31241"/>
    <w:rsid w:val="00D31DF9"/>
    <w:rsid w:val="00D33402"/>
    <w:rsid w:val="00D40579"/>
    <w:rsid w:val="00D40F6A"/>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23E2"/>
    <w:rsid w:val="00D73415"/>
    <w:rsid w:val="00D73703"/>
    <w:rsid w:val="00D80416"/>
    <w:rsid w:val="00D82651"/>
    <w:rsid w:val="00D829F1"/>
    <w:rsid w:val="00D84D47"/>
    <w:rsid w:val="00D8593E"/>
    <w:rsid w:val="00D873ED"/>
    <w:rsid w:val="00D92908"/>
    <w:rsid w:val="00D941B3"/>
    <w:rsid w:val="00D94D3D"/>
    <w:rsid w:val="00D95C63"/>
    <w:rsid w:val="00D95E88"/>
    <w:rsid w:val="00D960C4"/>
    <w:rsid w:val="00D96455"/>
    <w:rsid w:val="00D9653B"/>
    <w:rsid w:val="00DA2452"/>
    <w:rsid w:val="00DA2B7F"/>
    <w:rsid w:val="00DA3CDB"/>
    <w:rsid w:val="00DB04DC"/>
    <w:rsid w:val="00DB41CF"/>
    <w:rsid w:val="00DB423E"/>
    <w:rsid w:val="00DB4E2F"/>
    <w:rsid w:val="00DB5465"/>
    <w:rsid w:val="00DB705E"/>
    <w:rsid w:val="00DC1D21"/>
    <w:rsid w:val="00DC3AE7"/>
    <w:rsid w:val="00DC510C"/>
    <w:rsid w:val="00DC539C"/>
    <w:rsid w:val="00DC7438"/>
    <w:rsid w:val="00DD1271"/>
    <w:rsid w:val="00DD1558"/>
    <w:rsid w:val="00DD3D34"/>
    <w:rsid w:val="00DD3E3F"/>
    <w:rsid w:val="00DD4F58"/>
    <w:rsid w:val="00DE29BC"/>
    <w:rsid w:val="00DE3487"/>
    <w:rsid w:val="00DE4021"/>
    <w:rsid w:val="00DE4DB4"/>
    <w:rsid w:val="00DE4F80"/>
    <w:rsid w:val="00DE58C1"/>
    <w:rsid w:val="00DE5C6E"/>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5BF4"/>
    <w:rsid w:val="00E16CED"/>
    <w:rsid w:val="00E16FB1"/>
    <w:rsid w:val="00E174CC"/>
    <w:rsid w:val="00E20CC4"/>
    <w:rsid w:val="00E231BE"/>
    <w:rsid w:val="00E23206"/>
    <w:rsid w:val="00E26816"/>
    <w:rsid w:val="00E27C8D"/>
    <w:rsid w:val="00E30BDB"/>
    <w:rsid w:val="00E323BB"/>
    <w:rsid w:val="00E32AAC"/>
    <w:rsid w:val="00E3535D"/>
    <w:rsid w:val="00E37DC0"/>
    <w:rsid w:val="00E4197C"/>
    <w:rsid w:val="00E423D7"/>
    <w:rsid w:val="00E42728"/>
    <w:rsid w:val="00E42BCC"/>
    <w:rsid w:val="00E45C72"/>
    <w:rsid w:val="00E51558"/>
    <w:rsid w:val="00E53489"/>
    <w:rsid w:val="00E55BC5"/>
    <w:rsid w:val="00E56B6C"/>
    <w:rsid w:val="00E600D5"/>
    <w:rsid w:val="00E60A97"/>
    <w:rsid w:val="00E611C5"/>
    <w:rsid w:val="00E6130B"/>
    <w:rsid w:val="00E62F2F"/>
    <w:rsid w:val="00E65921"/>
    <w:rsid w:val="00E66881"/>
    <w:rsid w:val="00E66CFE"/>
    <w:rsid w:val="00E6795B"/>
    <w:rsid w:val="00E7005C"/>
    <w:rsid w:val="00E70CF5"/>
    <w:rsid w:val="00E742BF"/>
    <w:rsid w:val="00E74663"/>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151"/>
    <w:rsid w:val="00E878E1"/>
    <w:rsid w:val="00E90BD1"/>
    <w:rsid w:val="00E919C9"/>
    <w:rsid w:val="00E926A2"/>
    <w:rsid w:val="00E9373D"/>
    <w:rsid w:val="00E95035"/>
    <w:rsid w:val="00E967DB"/>
    <w:rsid w:val="00EA259D"/>
    <w:rsid w:val="00EA43F0"/>
    <w:rsid w:val="00EA4675"/>
    <w:rsid w:val="00EA4AC3"/>
    <w:rsid w:val="00EA5C41"/>
    <w:rsid w:val="00EA7259"/>
    <w:rsid w:val="00EA7C22"/>
    <w:rsid w:val="00EA7D38"/>
    <w:rsid w:val="00EA7DC5"/>
    <w:rsid w:val="00EB0D57"/>
    <w:rsid w:val="00EB0EAD"/>
    <w:rsid w:val="00EB11C2"/>
    <w:rsid w:val="00EB130E"/>
    <w:rsid w:val="00EB1821"/>
    <w:rsid w:val="00EB276A"/>
    <w:rsid w:val="00EB62E6"/>
    <w:rsid w:val="00EB69D1"/>
    <w:rsid w:val="00EC02D9"/>
    <w:rsid w:val="00EC455F"/>
    <w:rsid w:val="00EC4AD9"/>
    <w:rsid w:val="00EC5315"/>
    <w:rsid w:val="00EC6823"/>
    <w:rsid w:val="00EC6910"/>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3393"/>
    <w:rsid w:val="00F0388A"/>
    <w:rsid w:val="00F03C86"/>
    <w:rsid w:val="00F04435"/>
    <w:rsid w:val="00F06477"/>
    <w:rsid w:val="00F06BC2"/>
    <w:rsid w:val="00F07C6E"/>
    <w:rsid w:val="00F12F67"/>
    <w:rsid w:val="00F137E8"/>
    <w:rsid w:val="00F1410F"/>
    <w:rsid w:val="00F144FA"/>
    <w:rsid w:val="00F147A6"/>
    <w:rsid w:val="00F1784C"/>
    <w:rsid w:val="00F17E12"/>
    <w:rsid w:val="00F20761"/>
    <w:rsid w:val="00F248A9"/>
    <w:rsid w:val="00F25A87"/>
    <w:rsid w:val="00F26737"/>
    <w:rsid w:val="00F27DDB"/>
    <w:rsid w:val="00F300B9"/>
    <w:rsid w:val="00F31DAB"/>
    <w:rsid w:val="00F3509F"/>
    <w:rsid w:val="00F3626A"/>
    <w:rsid w:val="00F40199"/>
    <w:rsid w:val="00F4336B"/>
    <w:rsid w:val="00F456AA"/>
    <w:rsid w:val="00F46328"/>
    <w:rsid w:val="00F46907"/>
    <w:rsid w:val="00F46CB3"/>
    <w:rsid w:val="00F46D75"/>
    <w:rsid w:val="00F46F76"/>
    <w:rsid w:val="00F47587"/>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3562"/>
    <w:rsid w:val="00F949E1"/>
    <w:rsid w:val="00F94C43"/>
    <w:rsid w:val="00F9771F"/>
    <w:rsid w:val="00FA0323"/>
    <w:rsid w:val="00FA491B"/>
    <w:rsid w:val="00FA4AD5"/>
    <w:rsid w:val="00FA5F64"/>
    <w:rsid w:val="00FA609A"/>
    <w:rsid w:val="00FB0503"/>
    <w:rsid w:val="00FB05C0"/>
    <w:rsid w:val="00FB0CC1"/>
    <w:rsid w:val="00FB15D5"/>
    <w:rsid w:val="00FB2EB3"/>
    <w:rsid w:val="00FB3429"/>
    <w:rsid w:val="00FB36CA"/>
    <w:rsid w:val="00FB40AB"/>
    <w:rsid w:val="00FC2747"/>
    <w:rsid w:val="00FC55BA"/>
    <w:rsid w:val="00FC5ED5"/>
    <w:rsid w:val="00FD0326"/>
    <w:rsid w:val="00FD0B11"/>
    <w:rsid w:val="00FD3C3D"/>
    <w:rsid w:val="00FD5C3F"/>
    <w:rsid w:val="00FD72B0"/>
    <w:rsid w:val="00FE37B5"/>
    <w:rsid w:val="00FE3D9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A78422"/>
  <w15:docId w15:val="{91329A66-47CA-43D4-93EE-BBF1F0A9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57C8"/>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paragraph">
    <w:name w:val="paragraph"/>
    <w:basedOn w:val="Standard"/>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Absatz-Standardschriftart"/>
    <w:rsid w:val="00743421"/>
  </w:style>
  <w:style w:type="character" w:customStyle="1" w:styleId="scxw104782177">
    <w:name w:val="scxw104782177"/>
    <w:basedOn w:val="Absatz-Standardschriftart"/>
    <w:rsid w:val="00743421"/>
  </w:style>
  <w:style w:type="character" w:customStyle="1" w:styleId="eop">
    <w:name w:val="eop"/>
    <w:basedOn w:val="Absatz-Standardschriftart"/>
    <w:rsid w:val="00743421"/>
  </w:style>
  <w:style w:type="character" w:customStyle="1" w:styleId="scxw225266582">
    <w:name w:val="scxw225266582"/>
    <w:basedOn w:val="Absatz-Standardschriftart"/>
    <w:rsid w:val="00743421"/>
  </w:style>
  <w:style w:type="character" w:customStyle="1" w:styleId="scxw258700307">
    <w:name w:val="scxw258700307"/>
    <w:basedOn w:val="Absatz-Standardschriftart"/>
    <w:rsid w:val="00743421"/>
  </w:style>
  <w:style w:type="paragraph" w:styleId="StandardWeb">
    <w:name w:val="Normal (Web)"/>
    <w:basedOn w:val="Standard"/>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unotentext">
    <w:name w:val="footnote text"/>
    <w:basedOn w:val="Standard"/>
    <w:link w:val="FunotentextZchn"/>
    <w:uiPriority w:val="99"/>
    <w:semiHidden/>
    <w:unhideWhenUsed/>
    <w:locked/>
    <w:rsid w:val="00CC67BF"/>
    <w:pPr>
      <w:spacing w:line="240" w:lineRule="auto"/>
    </w:pPr>
    <w:rPr>
      <w:sz w:val="20"/>
    </w:rPr>
  </w:style>
  <w:style w:type="character" w:customStyle="1" w:styleId="FunotentextZchn">
    <w:name w:val="Fußnotentext Zchn"/>
    <w:basedOn w:val="Absatz-Standardschriftart"/>
    <w:link w:val="Funotentext"/>
    <w:uiPriority w:val="99"/>
    <w:semiHidden/>
    <w:rsid w:val="00CC67BF"/>
  </w:style>
  <w:style w:type="character" w:styleId="Funotenzeichen">
    <w:name w:val="footnote reference"/>
    <w:basedOn w:val="Absatz-Standardschriftart"/>
    <w:uiPriority w:val="99"/>
    <w:semiHidden/>
    <w:unhideWhenUsed/>
    <w:locked/>
    <w:rsid w:val="00CC67BF"/>
    <w:rPr>
      <w:vertAlign w:val="superscript"/>
    </w:rPr>
  </w:style>
  <w:style w:type="character" w:customStyle="1" w:styleId="Mention1">
    <w:name w:val="Mention1"/>
    <w:basedOn w:val="Absatz-Standardschriftart"/>
    <w:uiPriority w:val="99"/>
    <w:unhideWhenUsed/>
    <w:rsid w:val="006548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3.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911</Words>
  <Characters>5715</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Schurz, Christine</dc:creator>
  <cp:lastModifiedBy>Pfundstein, Beatrix</cp:lastModifiedBy>
  <cp:revision>5</cp:revision>
  <cp:lastPrinted>2018-02-27T06:02:00Z</cp:lastPrinted>
  <dcterms:created xsi:type="dcterms:W3CDTF">2025-06-24T10:27:00Z</dcterms:created>
  <dcterms:modified xsi:type="dcterms:W3CDTF">2025-06-26T09:41:00Z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0x01010043983E0E411D6D4CB6152DDA673B6042</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